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92388" w14:textId="77777777" w:rsidR="006D154E" w:rsidRPr="00592F9C" w:rsidRDefault="006D154E" w:rsidP="006D154E">
      <w:pPr>
        <w:keepNext/>
        <w:spacing w:before="240"/>
        <w:outlineLvl w:val="1"/>
        <w:rPr>
          <w:rFonts w:cs="Arial"/>
          <w:b/>
          <w:bCs/>
          <w:iCs/>
          <w:szCs w:val="28"/>
          <w:lang w:eastAsia="en-GB"/>
        </w:rPr>
      </w:pPr>
      <w:bookmarkStart w:id="0" w:name="_Hlk512607228"/>
      <w:r w:rsidRPr="00592F9C">
        <w:rPr>
          <w:rFonts w:cs="Arial"/>
          <w:b/>
          <w:bCs/>
          <w:iCs/>
          <w:szCs w:val="28"/>
          <w:lang w:eastAsia="en-GB"/>
        </w:rPr>
        <w:t>Privacy Statement</w:t>
      </w:r>
    </w:p>
    <w:p w14:paraId="2F74C5F7" w14:textId="77777777" w:rsidR="006D154E" w:rsidRPr="00592F9C" w:rsidRDefault="006D154E" w:rsidP="006D154E">
      <w:pPr>
        <w:spacing w:after="0"/>
        <w:rPr>
          <w:rFonts w:cs="Arial"/>
          <w:lang w:eastAsia="en-GB"/>
        </w:rPr>
      </w:pPr>
      <w:r w:rsidRPr="00592F9C">
        <w:rPr>
          <w:rFonts w:cs="Arial"/>
          <w:lang w:eastAsia="en-GB"/>
        </w:rPr>
        <w:t xml:space="preserve">The ALLIANCE is committed to ensuring that your privacy is protected.  The personal data on this form is being collected for the following purpose:  to manage your membership and keep you informed about the work of the ALLIANCE and issues relating to the health and social care agenda including events and training.  We may also forward you information from third parties that we think may be of interest to you. </w:t>
      </w:r>
    </w:p>
    <w:p w14:paraId="2DDB58FE" w14:textId="77777777" w:rsidR="006D154E" w:rsidRPr="00592F9C" w:rsidRDefault="006D154E" w:rsidP="006D154E">
      <w:pPr>
        <w:spacing w:after="0"/>
        <w:rPr>
          <w:rFonts w:cs="Arial"/>
          <w:lang w:eastAsia="en-GB"/>
        </w:rPr>
      </w:pPr>
    </w:p>
    <w:p w14:paraId="52F1CDF5" w14:textId="7DA3F02C" w:rsidR="006D154E" w:rsidRPr="00592F9C" w:rsidRDefault="00E70360" w:rsidP="006D154E">
      <w:pPr>
        <w:spacing w:after="0"/>
        <w:rPr>
          <w:rFonts w:cs="Arial"/>
          <w:lang w:eastAsia="en-GB"/>
        </w:rPr>
      </w:pPr>
      <w:r w:rsidRPr="00E70360">
        <w:rPr>
          <w:rFonts w:cs="Arial"/>
          <w:lang w:eastAsia="en-GB"/>
        </w:rPr>
        <w:t>The ALLIANCE and its sub-contractors will not distribute your personal information to third parties unless we have your written permission or are required by law to do so</w:t>
      </w:r>
      <w:bookmarkStart w:id="1" w:name="_GoBack"/>
      <w:bookmarkEnd w:id="1"/>
      <w:r w:rsidR="006D154E" w:rsidRPr="00592F9C">
        <w:rPr>
          <w:rFonts w:cs="Arial"/>
          <w:lang w:eastAsia="en-GB"/>
        </w:rPr>
        <w:t xml:space="preserve">. We comply with the Data Protection </w:t>
      </w:r>
      <w:r w:rsidR="006D154E">
        <w:rPr>
          <w:rFonts w:cs="Arial"/>
          <w:lang w:eastAsia="en-GB"/>
        </w:rPr>
        <w:t>A</w:t>
      </w:r>
      <w:r w:rsidR="006D154E" w:rsidRPr="00592F9C">
        <w:rPr>
          <w:rFonts w:cs="Arial"/>
          <w:lang w:eastAsia="en-GB"/>
        </w:rPr>
        <w:t xml:space="preserve">ct 1998 and GDPR (May 2018) when handling your personal information. If you have any concerns about how we use your personal information, contact Head of Finance and IT at: </w:t>
      </w:r>
      <w:hyperlink r:id="rId8" w:history="1">
        <w:r w:rsidR="006D154E" w:rsidRPr="00592F9C">
          <w:rPr>
            <w:rFonts w:cs="Arial"/>
            <w:color w:val="297987"/>
            <w:u w:val="single"/>
            <w:lang w:eastAsia="en-GB"/>
          </w:rPr>
          <w:t>DPO@alliance-scotland.org.uk</w:t>
        </w:r>
      </w:hyperlink>
      <w:r w:rsidR="006D154E" w:rsidRPr="00592F9C">
        <w:rPr>
          <w:rFonts w:cs="Arial"/>
          <w:lang w:eastAsia="en-GB"/>
        </w:rPr>
        <w:t xml:space="preserve">. Alternatively, you have the right to complain to the ICO </w:t>
      </w:r>
      <w:hyperlink r:id="rId9" w:history="1">
        <w:r w:rsidR="006D154E" w:rsidRPr="00592F9C">
          <w:rPr>
            <w:rFonts w:cs="Arial"/>
            <w:color w:val="297987"/>
            <w:u w:val="single"/>
            <w:lang w:eastAsia="en-GB"/>
          </w:rPr>
          <w:t>https://ico.org.uk/concerns/</w:t>
        </w:r>
      </w:hyperlink>
      <w:r w:rsidR="006D154E" w:rsidRPr="00592F9C">
        <w:rPr>
          <w:rFonts w:cs="Arial"/>
          <w:lang w:eastAsia="en-GB"/>
        </w:rPr>
        <w:t xml:space="preserve">  </w:t>
      </w:r>
    </w:p>
    <w:p w14:paraId="217706FF" w14:textId="77777777" w:rsidR="006D154E" w:rsidRPr="00592F9C" w:rsidRDefault="006D154E" w:rsidP="006D154E">
      <w:pPr>
        <w:spacing w:after="0"/>
        <w:rPr>
          <w:rFonts w:cs="Arial"/>
          <w:lang w:eastAsia="en-GB"/>
        </w:rPr>
      </w:pPr>
    </w:p>
    <w:p w14:paraId="6E543A0D" w14:textId="77777777" w:rsidR="006D154E" w:rsidRPr="00592F9C" w:rsidRDefault="006D154E" w:rsidP="006D154E">
      <w:pPr>
        <w:spacing w:after="0"/>
        <w:rPr>
          <w:rFonts w:cs="Arial"/>
          <w:lang w:eastAsia="en-GB"/>
        </w:rPr>
      </w:pPr>
      <w:r w:rsidRPr="00592F9C">
        <w:rPr>
          <w:rFonts w:cs="Arial"/>
          <w:lang w:eastAsia="en-GB"/>
        </w:rPr>
        <w:t xml:space="preserve">We will retain your personal information for the duration of your membership. For our full privacy policy </w:t>
      </w:r>
      <w:hyperlink r:id="rId10" w:history="1">
        <w:r w:rsidRPr="00592F9C">
          <w:rPr>
            <w:rFonts w:cs="Arial"/>
            <w:color w:val="297987"/>
            <w:u w:val="single"/>
            <w:lang w:eastAsia="en-GB"/>
          </w:rPr>
          <w:t>https://www.alliance-scotland.org.uk/privacy-policy/</w:t>
        </w:r>
      </w:hyperlink>
      <w:r w:rsidRPr="00592F9C">
        <w:rPr>
          <w:rFonts w:cs="Arial"/>
          <w:lang w:eastAsia="en-GB"/>
        </w:rPr>
        <w:t xml:space="preserve">, please visit our website. </w:t>
      </w:r>
    </w:p>
    <w:p w14:paraId="304407A0" w14:textId="77777777" w:rsidR="006D154E" w:rsidRPr="00592F9C" w:rsidRDefault="006D154E" w:rsidP="006D154E">
      <w:pPr>
        <w:spacing w:after="0"/>
        <w:rPr>
          <w:rFonts w:cs="Arial"/>
          <w:b/>
          <w:lang w:eastAsia="en-GB"/>
        </w:rPr>
      </w:pPr>
    </w:p>
    <w:p w14:paraId="3CE54530" w14:textId="77777777" w:rsidR="006D154E" w:rsidRDefault="006D154E" w:rsidP="006D154E">
      <w:pPr>
        <w:spacing w:after="0"/>
        <w:rPr>
          <w:rFonts w:cs="Arial"/>
          <w:lang w:eastAsia="en-GB"/>
        </w:rPr>
      </w:pPr>
      <w:r w:rsidRPr="00592F9C">
        <w:rPr>
          <w:rFonts w:cs="Arial"/>
          <w:lang w:eastAsia="en-GB"/>
        </w:rPr>
        <w:t xml:space="preserve">By signing this </w:t>
      </w:r>
      <w:proofErr w:type="gramStart"/>
      <w:r w:rsidRPr="00592F9C">
        <w:rPr>
          <w:rFonts w:cs="Arial"/>
          <w:lang w:eastAsia="en-GB"/>
        </w:rPr>
        <w:t>form</w:t>
      </w:r>
      <w:proofErr w:type="gramEnd"/>
      <w:r w:rsidRPr="00592F9C">
        <w:rPr>
          <w:rFonts w:cs="Arial"/>
          <w:lang w:eastAsia="en-GB"/>
        </w:rPr>
        <w:t xml:space="preserve"> you are consenting to us processing your personal information for the above purposes. </w:t>
      </w:r>
    </w:p>
    <w:bookmarkEnd w:id="0"/>
    <w:p w14:paraId="06870762" w14:textId="5563D20A" w:rsidR="00F72DE4" w:rsidRPr="0063328A" w:rsidRDefault="00F72DE4" w:rsidP="0063328A">
      <w:pPr>
        <w:pStyle w:val="Heading1"/>
        <w:rPr>
          <w:lang w:eastAsia="en-GB"/>
        </w:rPr>
      </w:pPr>
      <w:r w:rsidRPr="00A155B5">
        <w:rPr>
          <w:lang w:eastAsia="en-GB"/>
        </w:rPr>
        <w:t>Membership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239"/>
        <w:gridCol w:w="1722"/>
        <w:gridCol w:w="3503"/>
      </w:tblGrid>
      <w:tr w:rsidR="006D154E" w14:paraId="4A658A99" w14:textId="77777777" w:rsidTr="005636D6">
        <w:trPr>
          <w:trHeight w:val="397"/>
        </w:trPr>
        <w:tc>
          <w:tcPr>
            <w:tcW w:w="1985" w:type="dxa"/>
            <w:vAlign w:val="bottom"/>
          </w:tcPr>
          <w:p w14:paraId="337EE67D" w14:textId="70014105" w:rsidR="006D154E" w:rsidRDefault="006D154E" w:rsidP="005636D6">
            <w:pPr>
              <w:spacing w:after="0"/>
            </w:pPr>
            <w:r>
              <w:t>Organisation Name</w:t>
            </w:r>
          </w:p>
        </w:tc>
        <w:tc>
          <w:tcPr>
            <w:tcW w:w="3239" w:type="dxa"/>
            <w:tcBorders>
              <w:bottom w:val="single" w:sz="4" w:space="0" w:color="auto"/>
            </w:tcBorders>
            <w:vAlign w:val="bottom"/>
          </w:tcPr>
          <w:p w14:paraId="265D16F6" w14:textId="77777777" w:rsidR="006D154E" w:rsidRDefault="006D154E" w:rsidP="005636D6">
            <w:pPr>
              <w:spacing w:after="0"/>
            </w:pPr>
          </w:p>
        </w:tc>
        <w:tc>
          <w:tcPr>
            <w:tcW w:w="1722" w:type="dxa"/>
            <w:vAlign w:val="bottom"/>
          </w:tcPr>
          <w:p w14:paraId="5C46B521" w14:textId="7B2857D8" w:rsidR="006D154E" w:rsidRDefault="006D154E" w:rsidP="005636D6">
            <w:pPr>
              <w:spacing w:after="0"/>
            </w:pPr>
            <w:r>
              <w:t>Contact Telephone</w:t>
            </w:r>
          </w:p>
        </w:tc>
        <w:tc>
          <w:tcPr>
            <w:tcW w:w="3503" w:type="dxa"/>
            <w:tcBorders>
              <w:bottom w:val="single" w:sz="4" w:space="0" w:color="auto"/>
            </w:tcBorders>
            <w:vAlign w:val="bottom"/>
          </w:tcPr>
          <w:p w14:paraId="1F9FA40F" w14:textId="77777777" w:rsidR="006D154E" w:rsidRDefault="006D154E" w:rsidP="005636D6">
            <w:pPr>
              <w:spacing w:after="0"/>
            </w:pPr>
          </w:p>
        </w:tc>
      </w:tr>
      <w:tr w:rsidR="006D154E" w14:paraId="0A18B8D6" w14:textId="77777777" w:rsidTr="005636D6">
        <w:trPr>
          <w:trHeight w:val="397"/>
        </w:trPr>
        <w:tc>
          <w:tcPr>
            <w:tcW w:w="1985" w:type="dxa"/>
            <w:vAlign w:val="bottom"/>
          </w:tcPr>
          <w:p w14:paraId="3482DD6F" w14:textId="55BF0390" w:rsidR="006D154E" w:rsidRDefault="006D154E" w:rsidP="005636D6">
            <w:pPr>
              <w:spacing w:after="0"/>
            </w:pPr>
            <w:r>
              <w:t>Email</w:t>
            </w:r>
          </w:p>
        </w:tc>
        <w:tc>
          <w:tcPr>
            <w:tcW w:w="3239" w:type="dxa"/>
            <w:tcBorders>
              <w:top w:val="single" w:sz="4" w:space="0" w:color="auto"/>
              <w:bottom w:val="single" w:sz="4" w:space="0" w:color="auto"/>
            </w:tcBorders>
            <w:vAlign w:val="bottom"/>
          </w:tcPr>
          <w:p w14:paraId="1B75BA9A" w14:textId="77777777" w:rsidR="006D154E" w:rsidRDefault="006D154E" w:rsidP="005636D6">
            <w:pPr>
              <w:spacing w:after="0"/>
            </w:pPr>
          </w:p>
        </w:tc>
        <w:tc>
          <w:tcPr>
            <w:tcW w:w="1722" w:type="dxa"/>
            <w:vAlign w:val="bottom"/>
          </w:tcPr>
          <w:p w14:paraId="0E84602B" w14:textId="1BF87C2A" w:rsidR="006D154E" w:rsidRDefault="006D154E" w:rsidP="005636D6">
            <w:pPr>
              <w:spacing w:after="0"/>
            </w:pPr>
            <w:r>
              <w:t>Website</w:t>
            </w:r>
          </w:p>
        </w:tc>
        <w:tc>
          <w:tcPr>
            <w:tcW w:w="3503" w:type="dxa"/>
            <w:tcBorders>
              <w:top w:val="single" w:sz="4" w:space="0" w:color="auto"/>
              <w:bottom w:val="single" w:sz="4" w:space="0" w:color="auto"/>
            </w:tcBorders>
            <w:vAlign w:val="bottom"/>
          </w:tcPr>
          <w:p w14:paraId="076A0A45" w14:textId="77777777" w:rsidR="006D154E" w:rsidRDefault="006D154E" w:rsidP="005636D6">
            <w:pPr>
              <w:spacing w:after="0"/>
            </w:pPr>
          </w:p>
        </w:tc>
      </w:tr>
      <w:tr w:rsidR="006D154E" w14:paraId="362D0C3C" w14:textId="77777777" w:rsidTr="005636D6">
        <w:trPr>
          <w:trHeight w:val="397"/>
        </w:trPr>
        <w:tc>
          <w:tcPr>
            <w:tcW w:w="1985" w:type="dxa"/>
            <w:vAlign w:val="bottom"/>
          </w:tcPr>
          <w:p w14:paraId="71778CF5" w14:textId="4A9C3D2E" w:rsidR="006D154E" w:rsidRDefault="006D154E" w:rsidP="005636D6">
            <w:pPr>
              <w:spacing w:after="0"/>
            </w:pPr>
            <w:r>
              <w:t>Postal Address</w:t>
            </w:r>
          </w:p>
        </w:tc>
        <w:tc>
          <w:tcPr>
            <w:tcW w:w="3239" w:type="dxa"/>
            <w:tcBorders>
              <w:top w:val="single" w:sz="4" w:space="0" w:color="auto"/>
              <w:bottom w:val="single" w:sz="4" w:space="0" w:color="auto"/>
            </w:tcBorders>
            <w:vAlign w:val="bottom"/>
          </w:tcPr>
          <w:p w14:paraId="12677B15" w14:textId="77777777" w:rsidR="006D154E" w:rsidRDefault="006D154E" w:rsidP="005636D6">
            <w:pPr>
              <w:spacing w:after="0"/>
            </w:pPr>
          </w:p>
        </w:tc>
        <w:tc>
          <w:tcPr>
            <w:tcW w:w="1722" w:type="dxa"/>
            <w:vAlign w:val="bottom"/>
          </w:tcPr>
          <w:p w14:paraId="26E993A5" w14:textId="77777777" w:rsidR="006D154E" w:rsidRDefault="006D154E" w:rsidP="005636D6">
            <w:pPr>
              <w:spacing w:after="0"/>
            </w:pPr>
          </w:p>
        </w:tc>
        <w:tc>
          <w:tcPr>
            <w:tcW w:w="3503" w:type="dxa"/>
            <w:tcBorders>
              <w:top w:val="single" w:sz="4" w:space="0" w:color="auto"/>
            </w:tcBorders>
            <w:vAlign w:val="bottom"/>
          </w:tcPr>
          <w:p w14:paraId="69D1F190" w14:textId="77777777" w:rsidR="006D154E" w:rsidRDefault="006D154E" w:rsidP="005636D6">
            <w:pPr>
              <w:spacing w:after="0"/>
            </w:pPr>
          </w:p>
        </w:tc>
      </w:tr>
      <w:tr w:rsidR="006D154E" w14:paraId="124FFC8B" w14:textId="77777777" w:rsidTr="005636D6">
        <w:trPr>
          <w:trHeight w:val="397"/>
        </w:trPr>
        <w:tc>
          <w:tcPr>
            <w:tcW w:w="1985" w:type="dxa"/>
            <w:vAlign w:val="bottom"/>
          </w:tcPr>
          <w:p w14:paraId="793B3B5A" w14:textId="77777777" w:rsidR="006D154E" w:rsidRDefault="006D154E" w:rsidP="005636D6">
            <w:pPr>
              <w:spacing w:after="0"/>
            </w:pPr>
          </w:p>
        </w:tc>
        <w:tc>
          <w:tcPr>
            <w:tcW w:w="3239" w:type="dxa"/>
            <w:tcBorders>
              <w:top w:val="single" w:sz="4" w:space="0" w:color="auto"/>
              <w:bottom w:val="single" w:sz="4" w:space="0" w:color="auto"/>
            </w:tcBorders>
            <w:vAlign w:val="bottom"/>
          </w:tcPr>
          <w:p w14:paraId="7060D890" w14:textId="77777777" w:rsidR="006D154E" w:rsidRDefault="006D154E" w:rsidP="005636D6">
            <w:pPr>
              <w:spacing w:after="0"/>
            </w:pPr>
          </w:p>
        </w:tc>
        <w:tc>
          <w:tcPr>
            <w:tcW w:w="1722" w:type="dxa"/>
            <w:vAlign w:val="bottom"/>
          </w:tcPr>
          <w:p w14:paraId="4E6109AB" w14:textId="77777777" w:rsidR="006D154E" w:rsidRDefault="006D154E" w:rsidP="005636D6">
            <w:pPr>
              <w:spacing w:after="0"/>
            </w:pPr>
          </w:p>
        </w:tc>
        <w:tc>
          <w:tcPr>
            <w:tcW w:w="3503" w:type="dxa"/>
            <w:vAlign w:val="bottom"/>
          </w:tcPr>
          <w:p w14:paraId="7BBCBA9C" w14:textId="77777777" w:rsidR="006D154E" w:rsidRDefault="006D154E" w:rsidP="005636D6">
            <w:pPr>
              <w:spacing w:after="0"/>
            </w:pPr>
          </w:p>
        </w:tc>
      </w:tr>
      <w:tr w:rsidR="006D154E" w14:paraId="7784054F" w14:textId="77777777" w:rsidTr="005636D6">
        <w:trPr>
          <w:trHeight w:val="397"/>
        </w:trPr>
        <w:tc>
          <w:tcPr>
            <w:tcW w:w="1985" w:type="dxa"/>
            <w:vAlign w:val="bottom"/>
          </w:tcPr>
          <w:p w14:paraId="21981C5E" w14:textId="77777777" w:rsidR="006D154E" w:rsidRDefault="006D154E" w:rsidP="005636D6">
            <w:pPr>
              <w:spacing w:after="0"/>
            </w:pPr>
          </w:p>
        </w:tc>
        <w:tc>
          <w:tcPr>
            <w:tcW w:w="3239" w:type="dxa"/>
            <w:tcBorders>
              <w:top w:val="single" w:sz="4" w:space="0" w:color="auto"/>
              <w:bottom w:val="single" w:sz="4" w:space="0" w:color="auto"/>
            </w:tcBorders>
            <w:vAlign w:val="bottom"/>
          </w:tcPr>
          <w:p w14:paraId="6384FAA4" w14:textId="77777777" w:rsidR="006D154E" w:rsidRDefault="006D154E" w:rsidP="005636D6">
            <w:pPr>
              <w:spacing w:after="0"/>
            </w:pPr>
          </w:p>
        </w:tc>
        <w:tc>
          <w:tcPr>
            <w:tcW w:w="1722" w:type="dxa"/>
            <w:vAlign w:val="bottom"/>
          </w:tcPr>
          <w:p w14:paraId="7F906421" w14:textId="77777777" w:rsidR="006D154E" w:rsidRDefault="006D154E" w:rsidP="005636D6">
            <w:pPr>
              <w:spacing w:after="0"/>
            </w:pPr>
          </w:p>
        </w:tc>
        <w:tc>
          <w:tcPr>
            <w:tcW w:w="3503" w:type="dxa"/>
            <w:vAlign w:val="bottom"/>
          </w:tcPr>
          <w:p w14:paraId="615E3E2C" w14:textId="77777777" w:rsidR="006D154E" w:rsidRDefault="006D154E" w:rsidP="005636D6">
            <w:pPr>
              <w:spacing w:after="0"/>
            </w:pPr>
          </w:p>
        </w:tc>
      </w:tr>
      <w:tr w:rsidR="005636D6" w14:paraId="5F7102E8" w14:textId="77777777" w:rsidTr="00EB737F">
        <w:trPr>
          <w:trHeight w:val="397"/>
        </w:trPr>
        <w:tc>
          <w:tcPr>
            <w:tcW w:w="5224" w:type="dxa"/>
            <w:gridSpan w:val="2"/>
            <w:vAlign w:val="bottom"/>
          </w:tcPr>
          <w:p w14:paraId="29585D03" w14:textId="182C7D64" w:rsidR="005636D6" w:rsidRDefault="005636D6" w:rsidP="005636D6">
            <w:pPr>
              <w:spacing w:after="0"/>
            </w:pPr>
            <w:r w:rsidRPr="005636D6">
              <w:rPr>
                <w:b/>
              </w:rPr>
              <w:t>Nominate Contact</w:t>
            </w:r>
          </w:p>
        </w:tc>
        <w:tc>
          <w:tcPr>
            <w:tcW w:w="1722" w:type="dxa"/>
            <w:vAlign w:val="bottom"/>
          </w:tcPr>
          <w:p w14:paraId="3DF50EF6" w14:textId="77777777" w:rsidR="005636D6" w:rsidRDefault="005636D6" w:rsidP="005636D6">
            <w:pPr>
              <w:spacing w:after="0"/>
            </w:pPr>
          </w:p>
        </w:tc>
        <w:tc>
          <w:tcPr>
            <w:tcW w:w="3503" w:type="dxa"/>
            <w:vAlign w:val="bottom"/>
          </w:tcPr>
          <w:p w14:paraId="7D4BC928" w14:textId="77777777" w:rsidR="005636D6" w:rsidRDefault="005636D6" w:rsidP="005636D6">
            <w:pPr>
              <w:spacing w:after="0"/>
            </w:pPr>
          </w:p>
        </w:tc>
      </w:tr>
      <w:tr w:rsidR="006D154E" w14:paraId="612079F3" w14:textId="77777777" w:rsidTr="005636D6">
        <w:trPr>
          <w:trHeight w:val="397"/>
        </w:trPr>
        <w:tc>
          <w:tcPr>
            <w:tcW w:w="1985" w:type="dxa"/>
            <w:vAlign w:val="bottom"/>
          </w:tcPr>
          <w:p w14:paraId="0D897665" w14:textId="305A409E" w:rsidR="006D154E" w:rsidRDefault="006D154E" w:rsidP="005636D6">
            <w:pPr>
              <w:spacing w:after="0"/>
            </w:pPr>
            <w:r>
              <w:t>Name</w:t>
            </w:r>
          </w:p>
        </w:tc>
        <w:tc>
          <w:tcPr>
            <w:tcW w:w="3239" w:type="dxa"/>
            <w:tcBorders>
              <w:bottom w:val="single" w:sz="4" w:space="0" w:color="auto"/>
            </w:tcBorders>
            <w:vAlign w:val="bottom"/>
          </w:tcPr>
          <w:p w14:paraId="6D8FBAAF" w14:textId="77777777" w:rsidR="006D154E" w:rsidRDefault="006D154E" w:rsidP="005636D6">
            <w:pPr>
              <w:spacing w:after="0"/>
            </w:pPr>
          </w:p>
        </w:tc>
        <w:tc>
          <w:tcPr>
            <w:tcW w:w="1722" w:type="dxa"/>
            <w:vAlign w:val="bottom"/>
          </w:tcPr>
          <w:p w14:paraId="3DF9BC0B" w14:textId="116DB508" w:rsidR="006D154E" w:rsidRDefault="006D154E" w:rsidP="005636D6">
            <w:pPr>
              <w:spacing w:after="0"/>
            </w:pPr>
            <w:r>
              <w:t>Job Title</w:t>
            </w:r>
          </w:p>
        </w:tc>
        <w:tc>
          <w:tcPr>
            <w:tcW w:w="3503" w:type="dxa"/>
            <w:tcBorders>
              <w:bottom w:val="single" w:sz="4" w:space="0" w:color="auto"/>
            </w:tcBorders>
            <w:vAlign w:val="bottom"/>
          </w:tcPr>
          <w:p w14:paraId="30AFBE33" w14:textId="77777777" w:rsidR="006D154E" w:rsidRDefault="006D154E" w:rsidP="005636D6">
            <w:pPr>
              <w:spacing w:after="0"/>
            </w:pPr>
          </w:p>
        </w:tc>
      </w:tr>
      <w:tr w:rsidR="006D154E" w14:paraId="30093409" w14:textId="77777777" w:rsidTr="005636D6">
        <w:trPr>
          <w:trHeight w:val="397"/>
        </w:trPr>
        <w:tc>
          <w:tcPr>
            <w:tcW w:w="1985" w:type="dxa"/>
            <w:vAlign w:val="bottom"/>
          </w:tcPr>
          <w:p w14:paraId="35F34DCC" w14:textId="38C6C042" w:rsidR="006D154E" w:rsidRDefault="006D154E" w:rsidP="005636D6">
            <w:pPr>
              <w:spacing w:after="0"/>
            </w:pPr>
            <w:r>
              <w:t>Email</w:t>
            </w:r>
          </w:p>
        </w:tc>
        <w:tc>
          <w:tcPr>
            <w:tcW w:w="3239" w:type="dxa"/>
            <w:tcBorders>
              <w:top w:val="single" w:sz="4" w:space="0" w:color="auto"/>
              <w:bottom w:val="single" w:sz="4" w:space="0" w:color="auto"/>
            </w:tcBorders>
            <w:vAlign w:val="bottom"/>
          </w:tcPr>
          <w:p w14:paraId="51FC61E0" w14:textId="77777777" w:rsidR="006D154E" w:rsidRDefault="006D154E" w:rsidP="005636D6">
            <w:pPr>
              <w:spacing w:after="0"/>
            </w:pPr>
          </w:p>
        </w:tc>
        <w:tc>
          <w:tcPr>
            <w:tcW w:w="1722" w:type="dxa"/>
            <w:vAlign w:val="bottom"/>
          </w:tcPr>
          <w:p w14:paraId="5A43B540" w14:textId="3BCA8156" w:rsidR="006D154E" w:rsidRDefault="006D154E" w:rsidP="005636D6">
            <w:pPr>
              <w:spacing w:after="0"/>
            </w:pPr>
            <w:r>
              <w:t>Telephone</w:t>
            </w:r>
          </w:p>
        </w:tc>
        <w:tc>
          <w:tcPr>
            <w:tcW w:w="3503" w:type="dxa"/>
            <w:tcBorders>
              <w:top w:val="single" w:sz="4" w:space="0" w:color="auto"/>
              <w:bottom w:val="single" w:sz="4" w:space="0" w:color="auto"/>
            </w:tcBorders>
            <w:vAlign w:val="bottom"/>
          </w:tcPr>
          <w:p w14:paraId="728D4126" w14:textId="77777777" w:rsidR="006D154E" w:rsidRDefault="006D154E" w:rsidP="005636D6">
            <w:pPr>
              <w:spacing w:after="0"/>
            </w:pPr>
          </w:p>
        </w:tc>
      </w:tr>
      <w:tr w:rsidR="006D154E" w14:paraId="6397F3C2" w14:textId="77777777" w:rsidTr="005636D6">
        <w:trPr>
          <w:trHeight w:val="397"/>
        </w:trPr>
        <w:tc>
          <w:tcPr>
            <w:tcW w:w="1985" w:type="dxa"/>
            <w:vAlign w:val="bottom"/>
          </w:tcPr>
          <w:p w14:paraId="74BB26AF" w14:textId="77777777" w:rsidR="006D154E" w:rsidRDefault="006D154E" w:rsidP="005636D6">
            <w:pPr>
              <w:spacing w:after="0"/>
            </w:pPr>
          </w:p>
        </w:tc>
        <w:tc>
          <w:tcPr>
            <w:tcW w:w="3239" w:type="dxa"/>
            <w:tcBorders>
              <w:top w:val="single" w:sz="4" w:space="0" w:color="auto"/>
            </w:tcBorders>
            <w:vAlign w:val="bottom"/>
          </w:tcPr>
          <w:p w14:paraId="4AC80B26" w14:textId="77777777" w:rsidR="006D154E" w:rsidRDefault="006D154E" w:rsidP="005636D6">
            <w:pPr>
              <w:spacing w:after="0"/>
            </w:pPr>
          </w:p>
        </w:tc>
        <w:tc>
          <w:tcPr>
            <w:tcW w:w="1722" w:type="dxa"/>
            <w:vAlign w:val="bottom"/>
          </w:tcPr>
          <w:p w14:paraId="77608924" w14:textId="77777777" w:rsidR="006D154E" w:rsidRDefault="006D154E" w:rsidP="005636D6">
            <w:pPr>
              <w:spacing w:after="0"/>
            </w:pPr>
          </w:p>
        </w:tc>
        <w:tc>
          <w:tcPr>
            <w:tcW w:w="3503" w:type="dxa"/>
            <w:tcBorders>
              <w:top w:val="single" w:sz="4" w:space="0" w:color="auto"/>
            </w:tcBorders>
            <w:vAlign w:val="bottom"/>
          </w:tcPr>
          <w:p w14:paraId="4D7A3033" w14:textId="77777777" w:rsidR="006D154E" w:rsidRDefault="006D154E" w:rsidP="005636D6">
            <w:pPr>
              <w:spacing w:after="0"/>
            </w:pPr>
          </w:p>
        </w:tc>
      </w:tr>
      <w:tr w:rsidR="006D154E" w14:paraId="6872B90C" w14:textId="77777777" w:rsidTr="005636D6">
        <w:trPr>
          <w:trHeight w:val="397"/>
        </w:trPr>
        <w:tc>
          <w:tcPr>
            <w:tcW w:w="5224" w:type="dxa"/>
            <w:gridSpan w:val="2"/>
            <w:vAlign w:val="bottom"/>
          </w:tcPr>
          <w:p w14:paraId="297A3A57" w14:textId="55290945" w:rsidR="006D154E" w:rsidRDefault="006D154E" w:rsidP="005636D6">
            <w:pPr>
              <w:spacing w:after="0"/>
            </w:pPr>
            <w:r>
              <w:t>Purchase Order Number (if applicable)</w:t>
            </w:r>
          </w:p>
        </w:tc>
        <w:tc>
          <w:tcPr>
            <w:tcW w:w="5225" w:type="dxa"/>
            <w:gridSpan w:val="2"/>
            <w:tcBorders>
              <w:bottom w:val="single" w:sz="4" w:space="0" w:color="auto"/>
            </w:tcBorders>
            <w:vAlign w:val="bottom"/>
          </w:tcPr>
          <w:p w14:paraId="5D999840" w14:textId="77777777" w:rsidR="006D154E" w:rsidRDefault="006D154E" w:rsidP="005636D6">
            <w:pPr>
              <w:spacing w:after="0"/>
            </w:pPr>
          </w:p>
        </w:tc>
      </w:tr>
    </w:tbl>
    <w:p w14:paraId="0FDF2858" w14:textId="77777777" w:rsidR="00DD4586" w:rsidRDefault="00DD4586" w:rsidP="00AD6B28">
      <w:pPr>
        <w:pStyle w:val="Heading2"/>
        <w:rPr>
          <w:lang w:eastAsia="en-GB"/>
        </w:rPr>
      </w:pPr>
    </w:p>
    <w:p w14:paraId="5C1ACD62" w14:textId="77777777" w:rsidR="00DD4586" w:rsidRDefault="00DD4586" w:rsidP="00AD6B28">
      <w:pPr>
        <w:pStyle w:val="Heading2"/>
        <w:rPr>
          <w:lang w:eastAsia="en-GB"/>
        </w:rPr>
      </w:pPr>
    </w:p>
    <w:p w14:paraId="706EA6DF" w14:textId="7F1B79C1" w:rsidR="00AD6B28" w:rsidRPr="006A60D2" w:rsidRDefault="00AD6B28" w:rsidP="00AD6B28">
      <w:pPr>
        <w:pStyle w:val="Heading2"/>
        <w:rPr>
          <w:lang w:eastAsia="en-GB"/>
        </w:rPr>
      </w:pPr>
      <w:r w:rsidRPr="00A155B5">
        <w:rPr>
          <w:lang w:eastAsia="en-GB"/>
        </w:rPr>
        <w:t>Please tick the form of membership for which you are applying (see Guidance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rganisation type"/>
        <w:tblDescription w:val="Size, catagory and cost of memberhsip to be completed."/>
      </w:tblPr>
      <w:tblGrid>
        <w:gridCol w:w="3936"/>
        <w:gridCol w:w="304"/>
        <w:gridCol w:w="4657"/>
        <w:gridCol w:w="345"/>
      </w:tblGrid>
      <w:tr w:rsidR="00AD6B28" w:rsidRPr="00A155B5" w14:paraId="1D0639F1" w14:textId="77777777" w:rsidTr="003B6638">
        <w:tc>
          <w:tcPr>
            <w:tcW w:w="3936" w:type="dxa"/>
            <w:tcBorders>
              <w:top w:val="nil"/>
              <w:left w:val="nil"/>
              <w:bottom w:val="nil"/>
            </w:tcBorders>
            <w:shd w:val="clear" w:color="auto" w:fill="auto"/>
          </w:tcPr>
          <w:p w14:paraId="6004A5BB" w14:textId="77777777" w:rsidR="00AD6B28" w:rsidRPr="00A155B5" w:rsidRDefault="00AD6B28" w:rsidP="003B6638">
            <w:pPr>
              <w:tabs>
                <w:tab w:val="left" w:pos="2528"/>
              </w:tabs>
              <w:spacing w:after="0"/>
              <w:rPr>
                <w:rFonts w:cs="Arial"/>
                <w:lang w:eastAsia="en-GB"/>
              </w:rPr>
            </w:pPr>
            <w:r w:rsidRPr="00A155B5">
              <w:rPr>
                <w:rFonts w:cs="Arial"/>
                <w:lang w:eastAsia="en-GB"/>
              </w:rPr>
              <w:t xml:space="preserve">Standard Small </w:t>
            </w:r>
            <w:r w:rsidRPr="00A155B5">
              <w:rPr>
                <w:rFonts w:cs="Arial"/>
                <w:lang w:eastAsia="en-GB"/>
              </w:rPr>
              <w:tab/>
              <w:t>£2</w:t>
            </w:r>
            <w:r>
              <w:rPr>
                <w:rFonts w:cs="Arial"/>
                <w:lang w:eastAsia="en-GB"/>
              </w:rPr>
              <w:t>0</w:t>
            </w:r>
          </w:p>
        </w:tc>
        <w:tc>
          <w:tcPr>
            <w:tcW w:w="304" w:type="dxa"/>
            <w:tcBorders>
              <w:right w:val="single" w:sz="4" w:space="0" w:color="auto"/>
            </w:tcBorders>
            <w:shd w:val="clear" w:color="auto" w:fill="auto"/>
          </w:tcPr>
          <w:p w14:paraId="2D56E65A" w14:textId="77777777" w:rsidR="00AD6B28" w:rsidRPr="00A155B5" w:rsidRDefault="00AD6B28" w:rsidP="003B6638">
            <w:pPr>
              <w:spacing w:after="0"/>
              <w:rPr>
                <w:rFonts w:cs="Arial"/>
                <w:lang w:eastAsia="en-GB"/>
              </w:rPr>
            </w:pPr>
          </w:p>
        </w:tc>
        <w:tc>
          <w:tcPr>
            <w:tcW w:w="4657" w:type="dxa"/>
            <w:tcBorders>
              <w:top w:val="nil"/>
              <w:left w:val="single" w:sz="4" w:space="0" w:color="auto"/>
              <w:bottom w:val="nil"/>
            </w:tcBorders>
            <w:shd w:val="clear" w:color="auto" w:fill="auto"/>
          </w:tcPr>
          <w:p w14:paraId="79CFE85A" w14:textId="77777777" w:rsidR="00AD6B28" w:rsidRPr="00A155B5" w:rsidRDefault="00AD6B28" w:rsidP="003B6638">
            <w:pPr>
              <w:tabs>
                <w:tab w:val="left" w:pos="3462"/>
              </w:tabs>
              <w:spacing w:after="0"/>
              <w:rPr>
                <w:rFonts w:cs="Arial"/>
                <w:lang w:eastAsia="en-GB"/>
              </w:rPr>
            </w:pPr>
            <w:r w:rsidRPr="00A155B5">
              <w:rPr>
                <w:rFonts w:cs="Arial"/>
                <w:lang w:eastAsia="en-GB"/>
              </w:rPr>
              <w:t>Associate Small</w:t>
            </w:r>
            <w:r w:rsidRPr="00A155B5">
              <w:rPr>
                <w:rFonts w:cs="Arial"/>
                <w:lang w:eastAsia="en-GB"/>
              </w:rPr>
              <w:tab/>
              <w:t>£2</w:t>
            </w:r>
            <w:r>
              <w:rPr>
                <w:rFonts w:cs="Arial"/>
                <w:lang w:eastAsia="en-GB"/>
              </w:rPr>
              <w:t>0</w:t>
            </w:r>
          </w:p>
        </w:tc>
        <w:tc>
          <w:tcPr>
            <w:tcW w:w="345" w:type="dxa"/>
            <w:shd w:val="clear" w:color="auto" w:fill="auto"/>
          </w:tcPr>
          <w:p w14:paraId="3811C6D9" w14:textId="77777777" w:rsidR="00AD6B28" w:rsidRPr="00A155B5" w:rsidRDefault="00AD6B28" w:rsidP="003B6638">
            <w:pPr>
              <w:spacing w:after="0"/>
              <w:rPr>
                <w:rFonts w:cs="Arial"/>
                <w:lang w:eastAsia="en-GB"/>
              </w:rPr>
            </w:pPr>
          </w:p>
        </w:tc>
      </w:tr>
      <w:tr w:rsidR="00AD6B28" w:rsidRPr="00A155B5" w14:paraId="7189E9A0" w14:textId="77777777" w:rsidTr="003B6638">
        <w:tc>
          <w:tcPr>
            <w:tcW w:w="3936" w:type="dxa"/>
            <w:tcBorders>
              <w:top w:val="nil"/>
              <w:left w:val="nil"/>
              <w:bottom w:val="nil"/>
            </w:tcBorders>
            <w:shd w:val="clear" w:color="auto" w:fill="auto"/>
          </w:tcPr>
          <w:p w14:paraId="12E9947E" w14:textId="77777777" w:rsidR="00AD6B28" w:rsidRPr="00A155B5" w:rsidRDefault="00AD6B28" w:rsidP="003B6638">
            <w:pPr>
              <w:tabs>
                <w:tab w:val="left" w:pos="2528"/>
                <w:tab w:val="right" w:pos="3720"/>
              </w:tabs>
              <w:spacing w:after="0"/>
              <w:rPr>
                <w:rFonts w:cs="Arial"/>
                <w:lang w:eastAsia="en-GB"/>
              </w:rPr>
            </w:pPr>
            <w:r w:rsidRPr="00A155B5">
              <w:rPr>
                <w:rFonts w:cs="Arial"/>
                <w:lang w:eastAsia="en-GB"/>
              </w:rPr>
              <w:t>Standard Medium</w:t>
            </w:r>
            <w:r w:rsidRPr="00A155B5">
              <w:rPr>
                <w:rFonts w:cs="Arial"/>
                <w:lang w:eastAsia="en-GB"/>
              </w:rPr>
              <w:tab/>
              <w:t>£65</w:t>
            </w:r>
          </w:p>
        </w:tc>
        <w:tc>
          <w:tcPr>
            <w:tcW w:w="304" w:type="dxa"/>
            <w:tcBorders>
              <w:right w:val="single" w:sz="4" w:space="0" w:color="auto"/>
            </w:tcBorders>
            <w:shd w:val="clear" w:color="auto" w:fill="auto"/>
          </w:tcPr>
          <w:p w14:paraId="25F25342" w14:textId="77777777" w:rsidR="00AD6B28" w:rsidRPr="00A155B5" w:rsidRDefault="00AD6B28" w:rsidP="003B6638">
            <w:pPr>
              <w:spacing w:after="0"/>
              <w:rPr>
                <w:rFonts w:cs="Arial"/>
                <w:lang w:eastAsia="en-GB"/>
              </w:rPr>
            </w:pPr>
          </w:p>
        </w:tc>
        <w:tc>
          <w:tcPr>
            <w:tcW w:w="4657" w:type="dxa"/>
            <w:tcBorders>
              <w:top w:val="nil"/>
              <w:left w:val="single" w:sz="4" w:space="0" w:color="auto"/>
              <w:bottom w:val="nil"/>
            </w:tcBorders>
            <w:shd w:val="clear" w:color="auto" w:fill="auto"/>
          </w:tcPr>
          <w:p w14:paraId="5C70C844" w14:textId="77777777" w:rsidR="00AD6B28" w:rsidRPr="00A155B5" w:rsidRDefault="00AD6B28" w:rsidP="003B6638">
            <w:pPr>
              <w:tabs>
                <w:tab w:val="left" w:pos="3462"/>
              </w:tabs>
              <w:spacing w:after="0"/>
              <w:rPr>
                <w:rFonts w:cs="Arial"/>
                <w:lang w:eastAsia="en-GB"/>
              </w:rPr>
            </w:pPr>
            <w:r w:rsidRPr="00A155B5">
              <w:rPr>
                <w:rFonts w:cs="Arial"/>
                <w:lang w:eastAsia="en-GB"/>
              </w:rPr>
              <w:t>Associate Medium</w:t>
            </w:r>
            <w:r w:rsidRPr="00A155B5">
              <w:rPr>
                <w:rFonts w:cs="Arial"/>
                <w:lang w:eastAsia="en-GB"/>
              </w:rPr>
              <w:tab/>
              <w:t>£65</w:t>
            </w:r>
          </w:p>
        </w:tc>
        <w:tc>
          <w:tcPr>
            <w:tcW w:w="345" w:type="dxa"/>
            <w:shd w:val="clear" w:color="auto" w:fill="auto"/>
          </w:tcPr>
          <w:p w14:paraId="6DBFC8DE" w14:textId="77777777" w:rsidR="00AD6B28" w:rsidRPr="00A155B5" w:rsidRDefault="00AD6B28" w:rsidP="003B6638">
            <w:pPr>
              <w:spacing w:after="0"/>
              <w:rPr>
                <w:rFonts w:cs="Arial"/>
                <w:lang w:eastAsia="en-GB"/>
              </w:rPr>
            </w:pPr>
          </w:p>
        </w:tc>
      </w:tr>
      <w:tr w:rsidR="00AD6B28" w:rsidRPr="00A155B5" w14:paraId="7447660C" w14:textId="77777777" w:rsidTr="003B6638">
        <w:tc>
          <w:tcPr>
            <w:tcW w:w="3936" w:type="dxa"/>
            <w:tcBorders>
              <w:top w:val="nil"/>
              <w:left w:val="nil"/>
              <w:bottom w:val="nil"/>
            </w:tcBorders>
            <w:shd w:val="clear" w:color="auto" w:fill="auto"/>
          </w:tcPr>
          <w:p w14:paraId="52D49E6D" w14:textId="77777777" w:rsidR="00AD6B28" w:rsidRPr="00A155B5" w:rsidRDefault="00AD6B28" w:rsidP="003B6638">
            <w:pPr>
              <w:tabs>
                <w:tab w:val="left" w:pos="2528"/>
              </w:tabs>
              <w:spacing w:after="0"/>
              <w:rPr>
                <w:rFonts w:cs="Arial"/>
                <w:lang w:eastAsia="en-GB"/>
              </w:rPr>
            </w:pPr>
            <w:r w:rsidRPr="00A155B5">
              <w:rPr>
                <w:rFonts w:cs="Arial"/>
                <w:lang w:eastAsia="en-GB"/>
              </w:rPr>
              <w:t>Standard Large</w:t>
            </w:r>
            <w:r w:rsidRPr="00A155B5">
              <w:rPr>
                <w:rFonts w:cs="Arial"/>
                <w:lang w:eastAsia="en-GB"/>
              </w:rPr>
              <w:tab/>
              <w:t>£160</w:t>
            </w:r>
          </w:p>
        </w:tc>
        <w:tc>
          <w:tcPr>
            <w:tcW w:w="304" w:type="dxa"/>
            <w:tcBorders>
              <w:right w:val="single" w:sz="4" w:space="0" w:color="auto"/>
            </w:tcBorders>
            <w:shd w:val="clear" w:color="auto" w:fill="auto"/>
          </w:tcPr>
          <w:p w14:paraId="41CEACD1" w14:textId="77777777" w:rsidR="00AD6B28" w:rsidRPr="00A155B5" w:rsidRDefault="00AD6B28" w:rsidP="003B6638">
            <w:pPr>
              <w:spacing w:after="0"/>
              <w:rPr>
                <w:rFonts w:cs="Arial"/>
                <w:lang w:eastAsia="en-GB"/>
              </w:rPr>
            </w:pPr>
          </w:p>
        </w:tc>
        <w:tc>
          <w:tcPr>
            <w:tcW w:w="4657" w:type="dxa"/>
            <w:tcBorders>
              <w:top w:val="nil"/>
              <w:left w:val="single" w:sz="4" w:space="0" w:color="auto"/>
              <w:bottom w:val="nil"/>
            </w:tcBorders>
            <w:shd w:val="clear" w:color="auto" w:fill="auto"/>
          </w:tcPr>
          <w:p w14:paraId="30C89303" w14:textId="77777777" w:rsidR="00AD6B28" w:rsidRPr="00A155B5" w:rsidRDefault="00AD6B28" w:rsidP="003B6638">
            <w:pPr>
              <w:tabs>
                <w:tab w:val="left" w:pos="3462"/>
              </w:tabs>
              <w:spacing w:after="0"/>
              <w:rPr>
                <w:rFonts w:cs="Arial"/>
                <w:lang w:eastAsia="en-GB"/>
              </w:rPr>
            </w:pPr>
            <w:r w:rsidRPr="00A155B5">
              <w:rPr>
                <w:rFonts w:cs="Arial"/>
                <w:lang w:eastAsia="en-GB"/>
              </w:rPr>
              <w:t>Associate Large</w:t>
            </w:r>
            <w:r w:rsidRPr="00A155B5">
              <w:rPr>
                <w:rFonts w:cs="Arial"/>
                <w:lang w:eastAsia="en-GB"/>
              </w:rPr>
              <w:tab/>
              <w:t>£160</w:t>
            </w:r>
          </w:p>
        </w:tc>
        <w:tc>
          <w:tcPr>
            <w:tcW w:w="345" w:type="dxa"/>
            <w:shd w:val="clear" w:color="auto" w:fill="auto"/>
          </w:tcPr>
          <w:p w14:paraId="19BC9FB3" w14:textId="77777777" w:rsidR="00AD6B28" w:rsidRPr="00A155B5" w:rsidRDefault="00AD6B28" w:rsidP="003B6638">
            <w:pPr>
              <w:spacing w:after="0"/>
              <w:rPr>
                <w:rFonts w:cs="Arial"/>
                <w:lang w:eastAsia="en-GB"/>
              </w:rPr>
            </w:pPr>
          </w:p>
        </w:tc>
      </w:tr>
      <w:tr w:rsidR="00AD6B28" w:rsidRPr="00A155B5" w14:paraId="45C80AE1" w14:textId="77777777" w:rsidTr="003B6638">
        <w:tc>
          <w:tcPr>
            <w:tcW w:w="3936" w:type="dxa"/>
            <w:tcBorders>
              <w:top w:val="nil"/>
              <w:left w:val="nil"/>
              <w:bottom w:val="nil"/>
            </w:tcBorders>
            <w:shd w:val="clear" w:color="auto" w:fill="auto"/>
          </w:tcPr>
          <w:p w14:paraId="7222DA42" w14:textId="77777777" w:rsidR="00AD6B28" w:rsidRPr="00A155B5" w:rsidRDefault="00AD6B28" w:rsidP="003B6638">
            <w:pPr>
              <w:tabs>
                <w:tab w:val="left" w:pos="2528"/>
              </w:tabs>
              <w:spacing w:after="0"/>
              <w:rPr>
                <w:rFonts w:cs="Arial"/>
                <w:lang w:eastAsia="en-GB"/>
              </w:rPr>
            </w:pPr>
          </w:p>
        </w:tc>
        <w:tc>
          <w:tcPr>
            <w:tcW w:w="304" w:type="dxa"/>
            <w:tcBorders>
              <w:right w:val="single" w:sz="4" w:space="0" w:color="auto"/>
            </w:tcBorders>
            <w:shd w:val="clear" w:color="auto" w:fill="auto"/>
          </w:tcPr>
          <w:p w14:paraId="3E1C1894" w14:textId="77777777" w:rsidR="00AD6B28" w:rsidRPr="00A155B5" w:rsidRDefault="00AD6B28" w:rsidP="003B6638">
            <w:pPr>
              <w:spacing w:after="0"/>
              <w:rPr>
                <w:rFonts w:cs="Arial"/>
                <w:lang w:eastAsia="en-GB"/>
              </w:rPr>
            </w:pPr>
          </w:p>
        </w:tc>
        <w:tc>
          <w:tcPr>
            <w:tcW w:w="4657" w:type="dxa"/>
            <w:tcBorders>
              <w:top w:val="nil"/>
              <w:left w:val="single" w:sz="4" w:space="0" w:color="auto"/>
              <w:bottom w:val="nil"/>
            </w:tcBorders>
            <w:shd w:val="clear" w:color="auto" w:fill="auto"/>
          </w:tcPr>
          <w:p w14:paraId="56E7B051" w14:textId="77777777" w:rsidR="00AD6B28" w:rsidRPr="00A155B5" w:rsidRDefault="00AD6B28" w:rsidP="003B6638">
            <w:pPr>
              <w:tabs>
                <w:tab w:val="left" w:pos="3462"/>
              </w:tabs>
              <w:spacing w:after="0"/>
              <w:rPr>
                <w:rFonts w:cs="Arial"/>
                <w:lang w:eastAsia="en-GB"/>
              </w:rPr>
            </w:pPr>
            <w:r w:rsidRPr="00A155B5">
              <w:rPr>
                <w:rFonts w:cs="Arial"/>
                <w:lang w:eastAsia="en-GB"/>
              </w:rPr>
              <w:t>Associate Corporate (large)</w:t>
            </w:r>
            <w:r w:rsidRPr="00A155B5">
              <w:rPr>
                <w:rFonts w:cs="Arial"/>
                <w:lang w:eastAsia="en-GB"/>
              </w:rPr>
              <w:tab/>
              <w:t>£500</w:t>
            </w:r>
          </w:p>
        </w:tc>
        <w:tc>
          <w:tcPr>
            <w:tcW w:w="345" w:type="dxa"/>
            <w:shd w:val="clear" w:color="auto" w:fill="auto"/>
          </w:tcPr>
          <w:p w14:paraId="1164095E" w14:textId="77777777" w:rsidR="00AD6B28" w:rsidRPr="00A155B5" w:rsidRDefault="00AD6B28" w:rsidP="003B6638">
            <w:pPr>
              <w:spacing w:after="0"/>
              <w:rPr>
                <w:rFonts w:cs="Arial"/>
                <w:lang w:eastAsia="en-GB"/>
              </w:rPr>
            </w:pPr>
          </w:p>
        </w:tc>
      </w:tr>
      <w:tr w:rsidR="00AD6B28" w:rsidRPr="00A155B5" w14:paraId="4F15EDCF" w14:textId="77777777" w:rsidTr="003B6638">
        <w:tc>
          <w:tcPr>
            <w:tcW w:w="3936" w:type="dxa"/>
            <w:tcBorders>
              <w:top w:val="nil"/>
              <w:left w:val="nil"/>
              <w:bottom w:val="nil"/>
            </w:tcBorders>
            <w:shd w:val="clear" w:color="auto" w:fill="auto"/>
          </w:tcPr>
          <w:p w14:paraId="26562844" w14:textId="77777777" w:rsidR="00AD6B28" w:rsidRPr="00A155B5" w:rsidRDefault="00AD6B28" w:rsidP="003B6638">
            <w:pPr>
              <w:tabs>
                <w:tab w:val="left" w:pos="2528"/>
              </w:tabs>
              <w:spacing w:after="0"/>
              <w:rPr>
                <w:rFonts w:cs="Arial"/>
                <w:lang w:eastAsia="en-GB"/>
              </w:rPr>
            </w:pPr>
          </w:p>
        </w:tc>
        <w:tc>
          <w:tcPr>
            <w:tcW w:w="304" w:type="dxa"/>
            <w:tcBorders>
              <w:right w:val="single" w:sz="4" w:space="0" w:color="auto"/>
            </w:tcBorders>
            <w:shd w:val="clear" w:color="auto" w:fill="auto"/>
          </w:tcPr>
          <w:p w14:paraId="525379F7" w14:textId="77777777" w:rsidR="00AD6B28" w:rsidRPr="00A155B5" w:rsidRDefault="00AD6B28" w:rsidP="003B6638">
            <w:pPr>
              <w:spacing w:after="0"/>
              <w:rPr>
                <w:rFonts w:cs="Arial"/>
                <w:lang w:eastAsia="en-GB"/>
              </w:rPr>
            </w:pPr>
          </w:p>
        </w:tc>
        <w:tc>
          <w:tcPr>
            <w:tcW w:w="4657" w:type="dxa"/>
            <w:tcBorders>
              <w:top w:val="nil"/>
              <w:left w:val="single" w:sz="4" w:space="0" w:color="auto"/>
              <w:bottom w:val="nil"/>
            </w:tcBorders>
            <w:shd w:val="clear" w:color="auto" w:fill="auto"/>
          </w:tcPr>
          <w:p w14:paraId="677ADA96" w14:textId="77777777" w:rsidR="00AD6B28" w:rsidRPr="00A155B5" w:rsidRDefault="00AD6B28" w:rsidP="003B6638">
            <w:pPr>
              <w:tabs>
                <w:tab w:val="left" w:pos="3462"/>
              </w:tabs>
              <w:spacing w:after="0"/>
              <w:rPr>
                <w:rFonts w:cs="Arial"/>
                <w:lang w:eastAsia="en-GB"/>
              </w:rPr>
            </w:pPr>
            <w:r w:rsidRPr="00A155B5">
              <w:rPr>
                <w:rFonts w:cs="Arial"/>
                <w:lang w:eastAsia="en-GB"/>
              </w:rPr>
              <w:t>Associate Corporate (medium)</w:t>
            </w:r>
            <w:r w:rsidRPr="00A155B5">
              <w:rPr>
                <w:rFonts w:cs="Arial"/>
                <w:lang w:eastAsia="en-GB"/>
              </w:rPr>
              <w:tab/>
              <w:t>£250</w:t>
            </w:r>
          </w:p>
        </w:tc>
        <w:tc>
          <w:tcPr>
            <w:tcW w:w="345" w:type="dxa"/>
            <w:shd w:val="clear" w:color="auto" w:fill="auto"/>
          </w:tcPr>
          <w:p w14:paraId="6F208EDF" w14:textId="77777777" w:rsidR="00AD6B28" w:rsidRPr="00A155B5" w:rsidRDefault="00AD6B28" w:rsidP="003B6638">
            <w:pPr>
              <w:spacing w:after="0"/>
              <w:rPr>
                <w:rFonts w:cs="Arial"/>
                <w:lang w:eastAsia="en-GB"/>
              </w:rPr>
            </w:pPr>
          </w:p>
        </w:tc>
      </w:tr>
      <w:tr w:rsidR="00AD6B28" w:rsidRPr="00A155B5" w14:paraId="488BC827" w14:textId="77777777" w:rsidTr="003B6638">
        <w:tc>
          <w:tcPr>
            <w:tcW w:w="3936" w:type="dxa"/>
            <w:tcBorders>
              <w:top w:val="nil"/>
              <w:left w:val="nil"/>
              <w:bottom w:val="nil"/>
            </w:tcBorders>
            <w:shd w:val="clear" w:color="auto" w:fill="auto"/>
          </w:tcPr>
          <w:p w14:paraId="1750EE27" w14:textId="77777777" w:rsidR="00AD6B28" w:rsidRPr="00A155B5" w:rsidRDefault="00AD6B28" w:rsidP="003B6638">
            <w:pPr>
              <w:spacing w:after="0"/>
              <w:rPr>
                <w:rFonts w:cs="Arial"/>
                <w:lang w:eastAsia="en-GB"/>
              </w:rPr>
            </w:pPr>
          </w:p>
        </w:tc>
        <w:tc>
          <w:tcPr>
            <w:tcW w:w="304" w:type="dxa"/>
            <w:tcBorders>
              <w:right w:val="single" w:sz="4" w:space="0" w:color="auto"/>
            </w:tcBorders>
            <w:shd w:val="clear" w:color="auto" w:fill="auto"/>
          </w:tcPr>
          <w:p w14:paraId="16CCFA61" w14:textId="77777777" w:rsidR="00AD6B28" w:rsidRPr="00A155B5" w:rsidRDefault="00AD6B28" w:rsidP="003B6638">
            <w:pPr>
              <w:spacing w:after="0"/>
              <w:rPr>
                <w:rFonts w:cs="Arial"/>
                <w:lang w:eastAsia="en-GB"/>
              </w:rPr>
            </w:pPr>
          </w:p>
        </w:tc>
        <w:tc>
          <w:tcPr>
            <w:tcW w:w="4657" w:type="dxa"/>
            <w:tcBorders>
              <w:top w:val="nil"/>
              <w:left w:val="single" w:sz="4" w:space="0" w:color="auto"/>
              <w:bottom w:val="nil"/>
            </w:tcBorders>
            <w:shd w:val="clear" w:color="auto" w:fill="auto"/>
          </w:tcPr>
          <w:p w14:paraId="50AE1528" w14:textId="77777777" w:rsidR="00AD6B28" w:rsidRPr="00A155B5" w:rsidRDefault="00AD6B28" w:rsidP="003B6638">
            <w:pPr>
              <w:tabs>
                <w:tab w:val="left" w:pos="3462"/>
              </w:tabs>
              <w:spacing w:after="0"/>
              <w:rPr>
                <w:rFonts w:cs="Arial"/>
                <w:lang w:eastAsia="en-GB"/>
              </w:rPr>
            </w:pPr>
            <w:r w:rsidRPr="00A155B5">
              <w:rPr>
                <w:rFonts w:cs="Arial"/>
                <w:lang w:eastAsia="en-GB"/>
              </w:rPr>
              <w:t>Associate Corporate (small)</w:t>
            </w:r>
            <w:r w:rsidRPr="00A155B5">
              <w:rPr>
                <w:rFonts w:cs="Arial"/>
                <w:lang w:eastAsia="en-GB"/>
              </w:rPr>
              <w:tab/>
              <w:t>£100</w:t>
            </w:r>
          </w:p>
        </w:tc>
        <w:tc>
          <w:tcPr>
            <w:tcW w:w="345" w:type="dxa"/>
            <w:shd w:val="clear" w:color="auto" w:fill="auto"/>
          </w:tcPr>
          <w:p w14:paraId="416E8908" w14:textId="77777777" w:rsidR="00AD6B28" w:rsidRPr="00A155B5" w:rsidRDefault="00AD6B28" w:rsidP="003B6638">
            <w:pPr>
              <w:spacing w:after="0"/>
              <w:rPr>
                <w:rFonts w:cs="Arial"/>
                <w:lang w:eastAsia="en-GB"/>
              </w:rPr>
            </w:pPr>
          </w:p>
        </w:tc>
      </w:tr>
    </w:tbl>
    <w:p w14:paraId="35BBC388" w14:textId="58A95BAC" w:rsidR="00CE651F" w:rsidRPr="00A155B5" w:rsidRDefault="00CE651F" w:rsidP="00CE651F">
      <w:pPr>
        <w:pStyle w:val="Heading2"/>
        <w:rPr>
          <w:lang w:eastAsia="en-GB"/>
        </w:rPr>
      </w:pPr>
      <w:r w:rsidRPr="00A155B5">
        <w:rPr>
          <w:lang w:eastAsia="en-GB"/>
        </w:rPr>
        <w:lastRenderedPageBreak/>
        <w:t>Geographical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erage"/>
      </w:tblPr>
      <w:tblGrid>
        <w:gridCol w:w="3936"/>
        <w:gridCol w:w="304"/>
        <w:gridCol w:w="4657"/>
        <w:gridCol w:w="345"/>
      </w:tblGrid>
      <w:tr w:rsidR="00CE651F" w:rsidRPr="00A155B5" w14:paraId="70ADA04A" w14:textId="77777777" w:rsidTr="003B6638">
        <w:tc>
          <w:tcPr>
            <w:tcW w:w="3936" w:type="dxa"/>
            <w:tcBorders>
              <w:top w:val="nil"/>
              <w:left w:val="nil"/>
              <w:bottom w:val="nil"/>
            </w:tcBorders>
            <w:shd w:val="clear" w:color="auto" w:fill="auto"/>
          </w:tcPr>
          <w:p w14:paraId="7F48F77E" w14:textId="77777777" w:rsidR="00CE651F" w:rsidRPr="00A155B5" w:rsidRDefault="00CE651F" w:rsidP="003B6638">
            <w:pPr>
              <w:spacing w:after="0"/>
              <w:rPr>
                <w:rFonts w:cs="Arial"/>
                <w:lang w:eastAsia="en-GB"/>
              </w:rPr>
            </w:pPr>
            <w:r w:rsidRPr="00A155B5">
              <w:rPr>
                <w:rFonts w:cs="Arial"/>
                <w:lang w:eastAsia="en-GB"/>
              </w:rPr>
              <w:t>UK</w:t>
            </w:r>
          </w:p>
        </w:tc>
        <w:tc>
          <w:tcPr>
            <w:tcW w:w="304" w:type="dxa"/>
            <w:tcBorders>
              <w:right w:val="single" w:sz="4" w:space="0" w:color="auto"/>
            </w:tcBorders>
            <w:shd w:val="clear" w:color="auto" w:fill="auto"/>
          </w:tcPr>
          <w:p w14:paraId="2D4B9ABB" w14:textId="77777777" w:rsidR="00CE651F" w:rsidRPr="00A155B5" w:rsidRDefault="00CE651F" w:rsidP="003B6638">
            <w:pPr>
              <w:spacing w:after="0"/>
              <w:rPr>
                <w:rFonts w:cs="Arial"/>
                <w:lang w:eastAsia="en-GB"/>
              </w:rPr>
            </w:pPr>
          </w:p>
        </w:tc>
        <w:tc>
          <w:tcPr>
            <w:tcW w:w="4657" w:type="dxa"/>
            <w:tcBorders>
              <w:top w:val="nil"/>
              <w:left w:val="single" w:sz="4" w:space="0" w:color="auto"/>
              <w:bottom w:val="nil"/>
            </w:tcBorders>
            <w:shd w:val="clear" w:color="auto" w:fill="auto"/>
          </w:tcPr>
          <w:p w14:paraId="487BB872" w14:textId="77777777" w:rsidR="00CE651F" w:rsidRPr="00A155B5" w:rsidRDefault="00CE651F" w:rsidP="003B6638">
            <w:pPr>
              <w:spacing w:after="0"/>
              <w:rPr>
                <w:rFonts w:cs="Arial"/>
                <w:lang w:eastAsia="en-GB"/>
              </w:rPr>
            </w:pPr>
            <w:r w:rsidRPr="00A155B5">
              <w:rPr>
                <w:rFonts w:cs="Arial"/>
                <w:lang w:eastAsia="en-GB"/>
              </w:rPr>
              <w:t>Greater Glasgow and Clyde</w:t>
            </w:r>
          </w:p>
        </w:tc>
        <w:tc>
          <w:tcPr>
            <w:tcW w:w="345" w:type="dxa"/>
            <w:shd w:val="clear" w:color="auto" w:fill="auto"/>
          </w:tcPr>
          <w:p w14:paraId="4D5FD650" w14:textId="77777777" w:rsidR="00CE651F" w:rsidRPr="00A155B5" w:rsidRDefault="00CE651F" w:rsidP="003B6638">
            <w:pPr>
              <w:spacing w:after="0"/>
              <w:rPr>
                <w:rFonts w:cs="Arial"/>
                <w:lang w:eastAsia="en-GB"/>
              </w:rPr>
            </w:pPr>
          </w:p>
        </w:tc>
      </w:tr>
      <w:tr w:rsidR="00CE651F" w:rsidRPr="00A155B5" w14:paraId="06BACD0C" w14:textId="77777777" w:rsidTr="003B6638">
        <w:tc>
          <w:tcPr>
            <w:tcW w:w="3936" w:type="dxa"/>
            <w:tcBorders>
              <w:top w:val="nil"/>
              <w:left w:val="nil"/>
              <w:bottom w:val="nil"/>
            </w:tcBorders>
            <w:shd w:val="clear" w:color="auto" w:fill="auto"/>
          </w:tcPr>
          <w:p w14:paraId="4FEB1FEF" w14:textId="77777777" w:rsidR="00CE651F" w:rsidRPr="00A155B5" w:rsidRDefault="00CE651F" w:rsidP="003B6638">
            <w:pPr>
              <w:spacing w:after="0"/>
              <w:rPr>
                <w:rFonts w:cs="Arial"/>
                <w:lang w:eastAsia="en-GB"/>
              </w:rPr>
            </w:pPr>
            <w:r w:rsidRPr="00A155B5">
              <w:rPr>
                <w:rFonts w:cs="Arial"/>
                <w:lang w:eastAsia="en-GB"/>
              </w:rPr>
              <w:t>Scotland</w:t>
            </w:r>
          </w:p>
        </w:tc>
        <w:tc>
          <w:tcPr>
            <w:tcW w:w="304" w:type="dxa"/>
            <w:tcBorders>
              <w:right w:val="single" w:sz="4" w:space="0" w:color="auto"/>
            </w:tcBorders>
            <w:shd w:val="clear" w:color="auto" w:fill="auto"/>
          </w:tcPr>
          <w:p w14:paraId="0A34E0C7" w14:textId="77777777" w:rsidR="00CE651F" w:rsidRPr="00A155B5" w:rsidRDefault="00CE651F" w:rsidP="003B6638">
            <w:pPr>
              <w:spacing w:after="0"/>
              <w:rPr>
                <w:rFonts w:cs="Arial"/>
                <w:lang w:eastAsia="en-GB"/>
              </w:rPr>
            </w:pPr>
          </w:p>
        </w:tc>
        <w:tc>
          <w:tcPr>
            <w:tcW w:w="4657" w:type="dxa"/>
            <w:tcBorders>
              <w:top w:val="nil"/>
              <w:left w:val="single" w:sz="4" w:space="0" w:color="auto"/>
              <w:bottom w:val="nil"/>
            </w:tcBorders>
            <w:shd w:val="clear" w:color="auto" w:fill="auto"/>
          </w:tcPr>
          <w:p w14:paraId="299FFAAD" w14:textId="77777777" w:rsidR="00CE651F" w:rsidRPr="00A155B5" w:rsidRDefault="00CE651F" w:rsidP="003B6638">
            <w:pPr>
              <w:spacing w:after="0"/>
              <w:rPr>
                <w:rFonts w:cs="Arial"/>
                <w:lang w:eastAsia="en-GB"/>
              </w:rPr>
            </w:pPr>
            <w:r w:rsidRPr="00A155B5">
              <w:rPr>
                <w:rFonts w:cs="Arial"/>
                <w:lang w:eastAsia="en-GB"/>
              </w:rPr>
              <w:t>Highland</w:t>
            </w:r>
          </w:p>
        </w:tc>
        <w:tc>
          <w:tcPr>
            <w:tcW w:w="345" w:type="dxa"/>
            <w:shd w:val="clear" w:color="auto" w:fill="auto"/>
          </w:tcPr>
          <w:p w14:paraId="79608427" w14:textId="77777777" w:rsidR="00CE651F" w:rsidRPr="00A155B5" w:rsidRDefault="00CE651F" w:rsidP="003B6638">
            <w:pPr>
              <w:spacing w:after="0"/>
              <w:rPr>
                <w:rFonts w:cs="Arial"/>
                <w:lang w:eastAsia="en-GB"/>
              </w:rPr>
            </w:pPr>
          </w:p>
        </w:tc>
      </w:tr>
      <w:tr w:rsidR="00CE651F" w:rsidRPr="00A155B5" w14:paraId="598B471C" w14:textId="77777777" w:rsidTr="003B6638">
        <w:tc>
          <w:tcPr>
            <w:tcW w:w="3936" w:type="dxa"/>
            <w:tcBorders>
              <w:top w:val="nil"/>
              <w:left w:val="nil"/>
              <w:bottom w:val="nil"/>
            </w:tcBorders>
            <w:shd w:val="clear" w:color="auto" w:fill="auto"/>
          </w:tcPr>
          <w:p w14:paraId="47590905" w14:textId="77777777" w:rsidR="00CE651F" w:rsidRPr="00A155B5" w:rsidRDefault="00CE651F" w:rsidP="003B6638">
            <w:pPr>
              <w:spacing w:after="0"/>
              <w:rPr>
                <w:rFonts w:cs="Arial"/>
                <w:lang w:eastAsia="en-GB"/>
              </w:rPr>
            </w:pPr>
            <w:r w:rsidRPr="00A155B5">
              <w:rPr>
                <w:rFonts w:cs="Arial"/>
                <w:lang w:eastAsia="en-GB"/>
              </w:rPr>
              <w:t>Ayrshire and Arran</w:t>
            </w:r>
          </w:p>
        </w:tc>
        <w:tc>
          <w:tcPr>
            <w:tcW w:w="304" w:type="dxa"/>
            <w:tcBorders>
              <w:right w:val="single" w:sz="4" w:space="0" w:color="auto"/>
            </w:tcBorders>
            <w:shd w:val="clear" w:color="auto" w:fill="auto"/>
          </w:tcPr>
          <w:p w14:paraId="3DBBDF7B" w14:textId="77777777" w:rsidR="00CE651F" w:rsidRPr="00A155B5" w:rsidRDefault="00CE651F" w:rsidP="003B6638">
            <w:pPr>
              <w:spacing w:after="0"/>
              <w:rPr>
                <w:rFonts w:cs="Arial"/>
                <w:lang w:eastAsia="en-GB"/>
              </w:rPr>
            </w:pPr>
          </w:p>
        </w:tc>
        <w:tc>
          <w:tcPr>
            <w:tcW w:w="4657" w:type="dxa"/>
            <w:tcBorders>
              <w:top w:val="nil"/>
              <w:left w:val="single" w:sz="4" w:space="0" w:color="auto"/>
              <w:bottom w:val="nil"/>
            </w:tcBorders>
            <w:shd w:val="clear" w:color="auto" w:fill="auto"/>
          </w:tcPr>
          <w:p w14:paraId="6B794347" w14:textId="77777777" w:rsidR="00CE651F" w:rsidRPr="00A155B5" w:rsidRDefault="00CE651F" w:rsidP="003B6638">
            <w:pPr>
              <w:spacing w:after="0"/>
              <w:rPr>
                <w:rFonts w:cs="Arial"/>
                <w:lang w:eastAsia="en-GB"/>
              </w:rPr>
            </w:pPr>
            <w:r w:rsidRPr="00A155B5">
              <w:rPr>
                <w:rFonts w:cs="Arial"/>
                <w:lang w:eastAsia="en-GB"/>
              </w:rPr>
              <w:t>Lothian</w:t>
            </w:r>
          </w:p>
        </w:tc>
        <w:tc>
          <w:tcPr>
            <w:tcW w:w="345" w:type="dxa"/>
            <w:shd w:val="clear" w:color="auto" w:fill="auto"/>
          </w:tcPr>
          <w:p w14:paraId="2616F394" w14:textId="77777777" w:rsidR="00CE651F" w:rsidRPr="00A155B5" w:rsidRDefault="00CE651F" w:rsidP="003B6638">
            <w:pPr>
              <w:spacing w:after="0"/>
              <w:rPr>
                <w:rFonts w:cs="Arial"/>
                <w:lang w:eastAsia="en-GB"/>
              </w:rPr>
            </w:pPr>
          </w:p>
        </w:tc>
      </w:tr>
      <w:tr w:rsidR="00CE651F" w:rsidRPr="00A155B5" w14:paraId="11756BDC" w14:textId="77777777" w:rsidTr="003B6638">
        <w:tc>
          <w:tcPr>
            <w:tcW w:w="3936" w:type="dxa"/>
            <w:tcBorders>
              <w:top w:val="nil"/>
              <w:left w:val="nil"/>
              <w:bottom w:val="nil"/>
            </w:tcBorders>
            <w:shd w:val="clear" w:color="auto" w:fill="auto"/>
          </w:tcPr>
          <w:p w14:paraId="4F33EEEA" w14:textId="77777777" w:rsidR="00CE651F" w:rsidRPr="00A155B5" w:rsidRDefault="00CE651F" w:rsidP="003B6638">
            <w:pPr>
              <w:spacing w:after="0"/>
              <w:rPr>
                <w:rFonts w:cs="Arial"/>
                <w:lang w:eastAsia="en-GB"/>
              </w:rPr>
            </w:pPr>
            <w:r w:rsidRPr="00A155B5">
              <w:rPr>
                <w:rFonts w:cs="Arial"/>
                <w:lang w:eastAsia="en-GB"/>
              </w:rPr>
              <w:t>Borders</w:t>
            </w:r>
          </w:p>
        </w:tc>
        <w:tc>
          <w:tcPr>
            <w:tcW w:w="304" w:type="dxa"/>
            <w:tcBorders>
              <w:right w:val="single" w:sz="4" w:space="0" w:color="auto"/>
            </w:tcBorders>
            <w:shd w:val="clear" w:color="auto" w:fill="auto"/>
          </w:tcPr>
          <w:p w14:paraId="16615682" w14:textId="77777777" w:rsidR="00CE651F" w:rsidRPr="00A155B5" w:rsidRDefault="00CE651F" w:rsidP="003B6638">
            <w:pPr>
              <w:spacing w:after="0"/>
              <w:rPr>
                <w:rFonts w:cs="Arial"/>
                <w:lang w:eastAsia="en-GB"/>
              </w:rPr>
            </w:pPr>
          </w:p>
        </w:tc>
        <w:tc>
          <w:tcPr>
            <w:tcW w:w="4657" w:type="dxa"/>
            <w:tcBorders>
              <w:top w:val="nil"/>
              <w:left w:val="single" w:sz="4" w:space="0" w:color="auto"/>
              <w:bottom w:val="nil"/>
            </w:tcBorders>
            <w:shd w:val="clear" w:color="auto" w:fill="auto"/>
          </w:tcPr>
          <w:p w14:paraId="2F40885A" w14:textId="77777777" w:rsidR="00CE651F" w:rsidRPr="00A155B5" w:rsidRDefault="00CE651F" w:rsidP="003B6638">
            <w:pPr>
              <w:spacing w:after="0"/>
              <w:rPr>
                <w:rFonts w:cs="Arial"/>
                <w:lang w:eastAsia="en-GB"/>
              </w:rPr>
            </w:pPr>
            <w:r w:rsidRPr="00A155B5">
              <w:rPr>
                <w:rFonts w:cs="Arial"/>
                <w:lang w:eastAsia="en-GB"/>
              </w:rPr>
              <w:t>Lanarkshire</w:t>
            </w:r>
          </w:p>
        </w:tc>
        <w:tc>
          <w:tcPr>
            <w:tcW w:w="345" w:type="dxa"/>
            <w:shd w:val="clear" w:color="auto" w:fill="auto"/>
          </w:tcPr>
          <w:p w14:paraId="59BBB757" w14:textId="77777777" w:rsidR="00CE651F" w:rsidRPr="00A155B5" w:rsidRDefault="00CE651F" w:rsidP="003B6638">
            <w:pPr>
              <w:spacing w:after="0"/>
              <w:rPr>
                <w:rFonts w:cs="Arial"/>
                <w:lang w:eastAsia="en-GB"/>
              </w:rPr>
            </w:pPr>
          </w:p>
        </w:tc>
      </w:tr>
      <w:tr w:rsidR="00CE651F" w:rsidRPr="00A155B5" w14:paraId="7B5FC4AA" w14:textId="77777777" w:rsidTr="003B6638">
        <w:tc>
          <w:tcPr>
            <w:tcW w:w="3936" w:type="dxa"/>
            <w:tcBorders>
              <w:top w:val="nil"/>
              <w:left w:val="nil"/>
              <w:bottom w:val="nil"/>
            </w:tcBorders>
            <w:shd w:val="clear" w:color="auto" w:fill="auto"/>
          </w:tcPr>
          <w:p w14:paraId="60B795EF" w14:textId="77777777" w:rsidR="00CE651F" w:rsidRPr="00A155B5" w:rsidRDefault="00CE651F" w:rsidP="003B6638">
            <w:pPr>
              <w:spacing w:after="0"/>
              <w:rPr>
                <w:rFonts w:cs="Arial"/>
                <w:lang w:eastAsia="en-GB"/>
              </w:rPr>
            </w:pPr>
            <w:r w:rsidRPr="00A155B5">
              <w:rPr>
                <w:rFonts w:cs="Arial"/>
                <w:lang w:eastAsia="en-GB"/>
              </w:rPr>
              <w:t>Dumfries and Galloway</w:t>
            </w:r>
          </w:p>
        </w:tc>
        <w:tc>
          <w:tcPr>
            <w:tcW w:w="304" w:type="dxa"/>
            <w:tcBorders>
              <w:right w:val="single" w:sz="4" w:space="0" w:color="auto"/>
            </w:tcBorders>
            <w:shd w:val="clear" w:color="auto" w:fill="auto"/>
          </w:tcPr>
          <w:p w14:paraId="7DFFE8CF" w14:textId="77777777" w:rsidR="00CE651F" w:rsidRPr="00A155B5" w:rsidRDefault="00CE651F" w:rsidP="003B6638">
            <w:pPr>
              <w:spacing w:after="0"/>
              <w:rPr>
                <w:rFonts w:cs="Arial"/>
                <w:lang w:eastAsia="en-GB"/>
              </w:rPr>
            </w:pPr>
          </w:p>
        </w:tc>
        <w:tc>
          <w:tcPr>
            <w:tcW w:w="4657" w:type="dxa"/>
            <w:tcBorders>
              <w:top w:val="nil"/>
              <w:left w:val="single" w:sz="4" w:space="0" w:color="auto"/>
              <w:bottom w:val="nil"/>
            </w:tcBorders>
            <w:shd w:val="clear" w:color="auto" w:fill="auto"/>
          </w:tcPr>
          <w:p w14:paraId="5D93381F" w14:textId="77777777" w:rsidR="00CE651F" w:rsidRPr="00A155B5" w:rsidRDefault="00CE651F" w:rsidP="003B6638">
            <w:pPr>
              <w:spacing w:after="0"/>
              <w:rPr>
                <w:rFonts w:cs="Arial"/>
                <w:lang w:eastAsia="en-GB"/>
              </w:rPr>
            </w:pPr>
            <w:r w:rsidRPr="00A155B5">
              <w:rPr>
                <w:rFonts w:cs="Arial"/>
                <w:lang w:eastAsia="en-GB"/>
              </w:rPr>
              <w:t>Orkney</w:t>
            </w:r>
          </w:p>
        </w:tc>
        <w:tc>
          <w:tcPr>
            <w:tcW w:w="345" w:type="dxa"/>
            <w:shd w:val="clear" w:color="auto" w:fill="auto"/>
          </w:tcPr>
          <w:p w14:paraId="73DCDEE4" w14:textId="77777777" w:rsidR="00CE651F" w:rsidRPr="00A155B5" w:rsidRDefault="00CE651F" w:rsidP="003B6638">
            <w:pPr>
              <w:spacing w:after="0"/>
              <w:rPr>
                <w:rFonts w:cs="Arial"/>
                <w:lang w:eastAsia="en-GB"/>
              </w:rPr>
            </w:pPr>
          </w:p>
        </w:tc>
      </w:tr>
      <w:tr w:rsidR="00CE651F" w:rsidRPr="00A155B5" w14:paraId="74ACF887" w14:textId="77777777" w:rsidTr="003B6638">
        <w:tc>
          <w:tcPr>
            <w:tcW w:w="3936" w:type="dxa"/>
            <w:tcBorders>
              <w:top w:val="nil"/>
              <w:left w:val="nil"/>
              <w:bottom w:val="nil"/>
            </w:tcBorders>
            <w:shd w:val="clear" w:color="auto" w:fill="auto"/>
          </w:tcPr>
          <w:p w14:paraId="2408A712" w14:textId="77777777" w:rsidR="00CE651F" w:rsidRPr="00A155B5" w:rsidRDefault="00CE651F" w:rsidP="003B6638">
            <w:pPr>
              <w:spacing w:after="0"/>
              <w:rPr>
                <w:rFonts w:cs="Arial"/>
                <w:lang w:eastAsia="en-GB"/>
              </w:rPr>
            </w:pPr>
            <w:r w:rsidRPr="00A155B5">
              <w:rPr>
                <w:rFonts w:cs="Arial"/>
                <w:lang w:eastAsia="en-GB"/>
              </w:rPr>
              <w:t>Fife</w:t>
            </w:r>
          </w:p>
        </w:tc>
        <w:tc>
          <w:tcPr>
            <w:tcW w:w="304" w:type="dxa"/>
            <w:tcBorders>
              <w:right w:val="single" w:sz="4" w:space="0" w:color="auto"/>
            </w:tcBorders>
            <w:shd w:val="clear" w:color="auto" w:fill="auto"/>
          </w:tcPr>
          <w:p w14:paraId="7AFE1402" w14:textId="77777777" w:rsidR="00CE651F" w:rsidRPr="00A155B5" w:rsidRDefault="00CE651F" w:rsidP="003B6638">
            <w:pPr>
              <w:spacing w:after="0"/>
              <w:rPr>
                <w:rFonts w:cs="Arial"/>
                <w:lang w:eastAsia="en-GB"/>
              </w:rPr>
            </w:pPr>
          </w:p>
        </w:tc>
        <w:tc>
          <w:tcPr>
            <w:tcW w:w="4657" w:type="dxa"/>
            <w:tcBorders>
              <w:top w:val="nil"/>
              <w:left w:val="single" w:sz="4" w:space="0" w:color="auto"/>
              <w:bottom w:val="nil"/>
            </w:tcBorders>
            <w:shd w:val="clear" w:color="auto" w:fill="auto"/>
          </w:tcPr>
          <w:p w14:paraId="005292F5" w14:textId="77777777" w:rsidR="00CE651F" w:rsidRPr="00A155B5" w:rsidRDefault="00CE651F" w:rsidP="003B6638">
            <w:pPr>
              <w:spacing w:after="0"/>
              <w:rPr>
                <w:rFonts w:cs="Arial"/>
                <w:lang w:eastAsia="en-GB"/>
              </w:rPr>
            </w:pPr>
            <w:r w:rsidRPr="00A155B5">
              <w:rPr>
                <w:rFonts w:cs="Arial"/>
                <w:lang w:eastAsia="en-GB"/>
              </w:rPr>
              <w:t>Shetland</w:t>
            </w:r>
          </w:p>
        </w:tc>
        <w:tc>
          <w:tcPr>
            <w:tcW w:w="345" w:type="dxa"/>
            <w:shd w:val="clear" w:color="auto" w:fill="auto"/>
          </w:tcPr>
          <w:p w14:paraId="7ADC68CA" w14:textId="77777777" w:rsidR="00CE651F" w:rsidRPr="00A155B5" w:rsidRDefault="00CE651F" w:rsidP="003B6638">
            <w:pPr>
              <w:spacing w:after="0"/>
              <w:rPr>
                <w:rFonts w:cs="Arial"/>
                <w:lang w:eastAsia="en-GB"/>
              </w:rPr>
            </w:pPr>
          </w:p>
        </w:tc>
      </w:tr>
      <w:tr w:rsidR="00CE651F" w:rsidRPr="00A155B5" w14:paraId="4D2E1736" w14:textId="77777777" w:rsidTr="003B6638">
        <w:tc>
          <w:tcPr>
            <w:tcW w:w="3936" w:type="dxa"/>
            <w:tcBorders>
              <w:top w:val="nil"/>
              <w:left w:val="nil"/>
              <w:bottom w:val="nil"/>
            </w:tcBorders>
            <w:shd w:val="clear" w:color="auto" w:fill="auto"/>
          </w:tcPr>
          <w:p w14:paraId="2AC757E4" w14:textId="77777777" w:rsidR="00CE651F" w:rsidRPr="00A155B5" w:rsidRDefault="00CE651F" w:rsidP="003B6638">
            <w:pPr>
              <w:spacing w:after="0"/>
              <w:rPr>
                <w:rFonts w:cs="Arial"/>
                <w:lang w:eastAsia="en-GB"/>
              </w:rPr>
            </w:pPr>
            <w:r w:rsidRPr="00A155B5">
              <w:rPr>
                <w:rFonts w:cs="Arial"/>
                <w:lang w:eastAsia="en-GB"/>
              </w:rPr>
              <w:t>Forth Valley</w:t>
            </w:r>
          </w:p>
        </w:tc>
        <w:tc>
          <w:tcPr>
            <w:tcW w:w="304" w:type="dxa"/>
            <w:tcBorders>
              <w:right w:val="single" w:sz="4" w:space="0" w:color="auto"/>
            </w:tcBorders>
            <w:shd w:val="clear" w:color="auto" w:fill="auto"/>
          </w:tcPr>
          <w:p w14:paraId="3C83A19E" w14:textId="77777777" w:rsidR="00CE651F" w:rsidRPr="00A155B5" w:rsidRDefault="00CE651F" w:rsidP="003B6638">
            <w:pPr>
              <w:spacing w:after="0"/>
              <w:rPr>
                <w:rFonts w:cs="Arial"/>
                <w:lang w:eastAsia="en-GB"/>
              </w:rPr>
            </w:pPr>
          </w:p>
        </w:tc>
        <w:tc>
          <w:tcPr>
            <w:tcW w:w="4657" w:type="dxa"/>
            <w:tcBorders>
              <w:top w:val="nil"/>
              <w:left w:val="single" w:sz="4" w:space="0" w:color="auto"/>
              <w:bottom w:val="nil"/>
            </w:tcBorders>
            <w:shd w:val="clear" w:color="auto" w:fill="auto"/>
          </w:tcPr>
          <w:p w14:paraId="20DBF16F" w14:textId="77777777" w:rsidR="00CE651F" w:rsidRPr="00A155B5" w:rsidRDefault="00CE651F" w:rsidP="003B6638">
            <w:pPr>
              <w:spacing w:after="0"/>
              <w:rPr>
                <w:rFonts w:cs="Arial"/>
                <w:lang w:eastAsia="en-GB"/>
              </w:rPr>
            </w:pPr>
            <w:r w:rsidRPr="00A155B5">
              <w:rPr>
                <w:rFonts w:cs="Arial"/>
                <w:lang w:eastAsia="en-GB"/>
              </w:rPr>
              <w:t>Tayside</w:t>
            </w:r>
          </w:p>
        </w:tc>
        <w:tc>
          <w:tcPr>
            <w:tcW w:w="345" w:type="dxa"/>
            <w:shd w:val="clear" w:color="auto" w:fill="auto"/>
          </w:tcPr>
          <w:p w14:paraId="30C9EA4B" w14:textId="77777777" w:rsidR="00CE651F" w:rsidRPr="00A155B5" w:rsidRDefault="00CE651F" w:rsidP="003B6638">
            <w:pPr>
              <w:spacing w:after="0"/>
              <w:rPr>
                <w:rFonts w:cs="Arial"/>
                <w:lang w:eastAsia="en-GB"/>
              </w:rPr>
            </w:pPr>
          </w:p>
        </w:tc>
      </w:tr>
      <w:tr w:rsidR="00CE651F" w:rsidRPr="00A155B5" w14:paraId="3C6CCDB6" w14:textId="77777777" w:rsidTr="003B6638">
        <w:tc>
          <w:tcPr>
            <w:tcW w:w="3936" w:type="dxa"/>
            <w:tcBorders>
              <w:top w:val="nil"/>
              <w:left w:val="nil"/>
              <w:bottom w:val="nil"/>
            </w:tcBorders>
            <w:shd w:val="clear" w:color="auto" w:fill="auto"/>
          </w:tcPr>
          <w:p w14:paraId="7C3D55E5" w14:textId="77777777" w:rsidR="00CE651F" w:rsidRPr="00A155B5" w:rsidRDefault="00CE651F" w:rsidP="003B6638">
            <w:pPr>
              <w:spacing w:after="0"/>
              <w:rPr>
                <w:rFonts w:cs="Arial"/>
                <w:lang w:eastAsia="en-GB"/>
              </w:rPr>
            </w:pPr>
            <w:r w:rsidRPr="00A155B5">
              <w:rPr>
                <w:rFonts w:cs="Arial"/>
                <w:lang w:eastAsia="en-GB"/>
              </w:rPr>
              <w:t>Grampian</w:t>
            </w:r>
          </w:p>
        </w:tc>
        <w:tc>
          <w:tcPr>
            <w:tcW w:w="304" w:type="dxa"/>
            <w:tcBorders>
              <w:right w:val="single" w:sz="4" w:space="0" w:color="auto"/>
            </w:tcBorders>
            <w:shd w:val="clear" w:color="auto" w:fill="auto"/>
          </w:tcPr>
          <w:p w14:paraId="581525E1" w14:textId="77777777" w:rsidR="00CE651F" w:rsidRPr="00A155B5" w:rsidRDefault="00CE651F" w:rsidP="003B6638">
            <w:pPr>
              <w:spacing w:after="0"/>
              <w:rPr>
                <w:rFonts w:cs="Arial"/>
                <w:lang w:eastAsia="en-GB"/>
              </w:rPr>
            </w:pPr>
          </w:p>
        </w:tc>
        <w:tc>
          <w:tcPr>
            <w:tcW w:w="4657" w:type="dxa"/>
            <w:tcBorders>
              <w:top w:val="nil"/>
              <w:left w:val="single" w:sz="4" w:space="0" w:color="auto"/>
              <w:bottom w:val="nil"/>
            </w:tcBorders>
            <w:shd w:val="clear" w:color="auto" w:fill="auto"/>
          </w:tcPr>
          <w:p w14:paraId="3E5B13F6" w14:textId="77777777" w:rsidR="00CE651F" w:rsidRPr="00A155B5" w:rsidRDefault="00CE651F" w:rsidP="003B6638">
            <w:pPr>
              <w:spacing w:after="0"/>
              <w:rPr>
                <w:rFonts w:cs="Arial"/>
                <w:lang w:eastAsia="en-GB"/>
              </w:rPr>
            </w:pPr>
            <w:r w:rsidRPr="00A155B5">
              <w:rPr>
                <w:rFonts w:cs="Arial"/>
                <w:lang w:eastAsia="en-GB"/>
              </w:rPr>
              <w:t>Western Isles</w:t>
            </w:r>
          </w:p>
        </w:tc>
        <w:tc>
          <w:tcPr>
            <w:tcW w:w="345" w:type="dxa"/>
            <w:shd w:val="clear" w:color="auto" w:fill="auto"/>
          </w:tcPr>
          <w:p w14:paraId="47199B6F" w14:textId="77777777" w:rsidR="00CE651F" w:rsidRPr="00A155B5" w:rsidRDefault="00CE651F" w:rsidP="003B6638">
            <w:pPr>
              <w:spacing w:after="0"/>
              <w:rPr>
                <w:rFonts w:cs="Arial"/>
                <w:lang w:eastAsia="en-GB"/>
              </w:rPr>
            </w:pPr>
          </w:p>
        </w:tc>
      </w:tr>
      <w:tr w:rsidR="00CE651F" w:rsidRPr="00A155B5" w14:paraId="1167C5B6" w14:textId="77777777" w:rsidTr="003B6638">
        <w:trPr>
          <w:trHeight w:val="369"/>
        </w:trPr>
        <w:tc>
          <w:tcPr>
            <w:tcW w:w="3936" w:type="dxa"/>
            <w:tcBorders>
              <w:top w:val="nil"/>
              <w:left w:val="nil"/>
              <w:bottom w:val="nil"/>
            </w:tcBorders>
            <w:shd w:val="clear" w:color="auto" w:fill="auto"/>
          </w:tcPr>
          <w:p w14:paraId="351C9789" w14:textId="77777777" w:rsidR="00CE651F" w:rsidRPr="00A155B5" w:rsidRDefault="00CE651F" w:rsidP="003B6638">
            <w:pPr>
              <w:spacing w:after="0"/>
              <w:rPr>
                <w:rFonts w:cs="Arial"/>
                <w:lang w:eastAsia="en-GB"/>
              </w:rPr>
            </w:pPr>
            <w:r w:rsidRPr="00A155B5">
              <w:rPr>
                <w:rFonts w:cs="Arial"/>
                <w:lang w:eastAsia="en-GB"/>
              </w:rPr>
              <w:t xml:space="preserve">Other (please </w:t>
            </w:r>
            <w:proofErr w:type="gramStart"/>
            <w:r w:rsidRPr="00A155B5">
              <w:rPr>
                <w:rFonts w:cs="Arial"/>
                <w:lang w:eastAsia="en-GB"/>
              </w:rPr>
              <w:t xml:space="preserve">specify)   </w:t>
            </w:r>
            <w:proofErr w:type="gramEnd"/>
          </w:p>
        </w:tc>
        <w:tc>
          <w:tcPr>
            <w:tcW w:w="304" w:type="dxa"/>
            <w:tcBorders>
              <w:right w:val="single" w:sz="4" w:space="0" w:color="auto"/>
            </w:tcBorders>
            <w:shd w:val="clear" w:color="auto" w:fill="auto"/>
          </w:tcPr>
          <w:p w14:paraId="24EE2323" w14:textId="77777777" w:rsidR="00CE651F" w:rsidRPr="00A155B5" w:rsidRDefault="00CE651F" w:rsidP="003B6638">
            <w:pPr>
              <w:spacing w:after="0"/>
              <w:rPr>
                <w:rFonts w:cs="Arial"/>
                <w:lang w:eastAsia="en-GB"/>
              </w:rPr>
            </w:pPr>
          </w:p>
        </w:tc>
        <w:tc>
          <w:tcPr>
            <w:tcW w:w="4657" w:type="dxa"/>
            <w:tcBorders>
              <w:top w:val="nil"/>
              <w:left w:val="single" w:sz="4" w:space="0" w:color="auto"/>
              <w:bottom w:val="nil"/>
            </w:tcBorders>
            <w:shd w:val="clear" w:color="auto" w:fill="auto"/>
          </w:tcPr>
          <w:p w14:paraId="5EC6AA50" w14:textId="77777777" w:rsidR="00CE651F" w:rsidRPr="00A155B5" w:rsidRDefault="00CE651F" w:rsidP="003B6638">
            <w:pPr>
              <w:spacing w:after="0"/>
              <w:rPr>
                <w:rFonts w:cs="Arial"/>
                <w:lang w:eastAsia="en-GB"/>
              </w:rPr>
            </w:pPr>
          </w:p>
        </w:tc>
        <w:tc>
          <w:tcPr>
            <w:tcW w:w="345" w:type="dxa"/>
            <w:shd w:val="clear" w:color="auto" w:fill="auto"/>
          </w:tcPr>
          <w:p w14:paraId="0680AC89" w14:textId="77777777" w:rsidR="00CE651F" w:rsidRPr="00A155B5" w:rsidRDefault="00CE651F" w:rsidP="003B6638">
            <w:pPr>
              <w:spacing w:after="0"/>
              <w:rPr>
                <w:rFonts w:cs="Arial"/>
                <w:lang w:eastAsia="en-GB"/>
              </w:rPr>
            </w:pPr>
          </w:p>
        </w:tc>
      </w:tr>
    </w:tbl>
    <w:p w14:paraId="5337854F" w14:textId="77777777" w:rsidR="00AD6B28" w:rsidRDefault="00AD6B28">
      <w:pPr>
        <w:rPr>
          <w:b/>
        </w:rPr>
      </w:pPr>
    </w:p>
    <w:p w14:paraId="33A8D5C0" w14:textId="506F26FD" w:rsidR="005636D6" w:rsidRDefault="005636D6">
      <w:pPr>
        <w:rPr>
          <w:b/>
        </w:rPr>
      </w:pPr>
      <w:r w:rsidRPr="005636D6">
        <w:rPr>
          <w:b/>
        </w:rPr>
        <w:t xml:space="preserve">Organisation Sector Type </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360"/>
        <w:gridCol w:w="2552"/>
        <w:gridCol w:w="1134"/>
        <w:gridCol w:w="2126"/>
        <w:gridCol w:w="288"/>
        <w:gridCol w:w="1555"/>
      </w:tblGrid>
      <w:tr w:rsidR="005636D6" w14:paraId="695FBB7B" w14:textId="77777777" w:rsidTr="00AD6B28">
        <w:trPr>
          <w:gridAfter w:val="1"/>
          <w:wAfter w:w="1555" w:type="dxa"/>
        </w:trPr>
        <w:tc>
          <w:tcPr>
            <w:tcW w:w="2612" w:type="dxa"/>
            <w:tcBorders>
              <w:right w:val="single" w:sz="4" w:space="0" w:color="auto"/>
            </w:tcBorders>
          </w:tcPr>
          <w:p w14:paraId="65B0AA35" w14:textId="56CE01AC" w:rsidR="005636D6" w:rsidRPr="00AD6B28" w:rsidRDefault="005636D6" w:rsidP="005636D6">
            <w:pPr>
              <w:spacing w:after="0"/>
            </w:pPr>
            <w:bookmarkStart w:id="2" w:name="_Hlk513560677"/>
            <w:r w:rsidRPr="00AD6B28">
              <w:t xml:space="preserve">Voluntary </w:t>
            </w:r>
          </w:p>
        </w:tc>
        <w:tc>
          <w:tcPr>
            <w:tcW w:w="360" w:type="dxa"/>
            <w:tcBorders>
              <w:top w:val="single" w:sz="4" w:space="0" w:color="auto"/>
              <w:left w:val="single" w:sz="4" w:space="0" w:color="auto"/>
              <w:bottom w:val="single" w:sz="4" w:space="0" w:color="auto"/>
              <w:right w:val="single" w:sz="4" w:space="0" w:color="auto"/>
            </w:tcBorders>
          </w:tcPr>
          <w:p w14:paraId="208A15B7" w14:textId="77777777" w:rsidR="005636D6" w:rsidRPr="00AD6B28" w:rsidRDefault="005636D6" w:rsidP="005636D6">
            <w:pPr>
              <w:spacing w:after="0"/>
            </w:pPr>
          </w:p>
        </w:tc>
        <w:tc>
          <w:tcPr>
            <w:tcW w:w="2552" w:type="dxa"/>
            <w:tcBorders>
              <w:left w:val="single" w:sz="4" w:space="0" w:color="auto"/>
            </w:tcBorders>
          </w:tcPr>
          <w:p w14:paraId="457E9855" w14:textId="2618CD56" w:rsidR="005636D6" w:rsidRPr="00AD6B28" w:rsidRDefault="005636D6" w:rsidP="005636D6">
            <w:pPr>
              <w:spacing w:after="0"/>
            </w:pPr>
          </w:p>
        </w:tc>
        <w:tc>
          <w:tcPr>
            <w:tcW w:w="3260" w:type="dxa"/>
            <w:gridSpan w:val="2"/>
            <w:tcBorders>
              <w:right w:val="single" w:sz="4" w:space="0" w:color="auto"/>
            </w:tcBorders>
          </w:tcPr>
          <w:p w14:paraId="24A6CFFE" w14:textId="6EBE2FF6" w:rsidR="005636D6" w:rsidRPr="00AD6B28" w:rsidRDefault="005636D6" w:rsidP="005636D6">
            <w:pPr>
              <w:spacing w:after="0"/>
            </w:pPr>
            <w:r w:rsidRPr="00AD6B28">
              <w:t xml:space="preserve">Social Enterprise </w:t>
            </w:r>
          </w:p>
        </w:tc>
        <w:tc>
          <w:tcPr>
            <w:tcW w:w="288" w:type="dxa"/>
            <w:tcBorders>
              <w:top w:val="single" w:sz="4" w:space="0" w:color="auto"/>
              <w:left w:val="single" w:sz="4" w:space="0" w:color="auto"/>
              <w:bottom w:val="single" w:sz="4" w:space="0" w:color="auto"/>
              <w:right w:val="single" w:sz="4" w:space="0" w:color="auto"/>
            </w:tcBorders>
          </w:tcPr>
          <w:p w14:paraId="2E861852" w14:textId="77777777" w:rsidR="005636D6" w:rsidRDefault="005636D6" w:rsidP="005636D6">
            <w:pPr>
              <w:spacing w:after="0"/>
              <w:rPr>
                <w:b/>
              </w:rPr>
            </w:pPr>
          </w:p>
        </w:tc>
      </w:tr>
      <w:tr w:rsidR="005636D6" w14:paraId="25746632" w14:textId="77777777" w:rsidTr="00AD6B28">
        <w:trPr>
          <w:gridAfter w:val="1"/>
          <w:wAfter w:w="1555" w:type="dxa"/>
        </w:trPr>
        <w:tc>
          <w:tcPr>
            <w:tcW w:w="2612" w:type="dxa"/>
            <w:tcBorders>
              <w:right w:val="single" w:sz="4" w:space="0" w:color="auto"/>
            </w:tcBorders>
          </w:tcPr>
          <w:p w14:paraId="18A858A5" w14:textId="60135902" w:rsidR="005636D6" w:rsidRPr="00AD6B28" w:rsidRDefault="005636D6" w:rsidP="005636D6">
            <w:pPr>
              <w:spacing w:after="0"/>
            </w:pPr>
            <w:r w:rsidRPr="00AD6B28">
              <w:t xml:space="preserve">Private </w:t>
            </w:r>
          </w:p>
        </w:tc>
        <w:tc>
          <w:tcPr>
            <w:tcW w:w="360" w:type="dxa"/>
            <w:tcBorders>
              <w:top w:val="single" w:sz="4" w:space="0" w:color="auto"/>
              <w:left w:val="single" w:sz="4" w:space="0" w:color="auto"/>
              <w:bottom w:val="single" w:sz="4" w:space="0" w:color="auto"/>
              <w:right w:val="single" w:sz="4" w:space="0" w:color="auto"/>
            </w:tcBorders>
          </w:tcPr>
          <w:p w14:paraId="4A746DC6" w14:textId="77777777" w:rsidR="005636D6" w:rsidRPr="00AD6B28" w:rsidRDefault="005636D6" w:rsidP="005636D6">
            <w:pPr>
              <w:spacing w:after="0"/>
            </w:pPr>
          </w:p>
        </w:tc>
        <w:tc>
          <w:tcPr>
            <w:tcW w:w="2552" w:type="dxa"/>
            <w:tcBorders>
              <w:left w:val="single" w:sz="4" w:space="0" w:color="auto"/>
            </w:tcBorders>
          </w:tcPr>
          <w:p w14:paraId="0D5D6831" w14:textId="5602F4C1" w:rsidR="005636D6" w:rsidRPr="00AD6B28" w:rsidRDefault="005636D6" w:rsidP="005636D6">
            <w:pPr>
              <w:spacing w:after="0"/>
            </w:pPr>
          </w:p>
        </w:tc>
        <w:tc>
          <w:tcPr>
            <w:tcW w:w="3260" w:type="dxa"/>
            <w:gridSpan w:val="2"/>
            <w:tcBorders>
              <w:right w:val="single" w:sz="4" w:space="0" w:color="auto"/>
            </w:tcBorders>
          </w:tcPr>
          <w:p w14:paraId="5372E6C2" w14:textId="7C2397BB" w:rsidR="005636D6" w:rsidRPr="00AD6B28" w:rsidRDefault="005636D6" w:rsidP="005636D6">
            <w:pPr>
              <w:spacing w:after="0"/>
            </w:pPr>
            <w:r w:rsidRPr="00AD6B28">
              <w:t>Community Interest Group</w:t>
            </w:r>
          </w:p>
        </w:tc>
        <w:tc>
          <w:tcPr>
            <w:tcW w:w="288" w:type="dxa"/>
            <w:tcBorders>
              <w:top w:val="single" w:sz="4" w:space="0" w:color="auto"/>
              <w:left w:val="single" w:sz="4" w:space="0" w:color="auto"/>
              <w:bottom w:val="single" w:sz="4" w:space="0" w:color="auto"/>
              <w:right w:val="single" w:sz="4" w:space="0" w:color="auto"/>
            </w:tcBorders>
          </w:tcPr>
          <w:p w14:paraId="7A0B7AD6" w14:textId="77777777" w:rsidR="005636D6" w:rsidRDefault="005636D6" w:rsidP="005636D6">
            <w:pPr>
              <w:spacing w:after="0"/>
              <w:rPr>
                <w:b/>
              </w:rPr>
            </w:pPr>
          </w:p>
        </w:tc>
      </w:tr>
      <w:tr w:rsidR="00AD6B28" w14:paraId="29BB7112" w14:textId="77777777" w:rsidTr="00AD6B28">
        <w:tc>
          <w:tcPr>
            <w:tcW w:w="2612" w:type="dxa"/>
            <w:tcBorders>
              <w:right w:val="single" w:sz="4" w:space="0" w:color="auto"/>
            </w:tcBorders>
          </w:tcPr>
          <w:p w14:paraId="3AC3FA9A" w14:textId="1D787F49" w:rsidR="00AD6B28" w:rsidRPr="00AD6B28" w:rsidRDefault="00AD6B28" w:rsidP="005636D6">
            <w:pPr>
              <w:spacing w:after="0"/>
            </w:pPr>
            <w:r w:rsidRPr="00AD6B28">
              <w:t xml:space="preserve">Public </w:t>
            </w:r>
          </w:p>
        </w:tc>
        <w:tc>
          <w:tcPr>
            <w:tcW w:w="360" w:type="dxa"/>
            <w:tcBorders>
              <w:top w:val="single" w:sz="4" w:space="0" w:color="auto"/>
              <w:left w:val="single" w:sz="4" w:space="0" w:color="auto"/>
              <w:bottom w:val="single" w:sz="4" w:space="0" w:color="auto"/>
              <w:right w:val="single" w:sz="4" w:space="0" w:color="auto"/>
            </w:tcBorders>
          </w:tcPr>
          <w:p w14:paraId="082DE8F4" w14:textId="77777777" w:rsidR="00AD6B28" w:rsidRPr="00AD6B28" w:rsidRDefault="00AD6B28" w:rsidP="005636D6">
            <w:pPr>
              <w:spacing w:after="0"/>
            </w:pPr>
          </w:p>
        </w:tc>
        <w:tc>
          <w:tcPr>
            <w:tcW w:w="2552" w:type="dxa"/>
            <w:tcBorders>
              <w:left w:val="single" w:sz="4" w:space="0" w:color="auto"/>
            </w:tcBorders>
          </w:tcPr>
          <w:p w14:paraId="0B71C1BD" w14:textId="2D289020" w:rsidR="00AD6B28" w:rsidRPr="00AD6B28" w:rsidRDefault="00AD6B28" w:rsidP="005636D6">
            <w:pPr>
              <w:spacing w:after="0"/>
            </w:pPr>
          </w:p>
        </w:tc>
        <w:tc>
          <w:tcPr>
            <w:tcW w:w="1134" w:type="dxa"/>
          </w:tcPr>
          <w:p w14:paraId="26221BCB" w14:textId="4D700DAA" w:rsidR="00AD6B28" w:rsidRPr="00AD6B28" w:rsidRDefault="00AD6B28" w:rsidP="005636D6">
            <w:pPr>
              <w:spacing w:after="0"/>
            </w:pPr>
            <w:r w:rsidRPr="00AD6B28">
              <w:t xml:space="preserve">Other </w:t>
            </w:r>
          </w:p>
        </w:tc>
        <w:tc>
          <w:tcPr>
            <w:tcW w:w="3969" w:type="dxa"/>
            <w:gridSpan w:val="3"/>
            <w:tcBorders>
              <w:bottom w:val="single" w:sz="4" w:space="0" w:color="auto"/>
            </w:tcBorders>
          </w:tcPr>
          <w:p w14:paraId="05911411" w14:textId="2ADC0885" w:rsidR="00AD6B28" w:rsidRDefault="00AD6B28" w:rsidP="005636D6">
            <w:pPr>
              <w:spacing w:after="0"/>
              <w:rPr>
                <w:b/>
              </w:rPr>
            </w:pPr>
          </w:p>
        </w:tc>
      </w:tr>
      <w:bookmarkEnd w:id="2"/>
    </w:tbl>
    <w:p w14:paraId="5F4EFE0A" w14:textId="3AE36B5C" w:rsidR="005636D6" w:rsidRDefault="005636D6">
      <w:pPr>
        <w:rPr>
          <w:b/>
        </w:rPr>
      </w:pPr>
    </w:p>
    <w:p w14:paraId="419A7CCB" w14:textId="6076B1A4" w:rsidR="00AD6B28" w:rsidRDefault="00AD6B28">
      <w:pPr>
        <w:rPr>
          <w:b/>
        </w:rPr>
      </w:pPr>
      <w:proofErr w:type="gramStart"/>
      <w:r>
        <w:rPr>
          <w:b/>
        </w:rPr>
        <w:t>Brief Summary</w:t>
      </w:r>
      <w:proofErr w:type="gramEnd"/>
      <w:r>
        <w:rPr>
          <w:b/>
        </w:rPr>
        <w:t xml:space="preserve"> of aims and objectives of Organisation </w:t>
      </w:r>
    </w:p>
    <w:tbl>
      <w:tblPr>
        <w:tblStyle w:val="TableGrid"/>
        <w:tblW w:w="0" w:type="auto"/>
        <w:tblLook w:val="04A0" w:firstRow="1" w:lastRow="0" w:firstColumn="1" w:lastColumn="0" w:noHBand="0" w:noVBand="1"/>
      </w:tblPr>
      <w:tblGrid>
        <w:gridCol w:w="10449"/>
      </w:tblGrid>
      <w:tr w:rsidR="00AD6B28" w14:paraId="01DF8841" w14:textId="77777777" w:rsidTr="00AD6B28">
        <w:tc>
          <w:tcPr>
            <w:tcW w:w="10449" w:type="dxa"/>
          </w:tcPr>
          <w:p w14:paraId="3F00F7DE" w14:textId="77777777" w:rsidR="00AD6B28" w:rsidRDefault="00AD6B28">
            <w:pPr>
              <w:rPr>
                <w:b/>
              </w:rPr>
            </w:pPr>
          </w:p>
          <w:p w14:paraId="4843BB2C" w14:textId="77777777" w:rsidR="00AD6B28" w:rsidRDefault="00AD6B28">
            <w:pPr>
              <w:rPr>
                <w:b/>
              </w:rPr>
            </w:pPr>
          </w:p>
          <w:p w14:paraId="16425BB5" w14:textId="77777777" w:rsidR="00AD6B28" w:rsidRDefault="00AD6B28">
            <w:pPr>
              <w:rPr>
                <w:b/>
              </w:rPr>
            </w:pPr>
          </w:p>
          <w:p w14:paraId="40B165E1" w14:textId="77777777" w:rsidR="00AD6B28" w:rsidRDefault="00AD6B28">
            <w:pPr>
              <w:rPr>
                <w:b/>
              </w:rPr>
            </w:pPr>
          </w:p>
          <w:p w14:paraId="00C38C95" w14:textId="77777777" w:rsidR="00AD6B28" w:rsidRDefault="00AD6B28">
            <w:pPr>
              <w:rPr>
                <w:b/>
              </w:rPr>
            </w:pPr>
          </w:p>
          <w:p w14:paraId="152B8A3A" w14:textId="77777777" w:rsidR="00AD6B28" w:rsidRDefault="00AD6B28">
            <w:pPr>
              <w:rPr>
                <w:b/>
              </w:rPr>
            </w:pPr>
          </w:p>
          <w:p w14:paraId="52CF9DA4" w14:textId="68F4DF68" w:rsidR="00AD6B28" w:rsidRDefault="00AD6B28">
            <w:pPr>
              <w:rPr>
                <w:b/>
              </w:rPr>
            </w:pPr>
          </w:p>
        </w:tc>
      </w:tr>
    </w:tbl>
    <w:p w14:paraId="74B95503" w14:textId="55188499" w:rsidR="00AD6B28" w:rsidRDefault="00AD6B28">
      <w:pPr>
        <w:rPr>
          <w:b/>
        </w:rPr>
      </w:pPr>
    </w:p>
    <w:p w14:paraId="0518D3EC" w14:textId="2486AE66" w:rsidR="00CE651F" w:rsidRDefault="00CE651F">
      <w:pPr>
        <w:rPr>
          <w:b/>
        </w:rPr>
      </w:pPr>
    </w:p>
    <w:p w14:paraId="4C8EECE0" w14:textId="77777777" w:rsidR="00A34DAC" w:rsidRDefault="00A34DAC" w:rsidP="00A34DAC">
      <w:pPr>
        <w:spacing w:after="0"/>
        <w:rPr>
          <w:rFonts w:cs="Arial"/>
          <w:b/>
          <w:lang w:eastAsia="en-GB"/>
        </w:rPr>
      </w:pPr>
      <w:r w:rsidRPr="00A34DAC">
        <w:rPr>
          <w:rFonts w:cs="Arial"/>
          <w:b/>
          <w:lang w:eastAsia="en-GB"/>
        </w:rPr>
        <w:t>As a member you will receive our newsletter and membership newsletter. Please tick if you wish to be added to any of the following additional ALLIANCE newsletters.</w:t>
      </w:r>
    </w:p>
    <w:p w14:paraId="2222305B" w14:textId="77777777" w:rsidR="00A34DAC" w:rsidRDefault="00A34DAC" w:rsidP="00A34DAC">
      <w:pPr>
        <w:spacing w:after="0"/>
        <w:rPr>
          <w:rFonts w:cs="Arial"/>
          <w:b/>
          <w:lang w:eastAsia="en-GB"/>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
        <w:gridCol w:w="993"/>
        <w:gridCol w:w="4389"/>
        <w:gridCol w:w="288"/>
      </w:tblGrid>
      <w:tr w:rsidR="00A34DAC" w14:paraId="1C7C1F77" w14:textId="77777777" w:rsidTr="00380513">
        <w:tc>
          <w:tcPr>
            <w:tcW w:w="3119" w:type="dxa"/>
            <w:tcBorders>
              <w:right w:val="single" w:sz="4" w:space="0" w:color="auto"/>
            </w:tcBorders>
          </w:tcPr>
          <w:p w14:paraId="14A5EAE1" w14:textId="77777777" w:rsidR="00A34DAC" w:rsidRPr="00AD6B28" w:rsidRDefault="00A34DAC" w:rsidP="00380513">
            <w:pPr>
              <w:spacing w:after="0"/>
            </w:pPr>
            <w:r>
              <w:t xml:space="preserve">Engage and Inspire </w:t>
            </w:r>
            <w:r w:rsidRPr="00AD6B28">
              <w:t xml:space="preserve"> </w:t>
            </w:r>
          </w:p>
        </w:tc>
        <w:tc>
          <w:tcPr>
            <w:tcW w:w="283" w:type="dxa"/>
            <w:tcBorders>
              <w:top w:val="single" w:sz="4" w:space="0" w:color="auto"/>
              <w:left w:val="single" w:sz="4" w:space="0" w:color="auto"/>
              <w:bottom w:val="single" w:sz="4" w:space="0" w:color="auto"/>
              <w:right w:val="single" w:sz="4" w:space="0" w:color="auto"/>
            </w:tcBorders>
          </w:tcPr>
          <w:p w14:paraId="3C3068B8" w14:textId="77777777" w:rsidR="00A34DAC" w:rsidRPr="00AD6B28" w:rsidRDefault="00A34DAC" w:rsidP="00380513">
            <w:pPr>
              <w:spacing w:after="0"/>
            </w:pPr>
          </w:p>
        </w:tc>
        <w:tc>
          <w:tcPr>
            <w:tcW w:w="993" w:type="dxa"/>
            <w:tcBorders>
              <w:left w:val="single" w:sz="4" w:space="0" w:color="auto"/>
            </w:tcBorders>
          </w:tcPr>
          <w:p w14:paraId="282E306A" w14:textId="77777777" w:rsidR="00A34DAC" w:rsidRPr="00AD6B28" w:rsidRDefault="00A34DAC" w:rsidP="00380513">
            <w:pPr>
              <w:spacing w:after="0"/>
            </w:pPr>
          </w:p>
        </w:tc>
        <w:tc>
          <w:tcPr>
            <w:tcW w:w="4389" w:type="dxa"/>
            <w:tcBorders>
              <w:right w:val="single" w:sz="4" w:space="0" w:color="auto"/>
            </w:tcBorders>
          </w:tcPr>
          <w:p w14:paraId="0F04169F" w14:textId="77777777" w:rsidR="00A34DAC" w:rsidRPr="00AD6B28" w:rsidRDefault="00A34DAC" w:rsidP="00380513">
            <w:pPr>
              <w:spacing w:after="0"/>
            </w:pPr>
            <w:r>
              <w:t xml:space="preserve">House of Care </w:t>
            </w:r>
          </w:p>
        </w:tc>
        <w:tc>
          <w:tcPr>
            <w:tcW w:w="288" w:type="dxa"/>
            <w:tcBorders>
              <w:top w:val="single" w:sz="4" w:space="0" w:color="auto"/>
              <w:left w:val="single" w:sz="4" w:space="0" w:color="auto"/>
              <w:bottom w:val="single" w:sz="4" w:space="0" w:color="auto"/>
              <w:right w:val="single" w:sz="4" w:space="0" w:color="auto"/>
            </w:tcBorders>
          </w:tcPr>
          <w:p w14:paraId="2AE48983" w14:textId="77777777" w:rsidR="00A34DAC" w:rsidRDefault="00A34DAC" w:rsidP="00380513">
            <w:pPr>
              <w:spacing w:after="0"/>
              <w:rPr>
                <w:b/>
              </w:rPr>
            </w:pPr>
          </w:p>
        </w:tc>
      </w:tr>
      <w:tr w:rsidR="00A34DAC" w14:paraId="7DCA6F06" w14:textId="77777777" w:rsidTr="00380513">
        <w:tc>
          <w:tcPr>
            <w:tcW w:w="3119" w:type="dxa"/>
            <w:tcBorders>
              <w:right w:val="single" w:sz="4" w:space="0" w:color="auto"/>
            </w:tcBorders>
          </w:tcPr>
          <w:p w14:paraId="60CFC689" w14:textId="77777777" w:rsidR="00A34DAC" w:rsidRPr="00AD6B28" w:rsidRDefault="00A34DAC" w:rsidP="00380513">
            <w:pPr>
              <w:spacing w:after="0"/>
            </w:pPr>
            <w:r>
              <w:t xml:space="preserve">Dementia Carers Voices </w:t>
            </w:r>
          </w:p>
        </w:tc>
        <w:tc>
          <w:tcPr>
            <w:tcW w:w="283" w:type="dxa"/>
            <w:tcBorders>
              <w:top w:val="single" w:sz="4" w:space="0" w:color="auto"/>
              <w:left w:val="single" w:sz="4" w:space="0" w:color="auto"/>
              <w:bottom w:val="single" w:sz="4" w:space="0" w:color="auto"/>
              <w:right w:val="single" w:sz="4" w:space="0" w:color="auto"/>
            </w:tcBorders>
          </w:tcPr>
          <w:p w14:paraId="1E00595A" w14:textId="77777777" w:rsidR="00A34DAC" w:rsidRPr="00AD6B28" w:rsidRDefault="00A34DAC" w:rsidP="00380513">
            <w:pPr>
              <w:spacing w:after="0"/>
            </w:pPr>
          </w:p>
        </w:tc>
        <w:tc>
          <w:tcPr>
            <w:tcW w:w="993" w:type="dxa"/>
            <w:tcBorders>
              <w:left w:val="single" w:sz="4" w:space="0" w:color="auto"/>
            </w:tcBorders>
          </w:tcPr>
          <w:p w14:paraId="0E709489" w14:textId="77777777" w:rsidR="00A34DAC" w:rsidRPr="00AD6B28" w:rsidRDefault="00A34DAC" w:rsidP="00380513">
            <w:pPr>
              <w:spacing w:after="0"/>
            </w:pPr>
          </w:p>
        </w:tc>
        <w:tc>
          <w:tcPr>
            <w:tcW w:w="4389" w:type="dxa"/>
            <w:tcBorders>
              <w:right w:val="single" w:sz="4" w:space="0" w:color="auto"/>
            </w:tcBorders>
          </w:tcPr>
          <w:p w14:paraId="0FFF0026" w14:textId="77777777" w:rsidR="00A34DAC" w:rsidRPr="00AD6B28" w:rsidRDefault="00A34DAC" w:rsidP="00380513">
            <w:pPr>
              <w:spacing w:after="0"/>
            </w:pPr>
            <w:proofErr w:type="spellStart"/>
            <w:r>
              <w:t>Self Management</w:t>
            </w:r>
            <w:proofErr w:type="spellEnd"/>
            <w:r>
              <w:t xml:space="preserve"> Network Scotland </w:t>
            </w:r>
          </w:p>
        </w:tc>
        <w:tc>
          <w:tcPr>
            <w:tcW w:w="288" w:type="dxa"/>
            <w:tcBorders>
              <w:top w:val="single" w:sz="4" w:space="0" w:color="auto"/>
              <w:left w:val="single" w:sz="4" w:space="0" w:color="auto"/>
              <w:bottom w:val="single" w:sz="4" w:space="0" w:color="auto"/>
              <w:right w:val="single" w:sz="4" w:space="0" w:color="auto"/>
            </w:tcBorders>
          </w:tcPr>
          <w:p w14:paraId="44B56402" w14:textId="77777777" w:rsidR="00A34DAC" w:rsidRDefault="00A34DAC" w:rsidP="00380513">
            <w:pPr>
              <w:spacing w:after="0"/>
              <w:rPr>
                <w:b/>
              </w:rPr>
            </w:pPr>
          </w:p>
        </w:tc>
      </w:tr>
    </w:tbl>
    <w:p w14:paraId="1A901B6E" w14:textId="77777777" w:rsidR="00DD4586" w:rsidRDefault="00DD4586" w:rsidP="00592F9C">
      <w:pPr>
        <w:rPr>
          <w:b/>
          <w:lang w:eastAsia="en-GB"/>
        </w:rPr>
      </w:pPr>
    </w:p>
    <w:p w14:paraId="2DBA60E1" w14:textId="77777777" w:rsidR="00DD4586" w:rsidRDefault="00DD4586" w:rsidP="00592F9C">
      <w:pPr>
        <w:rPr>
          <w:b/>
          <w:lang w:eastAsia="en-GB"/>
        </w:rPr>
      </w:pPr>
    </w:p>
    <w:p w14:paraId="017072FB" w14:textId="77777777" w:rsidR="00DD4586" w:rsidRDefault="00DD4586" w:rsidP="00592F9C">
      <w:pPr>
        <w:rPr>
          <w:b/>
          <w:lang w:eastAsia="en-GB"/>
        </w:rPr>
      </w:pPr>
    </w:p>
    <w:p w14:paraId="27C0B712" w14:textId="77777777" w:rsidR="00DD4586" w:rsidRDefault="00DD4586" w:rsidP="00592F9C">
      <w:pPr>
        <w:rPr>
          <w:b/>
          <w:lang w:eastAsia="en-GB"/>
        </w:rPr>
      </w:pPr>
    </w:p>
    <w:p w14:paraId="7ADF04C4" w14:textId="51F7BAA9" w:rsidR="00592F9C" w:rsidRPr="00AD6B28" w:rsidRDefault="00592F9C" w:rsidP="00592F9C">
      <w:pPr>
        <w:rPr>
          <w:b/>
          <w:lang w:eastAsia="en-GB"/>
        </w:rPr>
      </w:pPr>
      <w:r w:rsidRPr="00AD6B28">
        <w:rPr>
          <w:b/>
          <w:lang w:eastAsia="en-GB"/>
        </w:rPr>
        <w:t>The ALLIANCE will contact you primarily by e-mail.  If you want to receive the above information by a different method or if you have any accessibility requirements, please let us know here:</w:t>
      </w:r>
    </w:p>
    <w:tbl>
      <w:tblPr>
        <w:tblStyle w:val="TableGrid"/>
        <w:tblW w:w="10537" w:type="dxa"/>
        <w:tblLook w:val="04A0" w:firstRow="1" w:lastRow="0" w:firstColumn="1" w:lastColumn="0" w:noHBand="0" w:noVBand="1"/>
      </w:tblPr>
      <w:tblGrid>
        <w:gridCol w:w="10537"/>
      </w:tblGrid>
      <w:tr w:rsidR="00592F9C" w14:paraId="5F4A0749" w14:textId="77777777" w:rsidTr="00722696">
        <w:trPr>
          <w:trHeight w:val="888"/>
        </w:trPr>
        <w:tc>
          <w:tcPr>
            <w:tcW w:w="10537" w:type="dxa"/>
          </w:tcPr>
          <w:p w14:paraId="58C6D79A" w14:textId="77777777" w:rsidR="00592F9C" w:rsidRDefault="00592F9C" w:rsidP="00722696">
            <w:pPr>
              <w:rPr>
                <w:lang w:eastAsia="en-GB"/>
              </w:rPr>
            </w:pPr>
          </w:p>
        </w:tc>
      </w:tr>
    </w:tbl>
    <w:p w14:paraId="714E76FB" w14:textId="78FBA8A1" w:rsidR="00115C62" w:rsidRDefault="00115C62" w:rsidP="00A155B5">
      <w:pPr>
        <w:spacing w:after="0"/>
        <w:rPr>
          <w:rFonts w:cs="Arial"/>
          <w:b/>
          <w:lang w:eastAsia="en-GB"/>
        </w:rPr>
      </w:pPr>
    </w:p>
    <w:p w14:paraId="123B6BD7" w14:textId="77777777" w:rsidR="00F72DE4" w:rsidRPr="00A155B5" w:rsidRDefault="00F72DE4" w:rsidP="00D74440">
      <w:pPr>
        <w:pStyle w:val="Heading2"/>
        <w:rPr>
          <w:lang w:eastAsia="en-GB"/>
        </w:rPr>
      </w:pPr>
      <w:r w:rsidRPr="00A155B5">
        <w:rPr>
          <w:lang w:eastAsia="en-GB"/>
        </w:rPr>
        <w:t xml:space="preserve">Fee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voicing details"/>
      </w:tblPr>
      <w:tblGrid>
        <w:gridCol w:w="534"/>
        <w:gridCol w:w="3706"/>
        <w:gridCol w:w="4657"/>
        <w:gridCol w:w="345"/>
      </w:tblGrid>
      <w:tr w:rsidR="00F72DE4" w:rsidRPr="00A155B5" w14:paraId="04C71FCF" w14:textId="77777777" w:rsidTr="00041110">
        <w:tc>
          <w:tcPr>
            <w:tcW w:w="534" w:type="dxa"/>
            <w:tcBorders>
              <w:top w:val="nil"/>
              <w:left w:val="nil"/>
              <w:bottom w:val="nil"/>
              <w:right w:val="nil"/>
            </w:tcBorders>
            <w:shd w:val="clear" w:color="auto" w:fill="auto"/>
          </w:tcPr>
          <w:p w14:paraId="0CA4D3CD" w14:textId="77777777" w:rsidR="00F72DE4" w:rsidRPr="00A155B5" w:rsidRDefault="00F72DE4" w:rsidP="00A155B5">
            <w:pPr>
              <w:spacing w:after="0"/>
              <w:rPr>
                <w:rFonts w:cs="Arial"/>
                <w:lang w:eastAsia="en-GB"/>
              </w:rPr>
            </w:pPr>
            <w:r w:rsidRPr="00A155B5">
              <w:rPr>
                <w:rFonts w:cs="Arial"/>
                <w:lang w:eastAsia="en-GB"/>
              </w:rPr>
              <w:t>£</w:t>
            </w:r>
          </w:p>
        </w:tc>
        <w:tc>
          <w:tcPr>
            <w:tcW w:w="3706" w:type="dxa"/>
            <w:tcBorders>
              <w:top w:val="nil"/>
              <w:left w:val="nil"/>
              <w:bottom w:val="single" w:sz="4" w:space="0" w:color="auto"/>
              <w:right w:val="nil"/>
            </w:tcBorders>
            <w:shd w:val="clear" w:color="auto" w:fill="auto"/>
          </w:tcPr>
          <w:p w14:paraId="2A5E17E5" w14:textId="77777777" w:rsidR="00F72DE4" w:rsidRPr="00A155B5" w:rsidRDefault="00F72DE4" w:rsidP="00A155B5">
            <w:pPr>
              <w:spacing w:after="0"/>
              <w:rPr>
                <w:rFonts w:cs="Arial"/>
                <w:lang w:eastAsia="en-GB"/>
              </w:rPr>
            </w:pPr>
          </w:p>
        </w:tc>
        <w:tc>
          <w:tcPr>
            <w:tcW w:w="4657" w:type="dxa"/>
            <w:tcBorders>
              <w:top w:val="nil"/>
              <w:left w:val="nil"/>
              <w:bottom w:val="nil"/>
            </w:tcBorders>
            <w:shd w:val="clear" w:color="auto" w:fill="auto"/>
          </w:tcPr>
          <w:p w14:paraId="76C77D69" w14:textId="77777777" w:rsidR="00F72DE4" w:rsidRPr="00A155B5" w:rsidRDefault="00F72DE4" w:rsidP="00A155B5">
            <w:pPr>
              <w:spacing w:after="0"/>
              <w:rPr>
                <w:rFonts w:cs="Arial"/>
                <w:lang w:eastAsia="en-GB"/>
              </w:rPr>
            </w:pPr>
            <w:r w:rsidRPr="00A155B5">
              <w:rPr>
                <w:rFonts w:cs="Arial"/>
                <w:lang w:eastAsia="en-GB"/>
              </w:rPr>
              <w:t>Enclosed</w:t>
            </w:r>
          </w:p>
        </w:tc>
        <w:tc>
          <w:tcPr>
            <w:tcW w:w="345" w:type="dxa"/>
            <w:shd w:val="clear" w:color="auto" w:fill="auto"/>
          </w:tcPr>
          <w:p w14:paraId="5E232173" w14:textId="77777777" w:rsidR="00F72DE4" w:rsidRPr="00A155B5" w:rsidRDefault="00F72DE4" w:rsidP="00A155B5">
            <w:pPr>
              <w:spacing w:after="0"/>
              <w:rPr>
                <w:rFonts w:cs="Arial"/>
                <w:lang w:eastAsia="en-GB"/>
              </w:rPr>
            </w:pPr>
          </w:p>
        </w:tc>
      </w:tr>
      <w:tr w:rsidR="00F72DE4" w:rsidRPr="00A155B5" w14:paraId="070638E4" w14:textId="77777777" w:rsidTr="00041110">
        <w:tc>
          <w:tcPr>
            <w:tcW w:w="534" w:type="dxa"/>
            <w:tcBorders>
              <w:top w:val="nil"/>
              <w:left w:val="nil"/>
              <w:bottom w:val="nil"/>
              <w:right w:val="nil"/>
            </w:tcBorders>
            <w:shd w:val="clear" w:color="auto" w:fill="auto"/>
          </w:tcPr>
          <w:p w14:paraId="661BF24F" w14:textId="77777777" w:rsidR="00F72DE4" w:rsidRPr="00A155B5" w:rsidRDefault="00F72DE4" w:rsidP="00A155B5">
            <w:pPr>
              <w:spacing w:after="0"/>
              <w:rPr>
                <w:rFonts w:cs="Arial"/>
                <w:lang w:eastAsia="en-GB"/>
              </w:rPr>
            </w:pPr>
          </w:p>
        </w:tc>
        <w:tc>
          <w:tcPr>
            <w:tcW w:w="3706" w:type="dxa"/>
            <w:tcBorders>
              <w:top w:val="single" w:sz="4" w:space="0" w:color="auto"/>
              <w:left w:val="nil"/>
              <w:bottom w:val="nil"/>
              <w:right w:val="nil"/>
            </w:tcBorders>
            <w:shd w:val="clear" w:color="auto" w:fill="auto"/>
          </w:tcPr>
          <w:p w14:paraId="592B9DAF" w14:textId="77777777" w:rsidR="00F72DE4" w:rsidRPr="00A155B5" w:rsidRDefault="00F72DE4" w:rsidP="00A155B5">
            <w:pPr>
              <w:spacing w:after="0"/>
              <w:rPr>
                <w:rFonts w:cs="Arial"/>
                <w:lang w:eastAsia="en-GB"/>
              </w:rPr>
            </w:pPr>
          </w:p>
        </w:tc>
        <w:tc>
          <w:tcPr>
            <w:tcW w:w="4657" w:type="dxa"/>
            <w:tcBorders>
              <w:top w:val="nil"/>
              <w:left w:val="nil"/>
              <w:bottom w:val="nil"/>
            </w:tcBorders>
            <w:shd w:val="clear" w:color="auto" w:fill="auto"/>
          </w:tcPr>
          <w:p w14:paraId="794D2C5F" w14:textId="77777777" w:rsidR="00F72DE4" w:rsidRPr="00A155B5" w:rsidRDefault="00F72DE4" w:rsidP="00A155B5">
            <w:pPr>
              <w:spacing w:after="0"/>
              <w:rPr>
                <w:rFonts w:cs="Arial"/>
                <w:lang w:eastAsia="en-GB"/>
              </w:rPr>
            </w:pPr>
            <w:r w:rsidRPr="00A155B5">
              <w:rPr>
                <w:rFonts w:cs="Arial"/>
                <w:lang w:eastAsia="en-GB"/>
              </w:rPr>
              <w:t>To be invoiced</w:t>
            </w:r>
          </w:p>
        </w:tc>
        <w:tc>
          <w:tcPr>
            <w:tcW w:w="345" w:type="dxa"/>
            <w:shd w:val="clear" w:color="auto" w:fill="auto"/>
          </w:tcPr>
          <w:p w14:paraId="20AC24A3" w14:textId="77777777" w:rsidR="00F72DE4" w:rsidRPr="00A155B5" w:rsidRDefault="00F72DE4" w:rsidP="00A155B5">
            <w:pPr>
              <w:spacing w:after="0"/>
              <w:rPr>
                <w:rFonts w:cs="Arial"/>
                <w:lang w:eastAsia="en-GB"/>
              </w:rPr>
            </w:pPr>
          </w:p>
        </w:tc>
      </w:tr>
    </w:tbl>
    <w:p w14:paraId="14C134BC" w14:textId="77777777" w:rsidR="00F72DE4" w:rsidRPr="00A155B5" w:rsidRDefault="00F72DE4" w:rsidP="00D74440">
      <w:pPr>
        <w:pStyle w:val="Heading2"/>
        <w:rPr>
          <w:lang w:eastAsia="en-GB"/>
        </w:rPr>
      </w:pPr>
      <w:r w:rsidRPr="00A155B5">
        <w:rPr>
          <w:lang w:eastAsia="en-GB"/>
        </w:rPr>
        <w:t xml:space="preserve">Cheques should be made payable to </w:t>
      </w:r>
      <w:r w:rsidR="00253905" w:rsidRPr="00A155B5">
        <w:rPr>
          <w:lang w:eastAsia="en-GB"/>
        </w:rPr>
        <w:t>The Health and Social Care Alliance Scotland</w:t>
      </w:r>
      <w:r w:rsidRPr="00A155B5">
        <w:rPr>
          <w:lang w:eastAsia="en-GB"/>
        </w:rPr>
        <w:t>.</w:t>
      </w:r>
    </w:p>
    <w:p w14:paraId="5310C2B9" w14:textId="77777777" w:rsidR="00F72DE4" w:rsidRPr="00A155B5" w:rsidRDefault="00F72DE4" w:rsidP="00D74440">
      <w:pPr>
        <w:pStyle w:val="Heading2"/>
        <w:rPr>
          <w:lang w:eastAsia="en-GB"/>
        </w:rPr>
      </w:pPr>
      <w:r w:rsidRPr="00A155B5">
        <w:rPr>
          <w:lang w:eastAsia="en-GB"/>
        </w:rPr>
        <w:t>BACS payments should be made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ank details"/>
        <w:tblDescription w:val="The ALLIANCE's current bank details."/>
      </w:tblPr>
      <w:tblGrid>
        <w:gridCol w:w="2518"/>
        <w:gridCol w:w="7513"/>
      </w:tblGrid>
      <w:tr w:rsidR="00F72DE4" w:rsidRPr="00A155B5" w14:paraId="04795BA2" w14:textId="77777777" w:rsidTr="00041110">
        <w:tc>
          <w:tcPr>
            <w:tcW w:w="2518" w:type="dxa"/>
            <w:tcBorders>
              <w:top w:val="nil"/>
              <w:left w:val="nil"/>
              <w:bottom w:val="nil"/>
              <w:right w:val="nil"/>
            </w:tcBorders>
            <w:shd w:val="clear" w:color="auto" w:fill="auto"/>
          </w:tcPr>
          <w:p w14:paraId="450B1669" w14:textId="77777777" w:rsidR="00F72DE4" w:rsidRPr="00A155B5" w:rsidRDefault="00F72DE4" w:rsidP="00A155B5">
            <w:pPr>
              <w:spacing w:after="0"/>
              <w:rPr>
                <w:rFonts w:cs="Arial"/>
                <w:lang w:eastAsia="en-GB"/>
              </w:rPr>
            </w:pPr>
            <w:r w:rsidRPr="00A155B5">
              <w:rPr>
                <w:rFonts w:cs="Arial"/>
                <w:lang w:eastAsia="en-GB"/>
              </w:rPr>
              <w:t>Account Name</w:t>
            </w:r>
          </w:p>
        </w:tc>
        <w:tc>
          <w:tcPr>
            <w:tcW w:w="7513" w:type="dxa"/>
            <w:tcBorders>
              <w:top w:val="nil"/>
              <w:left w:val="nil"/>
              <w:bottom w:val="nil"/>
              <w:right w:val="nil"/>
            </w:tcBorders>
            <w:shd w:val="clear" w:color="auto" w:fill="auto"/>
          </w:tcPr>
          <w:p w14:paraId="5567A6DD" w14:textId="77777777" w:rsidR="00F72DE4" w:rsidRPr="00A155B5" w:rsidRDefault="00253905" w:rsidP="00A155B5">
            <w:pPr>
              <w:spacing w:after="0"/>
              <w:rPr>
                <w:rFonts w:cs="Arial"/>
                <w:lang w:eastAsia="en-GB"/>
              </w:rPr>
            </w:pPr>
            <w:r w:rsidRPr="00A155B5">
              <w:rPr>
                <w:rFonts w:cs="Arial"/>
                <w:lang w:eastAsia="en-GB"/>
              </w:rPr>
              <w:t>The Health and Social Care Alliance Scotland</w:t>
            </w:r>
          </w:p>
        </w:tc>
      </w:tr>
      <w:tr w:rsidR="00F72DE4" w:rsidRPr="00A155B5" w14:paraId="2A42846C" w14:textId="77777777" w:rsidTr="00041110">
        <w:tc>
          <w:tcPr>
            <w:tcW w:w="2518" w:type="dxa"/>
            <w:tcBorders>
              <w:top w:val="nil"/>
              <w:left w:val="nil"/>
              <w:bottom w:val="nil"/>
              <w:right w:val="nil"/>
            </w:tcBorders>
            <w:shd w:val="clear" w:color="auto" w:fill="auto"/>
          </w:tcPr>
          <w:p w14:paraId="3EBD062E" w14:textId="77777777" w:rsidR="00F72DE4" w:rsidRPr="00A155B5" w:rsidRDefault="00F72DE4" w:rsidP="00A155B5">
            <w:pPr>
              <w:spacing w:after="0"/>
              <w:rPr>
                <w:rFonts w:cs="Arial"/>
                <w:lang w:eastAsia="en-GB"/>
              </w:rPr>
            </w:pPr>
            <w:r w:rsidRPr="00A155B5">
              <w:rPr>
                <w:rFonts w:cs="Arial"/>
                <w:lang w:eastAsia="en-GB"/>
              </w:rPr>
              <w:t>Sort Code</w:t>
            </w:r>
          </w:p>
        </w:tc>
        <w:tc>
          <w:tcPr>
            <w:tcW w:w="7513" w:type="dxa"/>
            <w:tcBorders>
              <w:top w:val="nil"/>
              <w:left w:val="nil"/>
              <w:bottom w:val="nil"/>
              <w:right w:val="nil"/>
            </w:tcBorders>
            <w:shd w:val="clear" w:color="auto" w:fill="auto"/>
          </w:tcPr>
          <w:p w14:paraId="74A2F29E" w14:textId="77777777" w:rsidR="00F72DE4" w:rsidRPr="00A155B5" w:rsidRDefault="00B16ADB" w:rsidP="00A155B5">
            <w:pPr>
              <w:spacing w:after="0"/>
              <w:rPr>
                <w:rFonts w:cs="Arial"/>
                <w:lang w:eastAsia="en-GB"/>
              </w:rPr>
            </w:pPr>
            <w:r>
              <w:rPr>
                <w:rStyle w:val="c0"/>
                <w:rFonts w:cs="Arial"/>
              </w:rPr>
              <w:t>83-91-46</w:t>
            </w:r>
          </w:p>
        </w:tc>
      </w:tr>
      <w:tr w:rsidR="00F72DE4" w:rsidRPr="00A155B5" w14:paraId="7DCEB796" w14:textId="77777777" w:rsidTr="00041110">
        <w:tc>
          <w:tcPr>
            <w:tcW w:w="2518" w:type="dxa"/>
            <w:tcBorders>
              <w:top w:val="nil"/>
              <w:left w:val="nil"/>
              <w:bottom w:val="nil"/>
              <w:right w:val="nil"/>
            </w:tcBorders>
            <w:shd w:val="clear" w:color="auto" w:fill="auto"/>
          </w:tcPr>
          <w:p w14:paraId="54DEE1CC" w14:textId="77777777" w:rsidR="00F72DE4" w:rsidRPr="00A155B5" w:rsidRDefault="00F72DE4" w:rsidP="00A155B5">
            <w:pPr>
              <w:spacing w:after="0"/>
              <w:rPr>
                <w:rFonts w:cs="Arial"/>
                <w:lang w:eastAsia="en-GB"/>
              </w:rPr>
            </w:pPr>
            <w:r w:rsidRPr="00A155B5">
              <w:rPr>
                <w:rFonts w:cs="Arial"/>
                <w:lang w:eastAsia="en-GB"/>
              </w:rPr>
              <w:t>Account Number</w:t>
            </w:r>
          </w:p>
        </w:tc>
        <w:tc>
          <w:tcPr>
            <w:tcW w:w="7513" w:type="dxa"/>
            <w:tcBorders>
              <w:top w:val="nil"/>
              <w:left w:val="nil"/>
              <w:bottom w:val="nil"/>
              <w:right w:val="nil"/>
            </w:tcBorders>
            <w:shd w:val="clear" w:color="auto" w:fill="auto"/>
          </w:tcPr>
          <w:p w14:paraId="058942A7" w14:textId="77777777" w:rsidR="00F72DE4" w:rsidRPr="00A155B5" w:rsidRDefault="00B16ADB" w:rsidP="00A155B5">
            <w:pPr>
              <w:spacing w:after="0"/>
              <w:rPr>
                <w:rFonts w:cs="Arial"/>
                <w:lang w:eastAsia="en-GB"/>
              </w:rPr>
            </w:pPr>
            <w:r>
              <w:rPr>
                <w:rStyle w:val="c0"/>
                <w:rFonts w:cs="Arial"/>
              </w:rPr>
              <w:t>00400406</w:t>
            </w:r>
          </w:p>
        </w:tc>
      </w:tr>
      <w:tr w:rsidR="00F72DE4" w:rsidRPr="00A155B5" w14:paraId="162911BA" w14:textId="77777777" w:rsidTr="00041110">
        <w:tc>
          <w:tcPr>
            <w:tcW w:w="2518" w:type="dxa"/>
            <w:tcBorders>
              <w:top w:val="nil"/>
              <w:left w:val="nil"/>
              <w:bottom w:val="nil"/>
              <w:right w:val="nil"/>
            </w:tcBorders>
            <w:shd w:val="clear" w:color="auto" w:fill="auto"/>
          </w:tcPr>
          <w:p w14:paraId="7E65FB29" w14:textId="77777777" w:rsidR="00F72DE4" w:rsidRPr="00A155B5" w:rsidRDefault="00F72DE4" w:rsidP="00A155B5">
            <w:pPr>
              <w:spacing w:after="0"/>
              <w:rPr>
                <w:rFonts w:cs="Arial"/>
                <w:lang w:eastAsia="en-GB"/>
              </w:rPr>
            </w:pPr>
            <w:r w:rsidRPr="00A155B5">
              <w:rPr>
                <w:rFonts w:cs="Arial"/>
                <w:lang w:eastAsia="en-GB"/>
              </w:rPr>
              <w:t>Bank</w:t>
            </w:r>
          </w:p>
        </w:tc>
        <w:tc>
          <w:tcPr>
            <w:tcW w:w="7513" w:type="dxa"/>
            <w:tcBorders>
              <w:top w:val="nil"/>
              <w:left w:val="nil"/>
              <w:bottom w:val="nil"/>
              <w:right w:val="nil"/>
            </w:tcBorders>
            <w:shd w:val="clear" w:color="auto" w:fill="auto"/>
          </w:tcPr>
          <w:p w14:paraId="296155E6" w14:textId="77777777" w:rsidR="00F72DE4" w:rsidRPr="00A155B5" w:rsidRDefault="00B16ADB" w:rsidP="00A155B5">
            <w:pPr>
              <w:spacing w:after="0"/>
              <w:rPr>
                <w:rFonts w:cs="Arial"/>
                <w:lang w:eastAsia="en-GB"/>
              </w:rPr>
            </w:pPr>
            <w:r>
              <w:rPr>
                <w:rStyle w:val="c0"/>
                <w:rFonts w:cs="Arial"/>
              </w:rPr>
              <w:t xml:space="preserve">CAF Bank, 25 Kings Hill Avenue, Kings Hill, West </w:t>
            </w:r>
            <w:proofErr w:type="spellStart"/>
            <w:r>
              <w:rPr>
                <w:rStyle w:val="c0"/>
                <w:rFonts w:cs="Arial"/>
              </w:rPr>
              <w:t>Malling</w:t>
            </w:r>
            <w:proofErr w:type="spellEnd"/>
            <w:r>
              <w:rPr>
                <w:rStyle w:val="c0"/>
                <w:rFonts w:cs="Arial"/>
              </w:rPr>
              <w:t>, Kent, ME19 4JQ</w:t>
            </w:r>
          </w:p>
        </w:tc>
      </w:tr>
      <w:tr w:rsidR="00F72DE4" w:rsidRPr="00A155B5" w14:paraId="1BA0872B" w14:textId="77777777" w:rsidTr="00041110">
        <w:tc>
          <w:tcPr>
            <w:tcW w:w="2518" w:type="dxa"/>
            <w:tcBorders>
              <w:top w:val="nil"/>
              <w:left w:val="nil"/>
              <w:bottom w:val="nil"/>
              <w:right w:val="nil"/>
            </w:tcBorders>
            <w:shd w:val="clear" w:color="auto" w:fill="auto"/>
          </w:tcPr>
          <w:p w14:paraId="4099D6C0" w14:textId="77777777" w:rsidR="00F72DE4" w:rsidRPr="00A155B5" w:rsidRDefault="00F72DE4" w:rsidP="00A155B5">
            <w:pPr>
              <w:spacing w:after="0"/>
              <w:rPr>
                <w:rFonts w:cs="Arial"/>
                <w:lang w:eastAsia="en-GB"/>
              </w:rPr>
            </w:pPr>
            <w:r w:rsidRPr="00A155B5">
              <w:rPr>
                <w:rFonts w:cs="Arial"/>
                <w:lang w:eastAsia="en-GB"/>
              </w:rPr>
              <w:t>Reference</w:t>
            </w:r>
          </w:p>
        </w:tc>
        <w:tc>
          <w:tcPr>
            <w:tcW w:w="7513" w:type="dxa"/>
            <w:tcBorders>
              <w:top w:val="nil"/>
              <w:left w:val="nil"/>
              <w:bottom w:val="nil"/>
              <w:right w:val="nil"/>
            </w:tcBorders>
            <w:shd w:val="clear" w:color="auto" w:fill="auto"/>
          </w:tcPr>
          <w:p w14:paraId="68D056D8" w14:textId="77777777" w:rsidR="00F72DE4" w:rsidRPr="00A155B5" w:rsidRDefault="00253905" w:rsidP="00A155B5">
            <w:pPr>
              <w:spacing w:after="0"/>
              <w:rPr>
                <w:rFonts w:cs="Arial"/>
                <w:lang w:eastAsia="en-GB"/>
              </w:rPr>
            </w:pPr>
            <w:r w:rsidRPr="00A155B5">
              <w:rPr>
                <w:rFonts w:cs="Arial"/>
                <w:lang w:eastAsia="en-GB"/>
              </w:rPr>
              <w:t>ALLIANCE</w:t>
            </w:r>
            <w:r w:rsidR="00DE4B28" w:rsidRPr="00A155B5">
              <w:rPr>
                <w:rFonts w:cs="Arial"/>
                <w:lang w:eastAsia="en-GB"/>
              </w:rPr>
              <w:t xml:space="preserve"> </w:t>
            </w:r>
            <w:r w:rsidR="00F72DE4" w:rsidRPr="00A155B5">
              <w:rPr>
                <w:rFonts w:cs="Arial"/>
                <w:lang w:eastAsia="en-GB"/>
              </w:rPr>
              <w:t>MSP [Members Name]</w:t>
            </w:r>
          </w:p>
        </w:tc>
      </w:tr>
    </w:tbl>
    <w:p w14:paraId="786E4945" w14:textId="77777777" w:rsidR="00EF0D11" w:rsidRPr="00A155B5" w:rsidRDefault="00D74440" w:rsidP="00A155B5">
      <w:pPr>
        <w:spacing w:after="0"/>
        <w:rPr>
          <w:rFonts w:cs="Arial"/>
          <w:b/>
          <w:lang w:eastAsia="en-GB"/>
        </w:rPr>
      </w:pPr>
      <w:r>
        <w:rPr>
          <w:rFonts w:cs="Arial"/>
          <w:lang w:eastAsia="en-GB"/>
        </w:rPr>
        <w:br/>
      </w:r>
      <w:r w:rsidR="00F72DE4" w:rsidRPr="00A155B5">
        <w:rPr>
          <w:rFonts w:cs="Arial"/>
          <w:lang w:eastAsia="en-GB"/>
        </w:rPr>
        <w:t xml:space="preserve">This is an annual membership fee.  </w:t>
      </w:r>
      <w:r w:rsidR="00EF0D11" w:rsidRPr="00A155B5">
        <w:rPr>
          <w:rFonts w:cs="Arial"/>
          <w:lang w:eastAsia="en-GB"/>
        </w:rPr>
        <w:t xml:space="preserve">The ALLIANCE </w:t>
      </w:r>
      <w:r w:rsidR="00F72DE4" w:rsidRPr="00A155B5">
        <w:rPr>
          <w:rFonts w:cs="Arial"/>
          <w:lang w:eastAsia="en-GB"/>
        </w:rPr>
        <w:t xml:space="preserve">will invoice you annually on the first day of the renewal month.  Should you decide not to renew your </w:t>
      </w:r>
      <w:r w:rsidR="00EF0D11" w:rsidRPr="00A155B5">
        <w:rPr>
          <w:rFonts w:cs="Arial"/>
          <w:lang w:eastAsia="en-GB"/>
        </w:rPr>
        <w:t xml:space="preserve">ALLIANCE </w:t>
      </w:r>
      <w:r w:rsidR="00F72DE4" w:rsidRPr="00A155B5">
        <w:rPr>
          <w:rFonts w:cs="Arial"/>
          <w:lang w:eastAsia="en-GB"/>
        </w:rPr>
        <w:t xml:space="preserve">membership, please contact us at </w:t>
      </w:r>
      <w:hyperlink r:id="rId11" w:history="1">
        <w:r w:rsidR="00DE4B28" w:rsidRPr="00A155B5">
          <w:rPr>
            <w:rStyle w:val="Hyperlink"/>
            <w:rFonts w:cs="Arial"/>
            <w:color w:val="auto"/>
            <w:lang w:eastAsia="en-GB"/>
          </w:rPr>
          <w:t>info@alliance-scotland.org.uk</w:t>
        </w:r>
      </w:hyperlink>
      <w:r w:rsidR="00F72DE4" w:rsidRPr="00A155B5">
        <w:rPr>
          <w:rFonts w:cs="Arial"/>
          <w:lang w:eastAsia="en-GB"/>
        </w:rPr>
        <w:t xml:space="preserve"> with one month’s notice.</w:t>
      </w:r>
    </w:p>
    <w:tbl>
      <w:tblPr>
        <w:tblW w:w="0" w:type="auto"/>
        <w:tblLook w:val="04A0" w:firstRow="1" w:lastRow="0" w:firstColumn="1" w:lastColumn="0" w:noHBand="0" w:noVBand="1"/>
      </w:tblPr>
      <w:tblGrid>
        <w:gridCol w:w="1927"/>
        <w:gridCol w:w="8532"/>
      </w:tblGrid>
      <w:tr w:rsidR="00F72DE4" w:rsidRPr="00A155B5" w14:paraId="678217E4" w14:textId="77777777" w:rsidTr="00CE651F">
        <w:tc>
          <w:tcPr>
            <w:tcW w:w="1927" w:type="dxa"/>
            <w:shd w:val="clear" w:color="auto" w:fill="auto"/>
          </w:tcPr>
          <w:p w14:paraId="3A54AFB9" w14:textId="77777777" w:rsidR="00CE651F" w:rsidRDefault="00CE651F" w:rsidP="007030F1">
            <w:pPr>
              <w:pStyle w:val="Heading4"/>
              <w:rPr>
                <w:lang w:eastAsia="en-GB"/>
              </w:rPr>
            </w:pPr>
          </w:p>
          <w:p w14:paraId="153FB046" w14:textId="45A732CD" w:rsidR="00F72DE4" w:rsidRPr="00A155B5" w:rsidRDefault="00F72DE4" w:rsidP="007030F1">
            <w:pPr>
              <w:pStyle w:val="Heading4"/>
              <w:rPr>
                <w:lang w:eastAsia="en-GB"/>
              </w:rPr>
            </w:pPr>
            <w:r w:rsidRPr="00A155B5">
              <w:rPr>
                <w:lang w:eastAsia="en-GB"/>
              </w:rPr>
              <w:t>Name</w:t>
            </w:r>
            <w:r w:rsidR="00BB1DB8" w:rsidRPr="00A155B5">
              <w:rPr>
                <w:lang w:eastAsia="en-GB"/>
              </w:rPr>
              <w:t>:</w:t>
            </w:r>
          </w:p>
        </w:tc>
        <w:tc>
          <w:tcPr>
            <w:tcW w:w="8532" w:type="dxa"/>
            <w:tcBorders>
              <w:bottom w:val="single" w:sz="4" w:space="0" w:color="auto"/>
            </w:tcBorders>
            <w:shd w:val="clear" w:color="auto" w:fill="auto"/>
          </w:tcPr>
          <w:p w14:paraId="475A1FC8" w14:textId="77777777" w:rsidR="00F72DE4" w:rsidRPr="00A155B5" w:rsidRDefault="00F72DE4" w:rsidP="00A155B5">
            <w:pPr>
              <w:tabs>
                <w:tab w:val="left" w:pos="3240"/>
              </w:tabs>
              <w:spacing w:after="0"/>
              <w:rPr>
                <w:rFonts w:cs="Arial"/>
                <w:lang w:eastAsia="en-GB"/>
              </w:rPr>
            </w:pPr>
          </w:p>
        </w:tc>
      </w:tr>
      <w:tr w:rsidR="00F72DE4" w:rsidRPr="00A155B5" w14:paraId="11B9E593" w14:textId="77777777" w:rsidTr="00CE651F">
        <w:tc>
          <w:tcPr>
            <w:tcW w:w="1927" w:type="dxa"/>
            <w:shd w:val="clear" w:color="auto" w:fill="auto"/>
          </w:tcPr>
          <w:p w14:paraId="04DB76AD" w14:textId="77777777" w:rsidR="00F72DE4" w:rsidRPr="00A155B5" w:rsidRDefault="00F72DE4" w:rsidP="007030F1">
            <w:pPr>
              <w:pStyle w:val="Heading4"/>
              <w:rPr>
                <w:lang w:eastAsia="en-GB"/>
              </w:rPr>
            </w:pPr>
            <w:r w:rsidRPr="00A155B5">
              <w:rPr>
                <w:lang w:eastAsia="en-GB"/>
              </w:rPr>
              <w:t>Job Title:</w:t>
            </w:r>
          </w:p>
        </w:tc>
        <w:tc>
          <w:tcPr>
            <w:tcW w:w="8532" w:type="dxa"/>
            <w:tcBorders>
              <w:top w:val="single" w:sz="4" w:space="0" w:color="auto"/>
              <w:bottom w:val="single" w:sz="4" w:space="0" w:color="auto"/>
            </w:tcBorders>
            <w:shd w:val="clear" w:color="auto" w:fill="auto"/>
          </w:tcPr>
          <w:p w14:paraId="72646D16" w14:textId="77777777" w:rsidR="00F72DE4" w:rsidRPr="00A155B5" w:rsidRDefault="00F72DE4" w:rsidP="00A155B5">
            <w:pPr>
              <w:tabs>
                <w:tab w:val="left" w:pos="3240"/>
              </w:tabs>
              <w:spacing w:after="0"/>
              <w:rPr>
                <w:rFonts w:cs="Arial"/>
                <w:lang w:eastAsia="en-GB"/>
              </w:rPr>
            </w:pPr>
          </w:p>
        </w:tc>
      </w:tr>
      <w:tr w:rsidR="00F72DE4" w:rsidRPr="00A155B5" w14:paraId="3A915697" w14:textId="77777777" w:rsidTr="00CE651F">
        <w:tc>
          <w:tcPr>
            <w:tcW w:w="1927" w:type="dxa"/>
            <w:shd w:val="clear" w:color="auto" w:fill="auto"/>
          </w:tcPr>
          <w:p w14:paraId="23A8E031" w14:textId="77777777" w:rsidR="00F72DE4" w:rsidRPr="00A155B5" w:rsidRDefault="00F72DE4" w:rsidP="007030F1">
            <w:pPr>
              <w:pStyle w:val="Heading4"/>
              <w:rPr>
                <w:lang w:eastAsia="en-GB"/>
              </w:rPr>
            </w:pPr>
            <w:r w:rsidRPr="00A155B5">
              <w:rPr>
                <w:lang w:eastAsia="en-GB"/>
              </w:rPr>
              <w:t>Date:</w:t>
            </w:r>
          </w:p>
        </w:tc>
        <w:tc>
          <w:tcPr>
            <w:tcW w:w="8532" w:type="dxa"/>
            <w:tcBorders>
              <w:top w:val="single" w:sz="4" w:space="0" w:color="auto"/>
              <w:bottom w:val="single" w:sz="4" w:space="0" w:color="auto"/>
            </w:tcBorders>
            <w:shd w:val="clear" w:color="auto" w:fill="auto"/>
          </w:tcPr>
          <w:p w14:paraId="20AD7C96" w14:textId="77777777" w:rsidR="00F72DE4" w:rsidRPr="00A155B5" w:rsidRDefault="00F72DE4" w:rsidP="00A155B5">
            <w:pPr>
              <w:tabs>
                <w:tab w:val="left" w:pos="3240"/>
              </w:tabs>
              <w:spacing w:after="0"/>
              <w:rPr>
                <w:rFonts w:cs="Arial"/>
                <w:lang w:eastAsia="en-GB"/>
              </w:rPr>
            </w:pPr>
          </w:p>
        </w:tc>
      </w:tr>
    </w:tbl>
    <w:p w14:paraId="74B3BF5C" w14:textId="77777777" w:rsidR="00F72DE4" w:rsidRPr="007030F1" w:rsidRDefault="00F72DE4" w:rsidP="007030F1">
      <w:pPr>
        <w:pStyle w:val="Heading2"/>
        <w:rPr>
          <w:lang w:eastAsia="en-GB"/>
        </w:rPr>
      </w:pPr>
      <w:r w:rsidRPr="00A155B5">
        <w:rPr>
          <w:lang w:eastAsia="en-GB"/>
        </w:rPr>
        <w:t>Please return the completed form to:</w:t>
      </w:r>
    </w:p>
    <w:p w14:paraId="2EC12AD4" w14:textId="77777777" w:rsidR="00F72DE4" w:rsidRPr="00A155B5" w:rsidRDefault="001B042C" w:rsidP="00A155B5">
      <w:pPr>
        <w:spacing w:after="0"/>
        <w:rPr>
          <w:rFonts w:cs="Arial"/>
          <w:lang w:eastAsia="en-GB"/>
        </w:rPr>
      </w:pPr>
      <w:r>
        <w:rPr>
          <w:rFonts w:cs="Arial"/>
          <w:lang w:eastAsia="en-GB"/>
        </w:rPr>
        <w:t>Membership</w:t>
      </w:r>
    </w:p>
    <w:p w14:paraId="4394CAFA" w14:textId="77777777" w:rsidR="00F72DE4" w:rsidRPr="00A155B5" w:rsidRDefault="00DE4B28" w:rsidP="00A155B5">
      <w:pPr>
        <w:spacing w:after="0"/>
        <w:rPr>
          <w:rFonts w:cs="Arial"/>
          <w:lang w:eastAsia="en-GB"/>
        </w:rPr>
      </w:pPr>
      <w:r w:rsidRPr="00A155B5">
        <w:rPr>
          <w:rFonts w:cs="Arial"/>
          <w:lang w:eastAsia="en-GB"/>
        </w:rPr>
        <w:t>Health and Social Care Alliance Scotland (The ALLIANCE)</w:t>
      </w:r>
    </w:p>
    <w:p w14:paraId="3E3BA8FE" w14:textId="77777777" w:rsidR="00F72DE4" w:rsidRPr="00A155B5" w:rsidRDefault="00F72DE4" w:rsidP="00A155B5">
      <w:pPr>
        <w:spacing w:after="0"/>
        <w:rPr>
          <w:rFonts w:cs="Arial"/>
          <w:lang w:eastAsia="en-GB"/>
        </w:rPr>
      </w:pPr>
      <w:r w:rsidRPr="00A155B5">
        <w:rPr>
          <w:rFonts w:cs="Arial"/>
          <w:lang w:eastAsia="en-GB"/>
        </w:rPr>
        <w:t>Venlaw Building</w:t>
      </w:r>
    </w:p>
    <w:p w14:paraId="11CEFFC1" w14:textId="77777777" w:rsidR="00F72DE4" w:rsidRPr="00A155B5" w:rsidRDefault="00F72DE4" w:rsidP="00A155B5">
      <w:pPr>
        <w:spacing w:after="0"/>
        <w:rPr>
          <w:rFonts w:cs="Arial"/>
          <w:lang w:eastAsia="en-GB"/>
        </w:rPr>
      </w:pPr>
      <w:r w:rsidRPr="00A155B5">
        <w:rPr>
          <w:rFonts w:cs="Arial"/>
          <w:lang w:eastAsia="en-GB"/>
        </w:rPr>
        <w:t>349 Bath Street</w:t>
      </w:r>
    </w:p>
    <w:p w14:paraId="4D363CAB" w14:textId="77777777" w:rsidR="00F72DE4" w:rsidRPr="00A155B5" w:rsidRDefault="00F72DE4" w:rsidP="00A155B5">
      <w:pPr>
        <w:spacing w:after="0"/>
        <w:rPr>
          <w:rFonts w:cs="Arial"/>
          <w:lang w:eastAsia="en-GB"/>
        </w:rPr>
      </w:pPr>
      <w:r w:rsidRPr="00A155B5">
        <w:rPr>
          <w:rFonts w:cs="Arial"/>
          <w:lang w:eastAsia="en-GB"/>
        </w:rPr>
        <w:t>Glasgow</w:t>
      </w:r>
    </w:p>
    <w:p w14:paraId="34C256BF" w14:textId="77777777" w:rsidR="007030F1" w:rsidRPr="00A155B5" w:rsidRDefault="00F72DE4" w:rsidP="00A155B5">
      <w:pPr>
        <w:spacing w:after="0"/>
        <w:rPr>
          <w:rFonts w:cs="Arial"/>
          <w:lang w:eastAsia="en-GB"/>
        </w:rPr>
      </w:pPr>
      <w:r w:rsidRPr="00A155B5">
        <w:rPr>
          <w:rFonts w:cs="Arial"/>
          <w:lang w:eastAsia="en-GB"/>
        </w:rPr>
        <w:t xml:space="preserve">G2 4AA </w:t>
      </w:r>
    </w:p>
    <w:p w14:paraId="1E86A313" w14:textId="77777777" w:rsidR="00BB1DB8" w:rsidRPr="007030F1" w:rsidRDefault="00F72DE4" w:rsidP="007030F1">
      <w:pPr>
        <w:pStyle w:val="Heading4"/>
        <w:rPr>
          <w:lang w:eastAsia="en-GB"/>
        </w:rPr>
      </w:pPr>
      <w:r w:rsidRPr="00A155B5">
        <w:rPr>
          <w:lang w:eastAsia="en-GB"/>
        </w:rPr>
        <w:t>e-mai</w:t>
      </w:r>
      <w:r w:rsidR="00DE4B28" w:rsidRPr="00A155B5">
        <w:rPr>
          <w:lang w:eastAsia="en-GB"/>
        </w:rPr>
        <w:t xml:space="preserve">l </w:t>
      </w:r>
      <w:r w:rsidR="001B042C">
        <w:rPr>
          <w:lang w:eastAsia="en-GB"/>
        </w:rPr>
        <w:t>membership</w:t>
      </w:r>
      <w:r w:rsidR="00DE4B28" w:rsidRPr="00A155B5">
        <w:rPr>
          <w:lang w:eastAsia="en-GB"/>
        </w:rPr>
        <w:t>@alliance-scotland.org.uk</w:t>
      </w:r>
      <w:r w:rsidR="00DE4B28" w:rsidRPr="00A155B5">
        <w:rPr>
          <w:lang w:eastAsia="en-GB"/>
        </w:rPr>
        <w:tab/>
        <w:t xml:space="preserve"> </w:t>
      </w:r>
    </w:p>
    <w:p w14:paraId="2E2AC088" w14:textId="77777777" w:rsidR="00BB1DB8" w:rsidRPr="00A155B5" w:rsidRDefault="00BB1DB8" w:rsidP="00A155B5">
      <w:pPr>
        <w:spacing w:after="0"/>
        <w:rPr>
          <w:rFonts w:cs="Arial"/>
          <w:b/>
          <w:lang w:eastAsia="en-GB"/>
        </w:rPr>
      </w:pPr>
    </w:p>
    <w:p w14:paraId="3928F6D3" w14:textId="77777777" w:rsidR="00E15479" w:rsidRPr="00A155B5" w:rsidRDefault="00E15479" w:rsidP="00A155B5">
      <w:pPr>
        <w:spacing w:after="0"/>
        <w:rPr>
          <w:rFonts w:cs="Arial"/>
        </w:rPr>
        <w:sectPr w:rsidR="00E15479" w:rsidRPr="00A155B5" w:rsidSect="00847134">
          <w:footerReference w:type="default" r:id="rId12"/>
          <w:pgSz w:w="11899" w:h="16838" w:code="9"/>
          <w:pgMar w:top="720" w:right="720" w:bottom="720" w:left="720" w:header="567" w:footer="0" w:gutter="0"/>
          <w:cols w:space="708"/>
          <w:titlePg/>
          <w:docGrid w:linePitch="360"/>
        </w:sectPr>
      </w:pPr>
    </w:p>
    <w:p w14:paraId="7391D930" w14:textId="77777777" w:rsidR="00513408" w:rsidRPr="00D74440" w:rsidRDefault="00E15479" w:rsidP="00D74440">
      <w:pPr>
        <w:pStyle w:val="Heading1"/>
      </w:pPr>
      <w:r w:rsidRPr="002D0529">
        <w:lastRenderedPageBreak/>
        <w:t>Guidance Notes</w:t>
      </w:r>
    </w:p>
    <w:p w14:paraId="3D45ECCA" w14:textId="77777777" w:rsidR="00513408" w:rsidRPr="00D74440" w:rsidRDefault="00513408" w:rsidP="00D74440">
      <w:pPr>
        <w:pStyle w:val="Heading2"/>
        <w:rPr>
          <w:lang w:eastAsia="en-GB"/>
        </w:rPr>
      </w:pPr>
      <w:r w:rsidRPr="00A155B5">
        <w:rPr>
          <w:lang w:eastAsia="en-GB"/>
        </w:rPr>
        <w:t>Size classification</w:t>
      </w:r>
    </w:p>
    <w:p w14:paraId="3E99E005" w14:textId="77777777" w:rsidR="00D21CDD" w:rsidRDefault="00513408" w:rsidP="00D21CDD">
      <w:pPr>
        <w:pStyle w:val="Heading4"/>
        <w:rPr>
          <w:lang w:eastAsia="en-GB"/>
        </w:rPr>
      </w:pPr>
      <w:r w:rsidRPr="00A155B5">
        <w:rPr>
          <w:lang w:eastAsia="en-GB"/>
        </w:rPr>
        <w:t>Organisations must be classified according to their total annual income (or turnover for corporates) for the financial year immediately preceding their ap</w:t>
      </w:r>
      <w:r w:rsidR="00D74440">
        <w:rPr>
          <w:lang w:eastAsia="en-GB"/>
        </w:rPr>
        <w:t>plication to join the ALLIANCE.</w:t>
      </w:r>
      <w:r w:rsidR="00D21CDD">
        <w:rPr>
          <w:lang w:eastAsia="en-GB"/>
        </w:rPr>
        <w:t xml:space="preserve"> </w:t>
      </w:r>
    </w:p>
    <w:p w14:paraId="3033E31A" w14:textId="77777777" w:rsidR="00513408" w:rsidRPr="00D21CDD" w:rsidRDefault="00513408" w:rsidP="00D21CDD">
      <w:pPr>
        <w:pStyle w:val="Heading4"/>
        <w:rPr>
          <w:lang w:eastAsia="en-GB"/>
        </w:rPr>
      </w:pPr>
      <w:r w:rsidRPr="00A155B5">
        <w:rPr>
          <w:rFonts w:cs="Arial"/>
          <w:lang w:eastAsia="en-GB"/>
        </w:rPr>
        <w:t>It is the responsibility of all members and associates to inform the ALLIANCE if there is any significant change in their annual income which would affect their size classification.</w:t>
      </w:r>
    </w:p>
    <w:p w14:paraId="519C3AA1" w14:textId="77777777" w:rsidR="00513408" w:rsidRPr="00D21CDD" w:rsidRDefault="00513408" w:rsidP="00D21CDD">
      <w:pPr>
        <w:pStyle w:val="Heading2"/>
        <w:rPr>
          <w:lang w:eastAsia="en-GB"/>
        </w:rPr>
      </w:pPr>
      <w:r w:rsidRPr="00A155B5">
        <w:rPr>
          <w:lang w:eastAsia="en-GB"/>
        </w:rPr>
        <w:t>Standard members and associates</w:t>
      </w:r>
    </w:p>
    <w:tbl>
      <w:tblPr>
        <w:tblW w:w="7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tegory of membership based on income"/>
        <w:tblDescription w:val="Standard and Associate members only."/>
      </w:tblPr>
      <w:tblGrid>
        <w:gridCol w:w="7694"/>
      </w:tblGrid>
      <w:tr w:rsidR="00C232F9" w:rsidRPr="00A155B5" w14:paraId="26FA0EDA" w14:textId="77777777" w:rsidTr="00A94277">
        <w:tc>
          <w:tcPr>
            <w:tcW w:w="7694" w:type="dxa"/>
            <w:tcBorders>
              <w:top w:val="nil"/>
              <w:left w:val="nil"/>
              <w:bottom w:val="nil"/>
              <w:right w:val="nil"/>
            </w:tcBorders>
            <w:shd w:val="clear" w:color="auto" w:fill="auto"/>
          </w:tcPr>
          <w:p w14:paraId="718218B0" w14:textId="77777777" w:rsidR="00A94277" w:rsidRPr="00A155B5" w:rsidRDefault="00A94277" w:rsidP="00A155B5">
            <w:pPr>
              <w:spacing w:after="0"/>
              <w:rPr>
                <w:rFonts w:cs="Arial"/>
                <w:lang w:eastAsia="en-GB"/>
              </w:rPr>
            </w:pPr>
            <w:r w:rsidRPr="00A155B5">
              <w:rPr>
                <w:rFonts w:cs="Arial"/>
                <w:lang w:eastAsia="en-GB"/>
              </w:rPr>
              <w:t>Large organisation – with an income greater than £500,000</w:t>
            </w:r>
          </w:p>
        </w:tc>
      </w:tr>
      <w:tr w:rsidR="00C232F9" w:rsidRPr="00A155B5" w14:paraId="60C7AA91" w14:textId="77777777" w:rsidTr="00A94277">
        <w:tc>
          <w:tcPr>
            <w:tcW w:w="7694" w:type="dxa"/>
            <w:tcBorders>
              <w:top w:val="nil"/>
              <w:left w:val="nil"/>
              <w:bottom w:val="nil"/>
              <w:right w:val="nil"/>
            </w:tcBorders>
            <w:shd w:val="clear" w:color="auto" w:fill="auto"/>
          </w:tcPr>
          <w:p w14:paraId="62187EDC" w14:textId="77777777" w:rsidR="00A94277" w:rsidRPr="00A155B5" w:rsidRDefault="00A94277" w:rsidP="000633C6">
            <w:pPr>
              <w:spacing w:after="0"/>
              <w:rPr>
                <w:rFonts w:cs="Arial"/>
                <w:lang w:eastAsia="en-GB"/>
              </w:rPr>
            </w:pPr>
            <w:r w:rsidRPr="00A155B5">
              <w:rPr>
                <w:rFonts w:cs="Arial"/>
                <w:lang w:eastAsia="en-GB"/>
              </w:rPr>
              <w:t xml:space="preserve">Medium organisation- with an income between </w:t>
            </w:r>
            <w:r w:rsidR="000633C6">
              <w:rPr>
                <w:rFonts w:cs="Arial"/>
                <w:lang w:eastAsia="en-GB"/>
              </w:rPr>
              <w:t>£50,000 and £499,999</w:t>
            </w:r>
            <w:r w:rsidRPr="00A155B5">
              <w:rPr>
                <w:rFonts w:cs="Arial"/>
                <w:lang w:eastAsia="en-GB"/>
              </w:rPr>
              <w:br/>
              <w:t>Small organisation - with an income under £</w:t>
            </w:r>
            <w:r w:rsidR="000633C6">
              <w:rPr>
                <w:rFonts w:cs="Arial"/>
                <w:lang w:eastAsia="en-GB"/>
              </w:rPr>
              <w:t>50,000</w:t>
            </w:r>
          </w:p>
        </w:tc>
      </w:tr>
    </w:tbl>
    <w:p w14:paraId="66E7650D" w14:textId="77777777" w:rsidR="00513408" w:rsidRPr="00D21CDD" w:rsidRDefault="00513408" w:rsidP="00D21CDD">
      <w:pPr>
        <w:pStyle w:val="Heading2"/>
        <w:rPr>
          <w:lang w:eastAsia="en-GB"/>
        </w:rPr>
      </w:pPr>
      <w:r w:rsidRPr="00A155B5">
        <w:rPr>
          <w:lang w:eastAsia="en-GB"/>
        </w:rPr>
        <w:t>Corporate Associates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tegory of membership based on income"/>
        <w:tblDescription w:val="Corporate members only."/>
      </w:tblPr>
      <w:tblGrid>
        <w:gridCol w:w="7693"/>
      </w:tblGrid>
      <w:tr w:rsidR="00C232F9" w:rsidRPr="00A155B5" w14:paraId="1E2F2D4E" w14:textId="77777777" w:rsidTr="00513408">
        <w:tc>
          <w:tcPr>
            <w:tcW w:w="7693" w:type="dxa"/>
            <w:tcBorders>
              <w:top w:val="nil"/>
              <w:left w:val="nil"/>
              <w:bottom w:val="nil"/>
              <w:right w:val="nil"/>
            </w:tcBorders>
            <w:shd w:val="clear" w:color="auto" w:fill="auto"/>
          </w:tcPr>
          <w:p w14:paraId="561C7E89" w14:textId="77777777" w:rsidR="00A94277" w:rsidRPr="00A155B5" w:rsidRDefault="00A94277" w:rsidP="00A155B5">
            <w:pPr>
              <w:spacing w:after="0"/>
              <w:rPr>
                <w:rFonts w:cs="Arial"/>
                <w:lang w:eastAsia="en-GB"/>
              </w:rPr>
            </w:pPr>
            <w:r w:rsidRPr="00A155B5">
              <w:rPr>
                <w:rFonts w:cs="Arial"/>
                <w:lang w:eastAsia="en-GB"/>
              </w:rPr>
              <w:t>Large Corporate – with a turnover greater than £500,000</w:t>
            </w:r>
          </w:p>
        </w:tc>
      </w:tr>
      <w:tr w:rsidR="00C232F9" w:rsidRPr="00A155B5" w14:paraId="2F64420D" w14:textId="77777777" w:rsidTr="00513408">
        <w:tc>
          <w:tcPr>
            <w:tcW w:w="7693" w:type="dxa"/>
            <w:tcBorders>
              <w:top w:val="nil"/>
              <w:left w:val="nil"/>
              <w:bottom w:val="nil"/>
              <w:right w:val="nil"/>
            </w:tcBorders>
            <w:shd w:val="clear" w:color="auto" w:fill="auto"/>
          </w:tcPr>
          <w:p w14:paraId="12E9D385" w14:textId="77777777" w:rsidR="00A94277" w:rsidRPr="00A155B5" w:rsidRDefault="00A94277" w:rsidP="00A155B5">
            <w:pPr>
              <w:spacing w:after="0"/>
              <w:rPr>
                <w:rFonts w:cs="Arial"/>
                <w:lang w:eastAsia="en-GB"/>
              </w:rPr>
            </w:pPr>
            <w:r w:rsidRPr="00A155B5">
              <w:rPr>
                <w:rFonts w:cs="Arial"/>
                <w:lang w:eastAsia="en-GB"/>
              </w:rPr>
              <w:t>Medium Corporate – with a turnover between £50,000 and £499,999</w:t>
            </w:r>
          </w:p>
        </w:tc>
      </w:tr>
      <w:tr w:rsidR="00C232F9" w:rsidRPr="00A155B5" w14:paraId="1703591B" w14:textId="77777777" w:rsidTr="00513408">
        <w:tc>
          <w:tcPr>
            <w:tcW w:w="7693" w:type="dxa"/>
            <w:tcBorders>
              <w:top w:val="nil"/>
              <w:left w:val="nil"/>
              <w:bottom w:val="nil"/>
              <w:right w:val="nil"/>
            </w:tcBorders>
            <w:shd w:val="clear" w:color="auto" w:fill="auto"/>
          </w:tcPr>
          <w:p w14:paraId="3446B10F" w14:textId="77777777" w:rsidR="00A94277" w:rsidRPr="00A155B5" w:rsidRDefault="00A94277" w:rsidP="00A155B5">
            <w:pPr>
              <w:spacing w:after="0"/>
              <w:rPr>
                <w:rFonts w:cs="Arial"/>
                <w:lang w:eastAsia="en-GB"/>
              </w:rPr>
            </w:pPr>
            <w:r w:rsidRPr="00A155B5">
              <w:rPr>
                <w:rFonts w:cs="Arial"/>
                <w:lang w:eastAsia="en-GB"/>
              </w:rPr>
              <w:t xml:space="preserve">Small Corporate – with a turnover less than £49,999 </w:t>
            </w:r>
          </w:p>
        </w:tc>
      </w:tr>
    </w:tbl>
    <w:p w14:paraId="767E0D50" w14:textId="77777777" w:rsidR="00A43FB1" w:rsidRPr="00A155B5" w:rsidRDefault="00A43FB1" w:rsidP="00D21CDD">
      <w:pPr>
        <w:pStyle w:val="Heading2"/>
        <w:rPr>
          <w:lang w:eastAsia="en-GB"/>
        </w:rPr>
      </w:pPr>
      <w:r w:rsidRPr="00A155B5">
        <w:rPr>
          <w:lang w:eastAsia="en-GB"/>
        </w:rPr>
        <w:t>Membership Rates (will be charged annually)</w:t>
      </w:r>
    </w:p>
    <w:p w14:paraId="5CD1B238" w14:textId="77777777" w:rsidR="004C12FB" w:rsidRPr="00A155B5" w:rsidRDefault="004C12FB" w:rsidP="00D21CDD">
      <w:pPr>
        <w:pStyle w:val="Heading2"/>
        <w:rPr>
          <w:lang w:eastAsia="en-GB"/>
        </w:rPr>
      </w:pPr>
      <w:r w:rsidRPr="00A155B5">
        <w:rPr>
          <w:lang w:eastAsia="en-GB"/>
        </w:rPr>
        <w:t xml:space="preserve">Standard Membership </w:t>
      </w:r>
    </w:p>
    <w:p w14:paraId="73AEE76E" w14:textId="77777777" w:rsidR="00D21CDD" w:rsidRDefault="00C36440" w:rsidP="00D21CDD">
      <w:pPr>
        <w:spacing w:after="0"/>
        <w:rPr>
          <w:rFonts w:cs="Arial"/>
          <w:lang w:eastAsia="en-GB"/>
        </w:rPr>
      </w:pPr>
      <w:r w:rsidRPr="00A155B5">
        <w:rPr>
          <w:rFonts w:cs="Arial"/>
          <w:lang w:eastAsia="en-GB"/>
        </w:rPr>
        <w:t xml:space="preserve">Standard membership is open to third sector organisations that work to meet the needs of people who are disabled, living with long-term conditions and unpaid carers or working in the wider health and social care agenda. This includes social enterprises. </w:t>
      </w:r>
    </w:p>
    <w:p w14:paraId="17F1660B" w14:textId="77777777" w:rsidR="00D21CDD" w:rsidRDefault="00A43FB1" w:rsidP="00D21CDD">
      <w:pPr>
        <w:pStyle w:val="Heading4"/>
        <w:rPr>
          <w:lang w:eastAsia="en-GB"/>
        </w:rPr>
      </w:pPr>
      <w:r w:rsidRPr="00A155B5">
        <w:rPr>
          <w:lang w:eastAsia="en-GB"/>
        </w:rPr>
        <w:t xml:space="preserve">Large </w:t>
      </w:r>
      <w:r w:rsidRPr="00D21CDD">
        <w:t>organisation</w:t>
      </w:r>
      <w:r w:rsidRPr="00A155B5">
        <w:rPr>
          <w:lang w:eastAsia="en-GB"/>
        </w:rPr>
        <w:t xml:space="preserve"> </w:t>
      </w:r>
      <w:r w:rsidR="00D21CDD">
        <w:rPr>
          <w:lang w:eastAsia="en-GB"/>
        </w:rPr>
        <w:t>£160</w:t>
      </w:r>
    </w:p>
    <w:p w14:paraId="22E469DF" w14:textId="77777777" w:rsidR="00D21CDD" w:rsidRDefault="00A43FB1" w:rsidP="00D21CDD">
      <w:pPr>
        <w:pStyle w:val="Heading4"/>
        <w:rPr>
          <w:lang w:eastAsia="en-GB"/>
        </w:rPr>
      </w:pPr>
      <w:r w:rsidRPr="00A155B5">
        <w:rPr>
          <w:lang w:eastAsia="en-GB"/>
        </w:rPr>
        <w:t>Medium organisation</w:t>
      </w:r>
      <w:r w:rsidR="00D21CDD">
        <w:rPr>
          <w:lang w:eastAsia="en-GB"/>
        </w:rPr>
        <w:t xml:space="preserve"> £65</w:t>
      </w:r>
    </w:p>
    <w:p w14:paraId="2FBE5A7E" w14:textId="77777777" w:rsidR="00A43FB1" w:rsidRPr="00D21CDD" w:rsidRDefault="00A43FB1" w:rsidP="00D21CDD">
      <w:pPr>
        <w:pStyle w:val="Heading4"/>
        <w:rPr>
          <w:rFonts w:cs="Arial"/>
          <w:lang w:eastAsia="en-GB"/>
        </w:rPr>
      </w:pPr>
      <w:r w:rsidRPr="00A155B5">
        <w:rPr>
          <w:lang w:eastAsia="en-GB"/>
        </w:rPr>
        <w:t>Small organisation</w:t>
      </w:r>
      <w:r w:rsidR="00D21CDD">
        <w:rPr>
          <w:lang w:eastAsia="en-GB"/>
        </w:rPr>
        <w:t xml:space="preserve"> </w:t>
      </w:r>
      <w:r w:rsidRPr="00A155B5">
        <w:rPr>
          <w:lang w:eastAsia="en-GB"/>
        </w:rPr>
        <w:t>£20</w:t>
      </w:r>
    </w:p>
    <w:p w14:paraId="34A25C61" w14:textId="77777777" w:rsidR="00A43FB1" w:rsidRPr="00A155B5" w:rsidRDefault="00A43FB1" w:rsidP="00D21CDD">
      <w:pPr>
        <w:pStyle w:val="Heading2"/>
        <w:rPr>
          <w:lang w:eastAsia="en-GB"/>
        </w:rPr>
      </w:pPr>
      <w:r w:rsidRPr="00A155B5">
        <w:rPr>
          <w:lang w:eastAsia="en-GB"/>
        </w:rPr>
        <w:t>Associate Membership</w:t>
      </w:r>
    </w:p>
    <w:p w14:paraId="53BECF73" w14:textId="77777777" w:rsidR="00E829CB" w:rsidRPr="00D21CDD" w:rsidRDefault="00C36440" w:rsidP="00A155B5">
      <w:pPr>
        <w:spacing w:after="0"/>
        <w:rPr>
          <w:rFonts w:cs="Arial"/>
          <w:lang w:eastAsia="en-GB"/>
        </w:rPr>
      </w:pPr>
      <w:r w:rsidRPr="00A155B5">
        <w:rPr>
          <w:rFonts w:cs="Arial"/>
          <w:b/>
          <w:lang w:eastAsia="en-GB"/>
        </w:rPr>
        <w:t xml:space="preserve">Associate membership </w:t>
      </w:r>
      <w:r w:rsidRPr="00A155B5">
        <w:rPr>
          <w:rFonts w:cs="Arial"/>
          <w:lang w:eastAsia="en-GB"/>
        </w:rPr>
        <w:t>is open to all other non-profit groups and organisations including statutory authorities (e.g. NHS and local authorities), professional associations and branches of organisations that are already members (the branch can be kept directly inform</w:t>
      </w:r>
      <w:r w:rsidR="005B4218">
        <w:rPr>
          <w:rFonts w:cs="Arial"/>
          <w:lang w:eastAsia="en-GB"/>
        </w:rPr>
        <w:t>ed</w:t>
      </w:r>
      <w:r w:rsidRPr="00A155B5">
        <w:rPr>
          <w:rFonts w:cs="Arial"/>
          <w:lang w:eastAsia="en-GB"/>
        </w:rPr>
        <w:t xml:space="preserve"> and will be classified according to its income, but only the national organisation that is the standard member will be able to vote at the AGM).</w:t>
      </w:r>
      <w:r w:rsidR="00F84814">
        <w:rPr>
          <w:rFonts w:cs="Arial"/>
          <w:lang w:eastAsia="en-GB"/>
        </w:rPr>
        <w:br w:type="page"/>
      </w:r>
    </w:p>
    <w:p w14:paraId="5A29634A" w14:textId="77777777" w:rsidR="004C12FB" w:rsidRPr="00A155B5" w:rsidRDefault="00D21CDD" w:rsidP="00D21CDD">
      <w:pPr>
        <w:pStyle w:val="Heading4"/>
        <w:rPr>
          <w:lang w:eastAsia="en-GB"/>
        </w:rPr>
      </w:pPr>
      <w:r>
        <w:rPr>
          <w:lang w:eastAsia="en-GB"/>
        </w:rPr>
        <w:lastRenderedPageBreak/>
        <w:t>Large organisation £160</w:t>
      </w:r>
    </w:p>
    <w:p w14:paraId="00D2F909" w14:textId="77777777" w:rsidR="004C12FB" w:rsidRPr="00A155B5" w:rsidRDefault="00D21CDD" w:rsidP="00D21CDD">
      <w:pPr>
        <w:pStyle w:val="Heading4"/>
        <w:rPr>
          <w:lang w:eastAsia="en-GB"/>
        </w:rPr>
      </w:pPr>
      <w:r>
        <w:rPr>
          <w:lang w:eastAsia="en-GB"/>
        </w:rPr>
        <w:t>Medium organisation £65</w:t>
      </w:r>
    </w:p>
    <w:p w14:paraId="38A87801" w14:textId="77777777" w:rsidR="004C12FB" w:rsidRPr="00D21CDD" w:rsidRDefault="00D21CDD" w:rsidP="00D21CDD">
      <w:pPr>
        <w:pStyle w:val="Heading4"/>
        <w:rPr>
          <w:lang w:eastAsia="en-GB"/>
        </w:rPr>
      </w:pPr>
      <w:r>
        <w:rPr>
          <w:lang w:eastAsia="en-GB"/>
        </w:rPr>
        <w:t xml:space="preserve">Small organisation </w:t>
      </w:r>
      <w:r w:rsidR="004C12FB" w:rsidRPr="00A155B5">
        <w:rPr>
          <w:lang w:eastAsia="en-GB"/>
        </w:rPr>
        <w:t>£20</w:t>
      </w:r>
    </w:p>
    <w:p w14:paraId="32109EE0" w14:textId="77777777" w:rsidR="004C12FB" w:rsidRPr="00A155B5" w:rsidRDefault="00A43FB1" w:rsidP="00D21CDD">
      <w:pPr>
        <w:pStyle w:val="Heading2"/>
        <w:rPr>
          <w:lang w:eastAsia="en-GB"/>
        </w:rPr>
      </w:pPr>
      <w:r w:rsidRPr="00A155B5">
        <w:rPr>
          <w:lang w:eastAsia="en-GB"/>
        </w:rPr>
        <w:t xml:space="preserve">Corporate Associate </w:t>
      </w:r>
    </w:p>
    <w:p w14:paraId="42ABB484" w14:textId="77777777" w:rsidR="00E829CB" w:rsidRPr="00A155B5" w:rsidRDefault="00E829CB" w:rsidP="00A155B5">
      <w:pPr>
        <w:spacing w:after="0"/>
        <w:rPr>
          <w:rFonts w:cs="Arial"/>
          <w:lang w:eastAsia="en-GB"/>
        </w:rPr>
      </w:pPr>
      <w:r w:rsidRPr="00A155B5">
        <w:rPr>
          <w:rFonts w:cs="Arial"/>
          <w:b/>
          <w:lang w:eastAsia="en-GB"/>
        </w:rPr>
        <w:t>Corporate</w:t>
      </w:r>
      <w:r w:rsidRPr="00A155B5">
        <w:rPr>
          <w:rFonts w:cs="Arial"/>
          <w:lang w:eastAsia="en-GB"/>
        </w:rPr>
        <w:t xml:space="preserve"> is open to private companies wishing to show support to the ALLIANCE.</w:t>
      </w:r>
    </w:p>
    <w:p w14:paraId="50390E2F" w14:textId="77777777" w:rsidR="00A04F75" w:rsidRPr="00A155B5" w:rsidRDefault="00D21CDD" w:rsidP="00D21CDD">
      <w:pPr>
        <w:pStyle w:val="Heading4"/>
        <w:rPr>
          <w:lang w:eastAsia="en-GB"/>
        </w:rPr>
      </w:pPr>
      <w:r>
        <w:rPr>
          <w:lang w:eastAsia="en-GB"/>
        </w:rPr>
        <w:t xml:space="preserve">Large corporate </w:t>
      </w:r>
      <w:r w:rsidR="00E829CB" w:rsidRPr="00A155B5">
        <w:rPr>
          <w:lang w:eastAsia="en-GB"/>
        </w:rPr>
        <w:t>£50</w:t>
      </w:r>
      <w:r>
        <w:rPr>
          <w:lang w:eastAsia="en-GB"/>
        </w:rPr>
        <w:t>0</w:t>
      </w:r>
    </w:p>
    <w:p w14:paraId="37E1FFEF" w14:textId="77777777" w:rsidR="00A04F75" w:rsidRPr="00A155B5" w:rsidRDefault="00D21CDD" w:rsidP="00D21CDD">
      <w:pPr>
        <w:pStyle w:val="Heading4"/>
        <w:rPr>
          <w:lang w:eastAsia="en-GB"/>
        </w:rPr>
      </w:pPr>
      <w:r>
        <w:rPr>
          <w:lang w:eastAsia="en-GB"/>
        </w:rPr>
        <w:t>Medium corporate£250</w:t>
      </w:r>
    </w:p>
    <w:p w14:paraId="74244C03" w14:textId="77777777" w:rsidR="00A04F75" w:rsidRPr="00A155B5" w:rsidRDefault="00D21CDD" w:rsidP="00D21CDD">
      <w:pPr>
        <w:pStyle w:val="Heading4"/>
        <w:rPr>
          <w:lang w:eastAsia="en-GB"/>
        </w:rPr>
      </w:pPr>
      <w:r>
        <w:rPr>
          <w:lang w:eastAsia="en-GB"/>
        </w:rPr>
        <w:t>Small corporate</w:t>
      </w:r>
      <w:r w:rsidR="00A04F75" w:rsidRPr="00A155B5">
        <w:rPr>
          <w:lang w:eastAsia="en-GB"/>
        </w:rPr>
        <w:t>£100</w:t>
      </w:r>
    </w:p>
    <w:p w14:paraId="2F850747" w14:textId="77777777" w:rsidR="00513408" w:rsidRPr="00A155B5" w:rsidRDefault="00513408" w:rsidP="00D21CDD">
      <w:pPr>
        <w:pStyle w:val="Heading2"/>
        <w:rPr>
          <w:lang w:eastAsia="en-GB"/>
        </w:rPr>
      </w:pPr>
      <w:r w:rsidRPr="00A155B5">
        <w:rPr>
          <w:lang w:eastAsia="en-GB"/>
        </w:rPr>
        <w:t xml:space="preserve">Benefits </w:t>
      </w:r>
      <w:r w:rsidR="00C232F9" w:rsidRPr="00A155B5">
        <w:rPr>
          <w:lang w:eastAsia="en-GB"/>
        </w:rPr>
        <w:t>of becoming a member</w:t>
      </w:r>
    </w:p>
    <w:p w14:paraId="1D74EFC2" w14:textId="77777777" w:rsidR="00C36440" w:rsidRPr="00A155B5" w:rsidRDefault="00C36440" w:rsidP="00146A10">
      <w:pPr>
        <w:pStyle w:val="Heading4"/>
        <w:rPr>
          <w:lang w:eastAsia="en-GB"/>
        </w:rPr>
      </w:pPr>
      <w:r w:rsidRPr="00A155B5">
        <w:rPr>
          <w:lang w:eastAsia="en-GB"/>
        </w:rPr>
        <w:t xml:space="preserve">The benefits of joining the ALLIANCE are the same for associates and individuals as they are for standard members, </w:t>
      </w:r>
      <w:proofErr w:type="gramStart"/>
      <w:r w:rsidRPr="00A155B5">
        <w:rPr>
          <w:lang w:eastAsia="en-GB"/>
        </w:rPr>
        <w:t>with the exception of</w:t>
      </w:r>
      <w:proofErr w:type="gramEnd"/>
      <w:r w:rsidRPr="00A155B5">
        <w:rPr>
          <w:lang w:eastAsia="en-GB"/>
        </w:rPr>
        <w:t xml:space="preserve"> voting rights. Associates may attend the AGM as observers but may not vote.  There can be only one voting member per constituted organisation.</w:t>
      </w:r>
    </w:p>
    <w:p w14:paraId="2A1EAB76" w14:textId="77777777" w:rsidR="00513408" w:rsidRPr="00A155B5" w:rsidRDefault="00513408" w:rsidP="00A155B5">
      <w:pPr>
        <w:shd w:val="clear" w:color="auto" w:fill="FFFFFF"/>
        <w:spacing w:after="0"/>
        <w:jc w:val="both"/>
        <w:rPr>
          <w:rFonts w:cs="Arial"/>
          <w:lang w:eastAsia="en-GB"/>
        </w:rPr>
      </w:pPr>
      <w:r w:rsidRPr="00A155B5">
        <w:rPr>
          <w:rFonts w:cs="Arial"/>
          <w:lang w:eastAsia="en-GB"/>
        </w:rPr>
        <w:t>One of the main benefits of membership is having your voice heard and influencing change at a national level. We support this in a range of ways:</w:t>
      </w:r>
    </w:p>
    <w:p w14:paraId="75A49A5E" w14:textId="77777777" w:rsidR="00146A10" w:rsidRPr="00146A10" w:rsidRDefault="00513408" w:rsidP="006539B0">
      <w:pPr>
        <w:pStyle w:val="Style1"/>
      </w:pPr>
      <w:r w:rsidRPr="00146A10">
        <w:t>Through our </w:t>
      </w:r>
      <w:hyperlink r:id="rId13" w:history="1">
        <w:r w:rsidRPr="00146A10">
          <w:t>policy and campaigns work</w:t>
        </w:r>
      </w:hyperlink>
      <w:r w:rsidRPr="00146A10">
        <w:t> (e.g. helping you to share your views and those of people your represent through consultations, briefing papers and dialogue events).</w:t>
      </w:r>
    </w:p>
    <w:p w14:paraId="46C2F372" w14:textId="77777777" w:rsidR="00146A10" w:rsidRPr="00146A10" w:rsidRDefault="00513408" w:rsidP="006539B0">
      <w:pPr>
        <w:pStyle w:val="Style1"/>
      </w:pPr>
      <w:r w:rsidRPr="00146A10">
        <w:t>Helping you to get directly involved in or benefit from the ALLIANCE’s many </w:t>
      </w:r>
      <w:hyperlink r:id="rId14" w:history="1">
        <w:r w:rsidRPr="00146A10">
          <w:t>projects and programmes</w:t>
        </w:r>
      </w:hyperlink>
      <w:r w:rsidRPr="00146A10">
        <w:t> that contribute to our vision and core aims.</w:t>
      </w:r>
    </w:p>
    <w:p w14:paraId="40023A73" w14:textId="77777777" w:rsidR="00513408" w:rsidRPr="006539B0" w:rsidRDefault="00513408" w:rsidP="005B7FF5">
      <w:pPr>
        <w:pStyle w:val="Style1"/>
      </w:pPr>
      <w:r w:rsidRPr="00146A10">
        <w:t>Supporting individual people who are disabled, living with</w:t>
      </w:r>
      <w:r w:rsidR="00146A10" w:rsidRPr="00146A10">
        <w:t xml:space="preserve"> long term conditions or unpaid </w:t>
      </w:r>
      <w:r w:rsidRPr="00146A10">
        <w:t>carers to </w:t>
      </w:r>
      <w:hyperlink r:id="rId15" w:history="1">
        <w:r w:rsidRPr="00146A10">
          <w:t>get their voice heard</w:t>
        </w:r>
      </w:hyperlink>
      <w:r w:rsidRPr="00146A1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9"/>
      </w:tblGrid>
      <w:tr w:rsidR="005B4218" w:rsidRPr="00AD6AC7" w14:paraId="18854CCA" w14:textId="77777777" w:rsidTr="006539B0">
        <w:tc>
          <w:tcPr>
            <w:tcW w:w="9955" w:type="dxa"/>
            <w:shd w:val="clear" w:color="auto" w:fill="E5DFEC"/>
            <w:vAlign w:val="center"/>
          </w:tcPr>
          <w:p w14:paraId="3089260B" w14:textId="77777777" w:rsidR="005B4218" w:rsidRPr="00AD6AC7" w:rsidRDefault="005B4218" w:rsidP="006539B0">
            <w:pPr>
              <w:rPr>
                <w:lang w:eastAsia="en-GB"/>
              </w:rPr>
            </w:pPr>
            <w:r w:rsidRPr="00AD6AC7">
              <w:rPr>
                <w:lang w:eastAsia="en-GB"/>
              </w:rPr>
              <w:t>"The ALLIANCE’s role is to be a coordinated voice at a strategic level as well as supporting individual groups. To make sure that everyone’s thoughts are taken on board." - ALLIANCE member</w:t>
            </w:r>
          </w:p>
        </w:tc>
      </w:tr>
    </w:tbl>
    <w:p w14:paraId="4CDF9E39" w14:textId="77777777" w:rsidR="00513408" w:rsidRPr="005B7FF5" w:rsidRDefault="00513408" w:rsidP="005B7FF5">
      <w:pPr>
        <w:pStyle w:val="Heading2"/>
        <w:rPr>
          <w:lang w:eastAsia="en-GB"/>
        </w:rPr>
      </w:pPr>
      <w:r w:rsidRPr="00A155B5">
        <w:rPr>
          <w:lang w:eastAsia="en-GB"/>
        </w:rPr>
        <w:t>Knowledge sharing and networking across sectors</w:t>
      </w:r>
    </w:p>
    <w:p w14:paraId="39C5DD6E" w14:textId="77777777" w:rsidR="00513408" w:rsidRDefault="00513408" w:rsidP="005B7FF5">
      <w:pPr>
        <w:rPr>
          <w:lang w:eastAsia="en-GB"/>
        </w:rPr>
      </w:pPr>
      <w:r w:rsidRPr="00A155B5">
        <w:rPr>
          <w:lang w:eastAsia="en-GB"/>
        </w:rPr>
        <w:t>One of the main roles of the ALLIANCE is to support the third sector and ensure it is as strong and influential as it needs to be. To do this we build and foster effective relationships across sectors and support each of our members to do the same.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9"/>
      </w:tblGrid>
      <w:tr w:rsidR="005B4218" w:rsidRPr="00AD6AC7" w14:paraId="206E2D3F" w14:textId="77777777" w:rsidTr="00AD6AC7">
        <w:tc>
          <w:tcPr>
            <w:tcW w:w="9955" w:type="dxa"/>
            <w:shd w:val="clear" w:color="auto" w:fill="E5DFEC"/>
          </w:tcPr>
          <w:p w14:paraId="76CC8DF0" w14:textId="77777777" w:rsidR="005B4218" w:rsidRPr="00AD6AC7" w:rsidRDefault="005B4218" w:rsidP="005B7FF5">
            <w:pPr>
              <w:rPr>
                <w:lang w:eastAsia="en-GB"/>
              </w:rPr>
            </w:pPr>
            <w:r w:rsidRPr="00AD6AC7">
              <w:rPr>
                <w:lang w:eastAsia="en-GB"/>
              </w:rPr>
              <w:t>“I see it as a disparate place where people come together who wouldn’t otherwise meet, both service users and staff from big organisations and people who have both hats. I’ve met some really interesting people that I wouldn’t have met otherwise"  ALLIANCE member</w:t>
            </w:r>
          </w:p>
        </w:tc>
      </w:tr>
    </w:tbl>
    <w:p w14:paraId="3DCA8382" w14:textId="77777777" w:rsidR="005B7FF5" w:rsidRDefault="005B7FF5" w:rsidP="005B7FF5">
      <w:pPr>
        <w:rPr>
          <w:lang w:eastAsia="en-GB"/>
        </w:rPr>
      </w:pPr>
    </w:p>
    <w:p w14:paraId="1D23DFDB" w14:textId="77777777" w:rsidR="005B7FF5" w:rsidRDefault="005B7FF5" w:rsidP="005B7FF5">
      <w:pPr>
        <w:rPr>
          <w:lang w:eastAsia="en-GB"/>
        </w:rPr>
      </w:pPr>
      <w:r>
        <w:rPr>
          <w:lang w:eastAsia="en-GB"/>
        </w:rPr>
        <w:br w:type="page"/>
      </w:r>
    </w:p>
    <w:p w14:paraId="044F8EEF" w14:textId="77777777" w:rsidR="00513408" w:rsidRPr="005B7FF5" w:rsidRDefault="00513408" w:rsidP="005B7FF5">
      <w:pPr>
        <w:rPr>
          <w:lang w:eastAsia="en-GB"/>
        </w:rPr>
      </w:pPr>
      <w:r w:rsidRPr="00A155B5">
        <w:rPr>
          <w:lang w:eastAsia="en-GB"/>
        </w:rPr>
        <w:lastRenderedPageBreak/>
        <w:t xml:space="preserve">ALLIANCE members can network with one another and share information, good </w:t>
      </w:r>
      <w:proofErr w:type="gramStart"/>
      <w:r w:rsidRPr="00A155B5">
        <w:rPr>
          <w:lang w:eastAsia="en-GB"/>
        </w:rPr>
        <w:t>practice</w:t>
      </w:r>
      <w:proofErr w:type="gramEnd"/>
      <w:r w:rsidRPr="00A155B5">
        <w:rPr>
          <w:lang w:eastAsia="en-GB"/>
        </w:rPr>
        <w:t xml:space="preserve"> and expertise by:</w:t>
      </w:r>
    </w:p>
    <w:p w14:paraId="7B2B070A" w14:textId="77777777" w:rsidR="00513408" w:rsidRPr="00A155B5" w:rsidRDefault="00513408" w:rsidP="005B7FF5">
      <w:pPr>
        <w:pStyle w:val="Style1"/>
      </w:pPr>
      <w:r w:rsidRPr="00A155B5">
        <w:t>Taking part in our free members’ networking events (interactive events on a range of themes open to members in all sectors).</w:t>
      </w:r>
    </w:p>
    <w:p w14:paraId="3CBA0EE2" w14:textId="77777777" w:rsidR="00513408" w:rsidRPr="00A155B5" w:rsidRDefault="00513408" w:rsidP="005B7FF5">
      <w:pPr>
        <w:pStyle w:val="Style1"/>
      </w:pPr>
      <w:r w:rsidRPr="00A155B5">
        <w:t>Attending, presenting, hosting workshops, at our conferences and policy dialogue events.</w:t>
      </w:r>
    </w:p>
    <w:p w14:paraId="48D9BE81" w14:textId="77777777" w:rsidR="00513408" w:rsidRPr="005B7FF5" w:rsidRDefault="00513408" w:rsidP="005B7FF5">
      <w:pPr>
        <w:pStyle w:val="Style1"/>
      </w:pPr>
      <w:r w:rsidRPr="00A155B5">
        <w:t>Contacting the </w:t>
      </w:r>
      <w:hyperlink r:id="rId16" w:history="1">
        <w:r w:rsidRPr="00A155B5">
          <w:t>Network Development Manager</w:t>
        </w:r>
      </w:hyperlink>
      <w:r w:rsidRPr="00A155B5">
        <w:t> directly if you would like to make contact with other members with a particular area of interest / expertise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9"/>
      </w:tblGrid>
      <w:tr w:rsidR="005B4218" w:rsidRPr="00AD6AC7" w14:paraId="7507F69E" w14:textId="77777777" w:rsidTr="00AD6AC7">
        <w:tc>
          <w:tcPr>
            <w:tcW w:w="9955" w:type="dxa"/>
            <w:shd w:val="clear" w:color="auto" w:fill="E5DFEC"/>
          </w:tcPr>
          <w:p w14:paraId="646E42DD" w14:textId="77777777" w:rsidR="005B4218" w:rsidRPr="00AD6AC7" w:rsidRDefault="005B4218" w:rsidP="00AD6AC7">
            <w:pPr>
              <w:spacing w:after="0"/>
              <w:jc w:val="both"/>
              <w:rPr>
                <w:rFonts w:cs="Arial"/>
                <w:lang w:eastAsia="en-GB"/>
              </w:rPr>
            </w:pPr>
            <w:r w:rsidRPr="00AD6AC7">
              <w:rPr>
                <w:rFonts w:cs="Arial"/>
                <w:lang w:eastAsia="en-GB"/>
              </w:rPr>
              <w:t>“I think as individual groups you do get very insular and, by coming to these groups you are able to pick up on other people’s viewpoints and realise that we’ve all got the same problems and if we can all help each other solve them then that’s good.”  ALLIANCE member</w:t>
            </w:r>
          </w:p>
        </w:tc>
      </w:tr>
    </w:tbl>
    <w:p w14:paraId="4D8CFF89" w14:textId="77777777" w:rsidR="00513408" w:rsidRPr="00A155B5" w:rsidRDefault="00513408" w:rsidP="00A155B5">
      <w:pPr>
        <w:spacing w:after="0"/>
        <w:rPr>
          <w:rFonts w:cs="Arial"/>
          <w:lang w:eastAsia="en-GB"/>
        </w:rPr>
      </w:pPr>
    </w:p>
    <w:sectPr w:rsidR="00513408" w:rsidRPr="00A155B5" w:rsidSect="00847134">
      <w:footerReference w:type="default" r:id="rId17"/>
      <w:footerReference w:type="first" r:id="rId18"/>
      <w:pgSz w:w="11899" w:h="16838" w:code="9"/>
      <w:pgMar w:top="1440" w:right="1080" w:bottom="1440" w:left="108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29CB1" w14:textId="77777777" w:rsidR="00F75A8C" w:rsidRDefault="00F75A8C">
      <w:r>
        <w:separator/>
      </w:r>
    </w:p>
  </w:endnote>
  <w:endnote w:type="continuationSeparator" w:id="0">
    <w:p w14:paraId="0B85C370" w14:textId="77777777" w:rsidR="00F75A8C" w:rsidRDefault="00F7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7D4C" w14:textId="77777777" w:rsidR="006E44F8" w:rsidRDefault="006E44F8" w:rsidP="006E44F8">
    <w:pPr>
      <w:pStyle w:val="Footer"/>
      <w:spacing w:after="0"/>
      <w:jc w:val="center"/>
      <w:rPr>
        <w:rFonts w:ascii="Verdana" w:hAnsi="Verdana"/>
        <w:color w:val="808080"/>
      </w:rPr>
    </w:pPr>
    <w:r w:rsidRPr="00DE4B28">
      <w:rPr>
        <w:rFonts w:ascii="Verdana" w:hAnsi="Verdana"/>
        <w:color w:val="808080"/>
      </w:rPr>
      <w:t>Health and Social Care Alliance Scotland (the ALLIANCE)</w:t>
    </w:r>
    <w:r>
      <w:rPr>
        <w:rFonts w:ascii="Verdana" w:hAnsi="Verdana"/>
        <w:color w:val="808080"/>
      </w:rPr>
      <w:t>,</w:t>
    </w:r>
    <w:r w:rsidRPr="00DE4B28">
      <w:rPr>
        <w:rFonts w:ascii="Verdana" w:hAnsi="Verdana"/>
        <w:color w:val="808080"/>
      </w:rPr>
      <w:t xml:space="preserve"> </w:t>
    </w:r>
    <w:r>
      <w:rPr>
        <w:rFonts w:ascii="Verdana" w:hAnsi="Verdana"/>
        <w:color w:val="808080"/>
      </w:rPr>
      <w:t xml:space="preserve">Venlaw Building, 349 Bath Street, Glasgow, G2 4AA </w:t>
    </w:r>
  </w:p>
  <w:p w14:paraId="13A4C40C" w14:textId="77777777" w:rsidR="006E44F8" w:rsidRDefault="006E44F8" w:rsidP="006E44F8">
    <w:pPr>
      <w:pStyle w:val="Footer"/>
      <w:spacing w:after="0"/>
      <w:jc w:val="center"/>
      <w:rPr>
        <w:rFonts w:ascii="Verdana" w:hAnsi="Verdana"/>
        <w:color w:val="808080"/>
      </w:rPr>
    </w:pPr>
    <w:r>
      <w:rPr>
        <w:rFonts w:ascii="Verdana" w:hAnsi="Verdana"/>
        <w:color w:val="808080"/>
      </w:rPr>
      <w:t>T:0141 404 0231 E:info@</w:t>
    </w:r>
    <w:hyperlink r:id="rId1" w:history="1">
      <w:r>
        <w:rPr>
          <w:rStyle w:val="Hyperlink"/>
          <w:rFonts w:ascii="Verdana" w:hAnsi="Verdana"/>
          <w:color w:val="808080"/>
          <w:u w:val="none"/>
        </w:rPr>
        <w:t>alliance-scotland.org.uk</w:t>
      </w:r>
    </w:hyperlink>
    <w:r>
      <w:rPr>
        <w:rFonts w:ascii="Verdana" w:hAnsi="Verdana"/>
        <w:color w:val="808080"/>
      </w:rPr>
      <w:t xml:space="preserve"> </w:t>
    </w:r>
  </w:p>
  <w:p w14:paraId="3301C85E" w14:textId="77777777" w:rsidR="006E44F8" w:rsidRDefault="006E44F8" w:rsidP="006E44F8">
    <w:pPr>
      <w:pStyle w:val="Footer"/>
      <w:spacing w:after="0"/>
      <w:jc w:val="center"/>
      <w:rPr>
        <w:rFonts w:ascii="Verdana" w:hAnsi="Verdana"/>
        <w:color w:val="808080"/>
      </w:rPr>
    </w:pPr>
    <w:r>
      <w:rPr>
        <w:rFonts w:ascii="Verdana" w:hAnsi="Verdana"/>
        <w:color w:val="808080"/>
      </w:rPr>
      <w:t>W:</w:t>
    </w:r>
    <w:hyperlink r:id="rId2" w:history="1">
      <w:r>
        <w:rPr>
          <w:rStyle w:val="Hyperlink"/>
          <w:rFonts w:ascii="Verdana" w:hAnsi="Verdana"/>
          <w:color w:val="808080"/>
          <w:u w:val="none"/>
        </w:rPr>
        <w:t>www.</w:t>
      </w:r>
      <w:r w:rsidRPr="00DE4B28">
        <w:t xml:space="preserve"> </w:t>
      </w:r>
      <w:r w:rsidRPr="00DE4B28">
        <w:rPr>
          <w:rStyle w:val="Hyperlink"/>
          <w:rFonts w:ascii="Verdana" w:hAnsi="Verdana"/>
          <w:color w:val="808080"/>
          <w:u w:val="none"/>
        </w:rPr>
        <w:t>alliance-scotland.org.uk</w:t>
      </w:r>
    </w:hyperlink>
  </w:p>
  <w:p w14:paraId="667086FA" w14:textId="77777777" w:rsidR="006E44F8" w:rsidRDefault="006E44F8" w:rsidP="006E44F8">
    <w:pPr>
      <w:spacing w:after="0"/>
      <w:jc w:val="center"/>
      <w:rPr>
        <w:rFonts w:ascii="Verdana" w:hAnsi="Verdana"/>
      </w:rPr>
    </w:pPr>
    <w:r w:rsidRPr="00DE4B28">
      <w:rPr>
        <w:rFonts w:ascii="Verdana" w:hAnsi="Verdana"/>
      </w:rPr>
      <w:t>Health and Social Care Alliance Scotland (the ALLIANCE)</w:t>
    </w:r>
    <w:r>
      <w:rPr>
        <w:rFonts w:ascii="Verdana" w:hAnsi="Verdana"/>
      </w:rPr>
      <w:t xml:space="preserve"> is a company registered by guarantee.  Registered in Scotland No. 307731 Charity number SC037475.</w:t>
    </w:r>
  </w:p>
  <w:p w14:paraId="05F713F1" w14:textId="77777777" w:rsidR="006E44F8" w:rsidRDefault="006E4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BD85" w14:textId="77777777" w:rsidR="006E44F8" w:rsidRDefault="006E4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0257" w14:textId="77777777" w:rsidR="002D0529" w:rsidRPr="00A04F75" w:rsidRDefault="002D0529" w:rsidP="00A04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466BA" w14:textId="77777777" w:rsidR="00F75A8C" w:rsidRDefault="00F75A8C">
      <w:r>
        <w:separator/>
      </w:r>
    </w:p>
  </w:footnote>
  <w:footnote w:type="continuationSeparator" w:id="0">
    <w:p w14:paraId="6B7CA1EC" w14:textId="77777777" w:rsidR="00F75A8C" w:rsidRDefault="00F75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4CA7"/>
    <w:multiLevelType w:val="multilevel"/>
    <w:tmpl w:val="A998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514B9"/>
    <w:multiLevelType w:val="multilevel"/>
    <w:tmpl w:val="4C3C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F2B8D"/>
    <w:multiLevelType w:val="hybridMultilevel"/>
    <w:tmpl w:val="325C7DD0"/>
    <w:lvl w:ilvl="0" w:tplc="D60891BA">
      <w:start w:val="1"/>
      <w:numFmt w:val="decimal"/>
      <w:lvlText w:val="%1."/>
      <w:lvlJc w:val="left"/>
      <w:pPr>
        <w:tabs>
          <w:tab w:val="num" w:pos="720"/>
        </w:tabs>
        <w:ind w:left="720" w:hanging="360"/>
      </w:pPr>
      <w:rPr>
        <w:rFonts w:hint="default"/>
      </w:rPr>
    </w:lvl>
    <w:lvl w:ilvl="1" w:tplc="28C2E180" w:tentative="1">
      <w:start w:val="1"/>
      <w:numFmt w:val="bullet"/>
      <w:lvlText w:val="o"/>
      <w:lvlJc w:val="left"/>
      <w:pPr>
        <w:tabs>
          <w:tab w:val="num" w:pos="1440"/>
        </w:tabs>
        <w:ind w:left="1440" w:hanging="360"/>
      </w:pPr>
      <w:rPr>
        <w:rFonts w:ascii="Courier New" w:hAnsi="Courier New" w:cs="Wingdings" w:hint="default"/>
      </w:rPr>
    </w:lvl>
    <w:lvl w:ilvl="2" w:tplc="79ECE85A" w:tentative="1">
      <w:start w:val="1"/>
      <w:numFmt w:val="bullet"/>
      <w:lvlText w:val=""/>
      <w:lvlJc w:val="left"/>
      <w:pPr>
        <w:tabs>
          <w:tab w:val="num" w:pos="2160"/>
        </w:tabs>
        <w:ind w:left="2160" w:hanging="360"/>
      </w:pPr>
      <w:rPr>
        <w:rFonts w:ascii="Wingdings" w:hAnsi="Wingdings" w:hint="default"/>
      </w:rPr>
    </w:lvl>
    <w:lvl w:ilvl="3" w:tplc="6164BEEA" w:tentative="1">
      <w:start w:val="1"/>
      <w:numFmt w:val="bullet"/>
      <w:lvlText w:val=""/>
      <w:lvlJc w:val="left"/>
      <w:pPr>
        <w:tabs>
          <w:tab w:val="num" w:pos="2880"/>
        </w:tabs>
        <w:ind w:left="2880" w:hanging="360"/>
      </w:pPr>
      <w:rPr>
        <w:rFonts w:ascii="Symbol" w:hAnsi="Symbol" w:hint="default"/>
      </w:rPr>
    </w:lvl>
    <w:lvl w:ilvl="4" w:tplc="BAC0F6F2" w:tentative="1">
      <w:start w:val="1"/>
      <w:numFmt w:val="bullet"/>
      <w:lvlText w:val="o"/>
      <w:lvlJc w:val="left"/>
      <w:pPr>
        <w:tabs>
          <w:tab w:val="num" w:pos="3600"/>
        </w:tabs>
        <w:ind w:left="3600" w:hanging="360"/>
      </w:pPr>
      <w:rPr>
        <w:rFonts w:ascii="Courier New" w:hAnsi="Courier New" w:cs="Wingdings" w:hint="default"/>
      </w:rPr>
    </w:lvl>
    <w:lvl w:ilvl="5" w:tplc="5EAEA86C" w:tentative="1">
      <w:start w:val="1"/>
      <w:numFmt w:val="bullet"/>
      <w:lvlText w:val=""/>
      <w:lvlJc w:val="left"/>
      <w:pPr>
        <w:tabs>
          <w:tab w:val="num" w:pos="4320"/>
        </w:tabs>
        <w:ind w:left="4320" w:hanging="360"/>
      </w:pPr>
      <w:rPr>
        <w:rFonts w:ascii="Wingdings" w:hAnsi="Wingdings" w:hint="default"/>
      </w:rPr>
    </w:lvl>
    <w:lvl w:ilvl="6" w:tplc="CB10CC58" w:tentative="1">
      <w:start w:val="1"/>
      <w:numFmt w:val="bullet"/>
      <w:lvlText w:val=""/>
      <w:lvlJc w:val="left"/>
      <w:pPr>
        <w:tabs>
          <w:tab w:val="num" w:pos="5040"/>
        </w:tabs>
        <w:ind w:left="5040" w:hanging="360"/>
      </w:pPr>
      <w:rPr>
        <w:rFonts w:ascii="Symbol" w:hAnsi="Symbol" w:hint="default"/>
      </w:rPr>
    </w:lvl>
    <w:lvl w:ilvl="7" w:tplc="C8ACF506" w:tentative="1">
      <w:start w:val="1"/>
      <w:numFmt w:val="bullet"/>
      <w:lvlText w:val="o"/>
      <w:lvlJc w:val="left"/>
      <w:pPr>
        <w:tabs>
          <w:tab w:val="num" w:pos="5760"/>
        </w:tabs>
        <w:ind w:left="5760" w:hanging="360"/>
      </w:pPr>
      <w:rPr>
        <w:rFonts w:ascii="Courier New" w:hAnsi="Courier New" w:cs="Wingdings" w:hint="default"/>
      </w:rPr>
    </w:lvl>
    <w:lvl w:ilvl="8" w:tplc="858248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7752A"/>
    <w:multiLevelType w:val="hybridMultilevel"/>
    <w:tmpl w:val="2AF8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15590"/>
    <w:multiLevelType w:val="multilevel"/>
    <w:tmpl w:val="56DE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C2BD2"/>
    <w:multiLevelType w:val="multilevel"/>
    <w:tmpl w:val="936C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D4CF1"/>
    <w:multiLevelType w:val="multilevel"/>
    <w:tmpl w:val="1A9E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05F15"/>
    <w:multiLevelType w:val="multilevel"/>
    <w:tmpl w:val="08A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5793E"/>
    <w:multiLevelType w:val="multilevel"/>
    <w:tmpl w:val="BDEEC2EA"/>
    <w:lvl w:ilvl="0">
      <w:start w:val="1"/>
      <w:numFmt w:val="bullet"/>
      <w:pStyle w:val="Style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8785D"/>
    <w:multiLevelType w:val="hybridMultilevel"/>
    <w:tmpl w:val="44A83460"/>
    <w:lvl w:ilvl="0" w:tplc="86BC7F20">
      <w:start w:val="1"/>
      <w:numFmt w:val="bullet"/>
      <w:lvlText w:val=""/>
      <w:lvlJc w:val="left"/>
      <w:pPr>
        <w:tabs>
          <w:tab w:val="num" w:pos="720"/>
        </w:tabs>
        <w:ind w:left="720" w:hanging="360"/>
      </w:pPr>
      <w:rPr>
        <w:rFonts w:ascii="Symbol" w:hAnsi="Symbol" w:hint="default"/>
      </w:rPr>
    </w:lvl>
    <w:lvl w:ilvl="1" w:tplc="70BC5ED6" w:tentative="1">
      <w:start w:val="1"/>
      <w:numFmt w:val="bullet"/>
      <w:lvlText w:val="o"/>
      <w:lvlJc w:val="left"/>
      <w:pPr>
        <w:tabs>
          <w:tab w:val="num" w:pos="1440"/>
        </w:tabs>
        <w:ind w:left="1440" w:hanging="360"/>
      </w:pPr>
      <w:rPr>
        <w:rFonts w:ascii="Courier New" w:hAnsi="Courier New" w:cs="Wingdings" w:hint="default"/>
      </w:rPr>
    </w:lvl>
    <w:lvl w:ilvl="2" w:tplc="8F344850" w:tentative="1">
      <w:start w:val="1"/>
      <w:numFmt w:val="bullet"/>
      <w:lvlText w:val=""/>
      <w:lvlJc w:val="left"/>
      <w:pPr>
        <w:tabs>
          <w:tab w:val="num" w:pos="2160"/>
        </w:tabs>
        <w:ind w:left="2160" w:hanging="360"/>
      </w:pPr>
      <w:rPr>
        <w:rFonts w:ascii="Wingdings" w:hAnsi="Wingdings" w:hint="default"/>
      </w:rPr>
    </w:lvl>
    <w:lvl w:ilvl="3" w:tplc="B8726E14" w:tentative="1">
      <w:start w:val="1"/>
      <w:numFmt w:val="bullet"/>
      <w:lvlText w:val=""/>
      <w:lvlJc w:val="left"/>
      <w:pPr>
        <w:tabs>
          <w:tab w:val="num" w:pos="2880"/>
        </w:tabs>
        <w:ind w:left="2880" w:hanging="360"/>
      </w:pPr>
      <w:rPr>
        <w:rFonts w:ascii="Symbol" w:hAnsi="Symbol" w:hint="default"/>
      </w:rPr>
    </w:lvl>
    <w:lvl w:ilvl="4" w:tplc="68D8B90C" w:tentative="1">
      <w:start w:val="1"/>
      <w:numFmt w:val="bullet"/>
      <w:lvlText w:val="o"/>
      <w:lvlJc w:val="left"/>
      <w:pPr>
        <w:tabs>
          <w:tab w:val="num" w:pos="3600"/>
        </w:tabs>
        <w:ind w:left="3600" w:hanging="360"/>
      </w:pPr>
      <w:rPr>
        <w:rFonts w:ascii="Courier New" w:hAnsi="Courier New" w:cs="Wingdings" w:hint="default"/>
      </w:rPr>
    </w:lvl>
    <w:lvl w:ilvl="5" w:tplc="B7FCAD6C" w:tentative="1">
      <w:start w:val="1"/>
      <w:numFmt w:val="bullet"/>
      <w:lvlText w:val=""/>
      <w:lvlJc w:val="left"/>
      <w:pPr>
        <w:tabs>
          <w:tab w:val="num" w:pos="4320"/>
        </w:tabs>
        <w:ind w:left="4320" w:hanging="360"/>
      </w:pPr>
      <w:rPr>
        <w:rFonts w:ascii="Wingdings" w:hAnsi="Wingdings" w:hint="default"/>
      </w:rPr>
    </w:lvl>
    <w:lvl w:ilvl="6" w:tplc="76DA04FE" w:tentative="1">
      <w:start w:val="1"/>
      <w:numFmt w:val="bullet"/>
      <w:lvlText w:val=""/>
      <w:lvlJc w:val="left"/>
      <w:pPr>
        <w:tabs>
          <w:tab w:val="num" w:pos="5040"/>
        </w:tabs>
        <w:ind w:left="5040" w:hanging="360"/>
      </w:pPr>
      <w:rPr>
        <w:rFonts w:ascii="Symbol" w:hAnsi="Symbol" w:hint="default"/>
      </w:rPr>
    </w:lvl>
    <w:lvl w:ilvl="7" w:tplc="EFAC6400" w:tentative="1">
      <w:start w:val="1"/>
      <w:numFmt w:val="bullet"/>
      <w:lvlText w:val="o"/>
      <w:lvlJc w:val="left"/>
      <w:pPr>
        <w:tabs>
          <w:tab w:val="num" w:pos="5760"/>
        </w:tabs>
        <w:ind w:left="5760" w:hanging="360"/>
      </w:pPr>
      <w:rPr>
        <w:rFonts w:ascii="Courier New" w:hAnsi="Courier New" w:cs="Wingdings" w:hint="default"/>
      </w:rPr>
    </w:lvl>
    <w:lvl w:ilvl="8" w:tplc="C6402DC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304A7"/>
    <w:multiLevelType w:val="multilevel"/>
    <w:tmpl w:val="4850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9212C"/>
    <w:multiLevelType w:val="hybridMultilevel"/>
    <w:tmpl w:val="84CE410C"/>
    <w:lvl w:ilvl="0" w:tplc="E72E4F8E">
      <w:start w:val="1"/>
      <w:numFmt w:val="bullet"/>
      <w:lvlText w:val=""/>
      <w:lvlJc w:val="left"/>
      <w:pPr>
        <w:tabs>
          <w:tab w:val="num" w:pos="720"/>
        </w:tabs>
        <w:ind w:left="720" w:hanging="360"/>
      </w:pPr>
      <w:rPr>
        <w:rFonts w:ascii="Symbol" w:hAnsi="Symbol" w:hint="default"/>
      </w:rPr>
    </w:lvl>
    <w:lvl w:ilvl="1" w:tplc="63E247F0" w:tentative="1">
      <w:start w:val="1"/>
      <w:numFmt w:val="bullet"/>
      <w:lvlText w:val="o"/>
      <w:lvlJc w:val="left"/>
      <w:pPr>
        <w:tabs>
          <w:tab w:val="num" w:pos="1440"/>
        </w:tabs>
        <w:ind w:left="1440" w:hanging="360"/>
      </w:pPr>
      <w:rPr>
        <w:rFonts w:ascii="Courier New" w:hAnsi="Courier New" w:cs="Wingdings" w:hint="default"/>
      </w:rPr>
    </w:lvl>
    <w:lvl w:ilvl="2" w:tplc="0F4059F4" w:tentative="1">
      <w:start w:val="1"/>
      <w:numFmt w:val="bullet"/>
      <w:lvlText w:val=""/>
      <w:lvlJc w:val="left"/>
      <w:pPr>
        <w:tabs>
          <w:tab w:val="num" w:pos="2160"/>
        </w:tabs>
        <w:ind w:left="2160" w:hanging="360"/>
      </w:pPr>
      <w:rPr>
        <w:rFonts w:ascii="Wingdings" w:hAnsi="Wingdings" w:hint="default"/>
      </w:rPr>
    </w:lvl>
    <w:lvl w:ilvl="3" w:tplc="48C041AC" w:tentative="1">
      <w:start w:val="1"/>
      <w:numFmt w:val="bullet"/>
      <w:lvlText w:val=""/>
      <w:lvlJc w:val="left"/>
      <w:pPr>
        <w:tabs>
          <w:tab w:val="num" w:pos="2880"/>
        </w:tabs>
        <w:ind w:left="2880" w:hanging="360"/>
      </w:pPr>
      <w:rPr>
        <w:rFonts w:ascii="Symbol" w:hAnsi="Symbol" w:hint="default"/>
      </w:rPr>
    </w:lvl>
    <w:lvl w:ilvl="4" w:tplc="BEA2E52A" w:tentative="1">
      <w:start w:val="1"/>
      <w:numFmt w:val="bullet"/>
      <w:lvlText w:val="o"/>
      <w:lvlJc w:val="left"/>
      <w:pPr>
        <w:tabs>
          <w:tab w:val="num" w:pos="3600"/>
        </w:tabs>
        <w:ind w:left="3600" w:hanging="360"/>
      </w:pPr>
      <w:rPr>
        <w:rFonts w:ascii="Courier New" w:hAnsi="Courier New" w:cs="Wingdings" w:hint="default"/>
      </w:rPr>
    </w:lvl>
    <w:lvl w:ilvl="5" w:tplc="242E76F2" w:tentative="1">
      <w:start w:val="1"/>
      <w:numFmt w:val="bullet"/>
      <w:lvlText w:val=""/>
      <w:lvlJc w:val="left"/>
      <w:pPr>
        <w:tabs>
          <w:tab w:val="num" w:pos="4320"/>
        </w:tabs>
        <w:ind w:left="4320" w:hanging="360"/>
      </w:pPr>
      <w:rPr>
        <w:rFonts w:ascii="Wingdings" w:hAnsi="Wingdings" w:hint="default"/>
      </w:rPr>
    </w:lvl>
    <w:lvl w:ilvl="6" w:tplc="7BAA9442" w:tentative="1">
      <w:start w:val="1"/>
      <w:numFmt w:val="bullet"/>
      <w:lvlText w:val=""/>
      <w:lvlJc w:val="left"/>
      <w:pPr>
        <w:tabs>
          <w:tab w:val="num" w:pos="5040"/>
        </w:tabs>
        <w:ind w:left="5040" w:hanging="360"/>
      </w:pPr>
      <w:rPr>
        <w:rFonts w:ascii="Symbol" w:hAnsi="Symbol" w:hint="default"/>
      </w:rPr>
    </w:lvl>
    <w:lvl w:ilvl="7" w:tplc="4356B5EC" w:tentative="1">
      <w:start w:val="1"/>
      <w:numFmt w:val="bullet"/>
      <w:lvlText w:val="o"/>
      <w:lvlJc w:val="left"/>
      <w:pPr>
        <w:tabs>
          <w:tab w:val="num" w:pos="5760"/>
        </w:tabs>
        <w:ind w:left="5760" w:hanging="360"/>
      </w:pPr>
      <w:rPr>
        <w:rFonts w:ascii="Courier New" w:hAnsi="Courier New" w:cs="Wingdings" w:hint="default"/>
      </w:rPr>
    </w:lvl>
    <w:lvl w:ilvl="8" w:tplc="92008E8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927836"/>
    <w:multiLevelType w:val="hybridMultilevel"/>
    <w:tmpl w:val="18A85D18"/>
    <w:lvl w:ilvl="0" w:tplc="4C3C0698">
      <w:start w:val="1"/>
      <w:numFmt w:val="bullet"/>
      <w:lvlText w:val=""/>
      <w:lvlJc w:val="left"/>
      <w:pPr>
        <w:tabs>
          <w:tab w:val="num" w:pos="720"/>
        </w:tabs>
        <w:ind w:left="720" w:hanging="360"/>
      </w:pPr>
      <w:rPr>
        <w:rFonts w:ascii="Symbol" w:hAnsi="Symbol" w:hint="default"/>
      </w:rPr>
    </w:lvl>
    <w:lvl w:ilvl="1" w:tplc="65EA5FCA" w:tentative="1">
      <w:start w:val="1"/>
      <w:numFmt w:val="bullet"/>
      <w:lvlText w:val="o"/>
      <w:lvlJc w:val="left"/>
      <w:pPr>
        <w:tabs>
          <w:tab w:val="num" w:pos="1440"/>
        </w:tabs>
        <w:ind w:left="1440" w:hanging="360"/>
      </w:pPr>
      <w:rPr>
        <w:rFonts w:ascii="Courier New" w:hAnsi="Courier New" w:cs="Wingdings" w:hint="default"/>
      </w:rPr>
    </w:lvl>
    <w:lvl w:ilvl="2" w:tplc="3378D1C6" w:tentative="1">
      <w:start w:val="1"/>
      <w:numFmt w:val="bullet"/>
      <w:lvlText w:val=""/>
      <w:lvlJc w:val="left"/>
      <w:pPr>
        <w:tabs>
          <w:tab w:val="num" w:pos="2160"/>
        </w:tabs>
        <w:ind w:left="2160" w:hanging="360"/>
      </w:pPr>
      <w:rPr>
        <w:rFonts w:ascii="Wingdings" w:hAnsi="Wingdings" w:hint="default"/>
      </w:rPr>
    </w:lvl>
    <w:lvl w:ilvl="3" w:tplc="234C825C" w:tentative="1">
      <w:start w:val="1"/>
      <w:numFmt w:val="bullet"/>
      <w:lvlText w:val=""/>
      <w:lvlJc w:val="left"/>
      <w:pPr>
        <w:tabs>
          <w:tab w:val="num" w:pos="2880"/>
        </w:tabs>
        <w:ind w:left="2880" w:hanging="360"/>
      </w:pPr>
      <w:rPr>
        <w:rFonts w:ascii="Symbol" w:hAnsi="Symbol" w:hint="default"/>
      </w:rPr>
    </w:lvl>
    <w:lvl w:ilvl="4" w:tplc="A5B834F8" w:tentative="1">
      <w:start w:val="1"/>
      <w:numFmt w:val="bullet"/>
      <w:lvlText w:val="o"/>
      <w:lvlJc w:val="left"/>
      <w:pPr>
        <w:tabs>
          <w:tab w:val="num" w:pos="3600"/>
        </w:tabs>
        <w:ind w:left="3600" w:hanging="360"/>
      </w:pPr>
      <w:rPr>
        <w:rFonts w:ascii="Courier New" w:hAnsi="Courier New" w:cs="Wingdings" w:hint="default"/>
      </w:rPr>
    </w:lvl>
    <w:lvl w:ilvl="5" w:tplc="8082750C" w:tentative="1">
      <w:start w:val="1"/>
      <w:numFmt w:val="bullet"/>
      <w:lvlText w:val=""/>
      <w:lvlJc w:val="left"/>
      <w:pPr>
        <w:tabs>
          <w:tab w:val="num" w:pos="4320"/>
        </w:tabs>
        <w:ind w:left="4320" w:hanging="360"/>
      </w:pPr>
      <w:rPr>
        <w:rFonts w:ascii="Wingdings" w:hAnsi="Wingdings" w:hint="default"/>
      </w:rPr>
    </w:lvl>
    <w:lvl w:ilvl="6" w:tplc="EF4863DC" w:tentative="1">
      <w:start w:val="1"/>
      <w:numFmt w:val="bullet"/>
      <w:lvlText w:val=""/>
      <w:lvlJc w:val="left"/>
      <w:pPr>
        <w:tabs>
          <w:tab w:val="num" w:pos="5040"/>
        </w:tabs>
        <w:ind w:left="5040" w:hanging="360"/>
      </w:pPr>
      <w:rPr>
        <w:rFonts w:ascii="Symbol" w:hAnsi="Symbol" w:hint="default"/>
      </w:rPr>
    </w:lvl>
    <w:lvl w:ilvl="7" w:tplc="56C88D10" w:tentative="1">
      <w:start w:val="1"/>
      <w:numFmt w:val="bullet"/>
      <w:lvlText w:val="o"/>
      <w:lvlJc w:val="left"/>
      <w:pPr>
        <w:tabs>
          <w:tab w:val="num" w:pos="5760"/>
        </w:tabs>
        <w:ind w:left="5760" w:hanging="360"/>
      </w:pPr>
      <w:rPr>
        <w:rFonts w:ascii="Courier New" w:hAnsi="Courier New" w:cs="Wingdings" w:hint="default"/>
      </w:rPr>
    </w:lvl>
    <w:lvl w:ilvl="8" w:tplc="49AA8A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C5BB3"/>
    <w:multiLevelType w:val="multilevel"/>
    <w:tmpl w:val="340A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1240A"/>
    <w:multiLevelType w:val="hybridMultilevel"/>
    <w:tmpl w:val="7902BB92"/>
    <w:lvl w:ilvl="0" w:tplc="8F286D60">
      <w:start w:val="1"/>
      <w:numFmt w:val="bullet"/>
      <w:lvlText w:val=""/>
      <w:lvlJc w:val="left"/>
      <w:pPr>
        <w:tabs>
          <w:tab w:val="num" w:pos="720"/>
        </w:tabs>
        <w:ind w:left="720" w:hanging="360"/>
      </w:pPr>
      <w:rPr>
        <w:rFonts w:ascii="Symbol" w:hAnsi="Symbol" w:hint="default"/>
        <w:color w:val="8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D81AF5"/>
    <w:multiLevelType w:val="hybridMultilevel"/>
    <w:tmpl w:val="464EA1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793431"/>
    <w:multiLevelType w:val="multilevel"/>
    <w:tmpl w:val="D140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02DFD"/>
    <w:multiLevelType w:val="hybridMultilevel"/>
    <w:tmpl w:val="FF06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029DE"/>
    <w:multiLevelType w:val="multilevel"/>
    <w:tmpl w:val="B650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F7CF8"/>
    <w:multiLevelType w:val="hybridMultilevel"/>
    <w:tmpl w:val="346C5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A3141"/>
    <w:multiLevelType w:val="hybridMultilevel"/>
    <w:tmpl w:val="8A1CB668"/>
    <w:lvl w:ilvl="0" w:tplc="17C2D138">
      <w:start w:val="1"/>
      <w:numFmt w:val="bullet"/>
      <w:lvlText w:val=""/>
      <w:lvlJc w:val="left"/>
      <w:pPr>
        <w:tabs>
          <w:tab w:val="num" w:pos="360"/>
        </w:tabs>
        <w:ind w:left="360" w:hanging="360"/>
      </w:pPr>
      <w:rPr>
        <w:rFonts w:ascii="Symbol" w:hAnsi="Symbol" w:hint="default"/>
      </w:rPr>
    </w:lvl>
    <w:lvl w:ilvl="1" w:tplc="F0C4405A" w:tentative="1">
      <w:start w:val="1"/>
      <w:numFmt w:val="bullet"/>
      <w:lvlText w:val="o"/>
      <w:lvlJc w:val="left"/>
      <w:pPr>
        <w:tabs>
          <w:tab w:val="num" w:pos="1440"/>
        </w:tabs>
        <w:ind w:left="1440" w:hanging="360"/>
      </w:pPr>
      <w:rPr>
        <w:rFonts w:ascii="Courier New" w:hAnsi="Courier New" w:cs="Wingdings" w:hint="default"/>
      </w:rPr>
    </w:lvl>
    <w:lvl w:ilvl="2" w:tplc="15780EA8" w:tentative="1">
      <w:start w:val="1"/>
      <w:numFmt w:val="bullet"/>
      <w:lvlText w:val=""/>
      <w:lvlJc w:val="left"/>
      <w:pPr>
        <w:tabs>
          <w:tab w:val="num" w:pos="2160"/>
        </w:tabs>
        <w:ind w:left="2160" w:hanging="360"/>
      </w:pPr>
      <w:rPr>
        <w:rFonts w:ascii="Wingdings" w:hAnsi="Wingdings" w:hint="default"/>
      </w:rPr>
    </w:lvl>
    <w:lvl w:ilvl="3" w:tplc="B64052D4" w:tentative="1">
      <w:start w:val="1"/>
      <w:numFmt w:val="bullet"/>
      <w:lvlText w:val=""/>
      <w:lvlJc w:val="left"/>
      <w:pPr>
        <w:tabs>
          <w:tab w:val="num" w:pos="2880"/>
        </w:tabs>
        <w:ind w:left="2880" w:hanging="360"/>
      </w:pPr>
      <w:rPr>
        <w:rFonts w:ascii="Symbol" w:hAnsi="Symbol" w:hint="default"/>
      </w:rPr>
    </w:lvl>
    <w:lvl w:ilvl="4" w:tplc="177C6596" w:tentative="1">
      <w:start w:val="1"/>
      <w:numFmt w:val="bullet"/>
      <w:lvlText w:val="o"/>
      <w:lvlJc w:val="left"/>
      <w:pPr>
        <w:tabs>
          <w:tab w:val="num" w:pos="3600"/>
        </w:tabs>
        <w:ind w:left="3600" w:hanging="360"/>
      </w:pPr>
      <w:rPr>
        <w:rFonts w:ascii="Courier New" w:hAnsi="Courier New" w:cs="Wingdings" w:hint="default"/>
      </w:rPr>
    </w:lvl>
    <w:lvl w:ilvl="5" w:tplc="AF9EE1F2" w:tentative="1">
      <w:start w:val="1"/>
      <w:numFmt w:val="bullet"/>
      <w:lvlText w:val=""/>
      <w:lvlJc w:val="left"/>
      <w:pPr>
        <w:tabs>
          <w:tab w:val="num" w:pos="4320"/>
        </w:tabs>
        <w:ind w:left="4320" w:hanging="360"/>
      </w:pPr>
      <w:rPr>
        <w:rFonts w:ascii="Wingdings" w:hAnsi="Wingdings" w:hint="default"/>
      </w:rPr>
    </w:lvl>
    <w:lvl w:ilvl="6" w:tplc="A4C2220C" w:tentative="1">
      <w:start w:val="1"/>
      <w:numFmt w:val="bullet"/>
      <w:lvlText w:val=""/>
      <w:lvlJc w:val="left"/>
      <w:pPr>
        <w:tabs>
          <w:tab w:val="num" w:pos="5040"/>
        </w:tabs>
        <w:ind w:left="5040" w:hanging="360"/>
      </w:pPr>
      <w:rPr>
        <w:rFonts w:ascii="Symbol" w:hAnsi="Symbol" w:hint="default"/>
      </w:rPr>
    </w:lvl>
    <w:lvl w:ilvl="7" w:tplc="825EE30C" w:tentative="1">
      <w:start w:val="1"/>
      <w:numFmt w:val="bullet"/>
      <w:lvlText w:val="o"/>
      <w:lvlJc w:val="left"/>
      <w:pPr>
        <w:tabs>
          <w:tab w:val="num" w:pos="5760"/>
        </w:tabs>
        <w:ind w:left="5760" w:hanging="360"/>
      </w:pPr>
      <w:rPr>
        <w:rFonts w:ascii="Courier New" w:hAnsi="Courier New" w:cs="Wingdings" w:hint="default"/>
      </w:rPr>
    </w:lvl>
    <w:lvl w:ilvl="8" w:tplc="F5D0BE3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A9698E"/>
    <w:multiLevelType w:val="hybridMultilevel"/>
    <w:tmpl w:val="68F8744C"/>
    <w:lvl w:ilvl="0" w:tplc="AEC8CD88">
      <w:start w:val="1"/>
      <w:numFmt w:val="bullet"/>
      <w:lvlText w:val=""/>
      <w:lvlJc w:val="left"/>
      <w:pPr>
        <w:tabs>
          <w:tab w:val="num" w:pos="720"/>
        </w:tabs>
        <w:ind w:left="720" w:hanging="360"/>
      </w:pPr>
      <w:rPr>
        <w:rFonts w:ascii="Symbol" w:hAnsi="Symbol" w:hint="default"/>
      </w:rPr>
    </w:lvl>
    <w:lvl w:ilvl="1" w:tplc="96FCA8B4" w:tentative="1">
      <w:start w:val="1"/>
      <w:numFmt w:val="bullet"/>
      <w:lvlText w:val="o"/>
      <w:lvlJc w:val="left"/>
      <w:pPr>
        <w:tabs>
          <w:tab w:val="num" w:pos="1440"/>
        </w:tabs>
        <w:ind w:left="1440" w:hanging="360"/>
      </w:pPr>
      <w:rPr>
        <w:rFonts w:ascii="Courier New" w:hAnsi="Courier New" w:cs="Wingdings" w:hint="default"/>
      </w:rPr>
    </w:lvl>
    <w:lvl w:ilvl="2" w:tplc="A6E04BC2" w:tentative="1">
      <w:start w:val="1"/>
      <w:numFmt w:val="bullet"/>
      <w:lvlText w:val=""/>
      <w:lvlJc w:val="left"/>
      <w:pPr>
        <w:tabs>
          <w:tab w:val="num" w:pos="2160"/>
        </w:tabs>
        <w:ind w:left="2160" w:hanging="360"/>
      </w:pPr>
      <w:rPr>
        <w:rFonts w:ascii="Wingdings" w:hAnsi="Wingdings" w:hint="default"/>
      </w:rPr>
    </w:lvl>
    <w:lvl w:ilvl="3" w:tplc="DDFEF548" w:tentative="1">
      <w:start w:val="1"/>
      <w:numFmt w:val="bullet"/>
      <w:lvlText w:val=""/>
      <w:lvlJc w:val="left"/>
      <w:pPr>
        <w:tabs>
          <w:tab w:val="num" w:pos="2880"/>
        </w:tabs>
        <w:ind w:left="2880" w:hanging="360"/>
      </w:pPr>
      <w:rPr>
        <w:rFonts w:ascii="Symbol" w:hAnsi="Symbol" w:hint="default"/>
      </w:rPr>
    </w:lvl>
    <w:lvl w:ilvl="4" w:tplc="5496597E" w:tentative="1">
      <w:start w:val="1"/>
      <w:numFmt w:val="bullet"/>
      <w:lvlText w:val="o"/>
      <w:lvlJc w:val="left"/>
      <w:pPr>
        <w:tabs>
          <w:tab w:val="num" w:pos="3600"/>
        </w:tabs>
        <w:ind w:left="3600" w:hanging="360"/>
      </w:pPr>
      <w:rPr>
        <w:rFonts w:ascii="Courier New" w:hAnsi="Courier New" w:cs="Wingdings" w:hint="default"/>
      </w:rPr>
    </w:lvl>
    <w:lvl w:ilvl="5" w:tplc="AB8CB5C4" w:tentative="1">
      <w:start w:val="1"/>
      <w:numFmt w:val="bullet"/>
      <w:lvlText w:val=""/>
      <w:lvlJc w:val="left"/>
      <w:pPr>
        <w:tabs>
          <w:tab w:val="num" w:pos="4320"/>
        </w:tabs>
        <w:ind w:left="4320" w:hanging="360"/>
      </w:pPr>
      <w:rPr>
        <w:rFonts w:ascii="Wingdings" w:hAnsi="Wingdings" w:hint="default"/>
      </w:rPr>
    </w:lvl>
    <w:lvl w:ilvl="6" w:tplc="A40856B6" w:tentative="1">
      <w:start w:val="1"/>
      <w:numFmt w:val="bullet"/>
      <w:lvlText w:val=""/>
      <w:lvlJc w:val="left"/>
      <w:pPr>
        <w:tabs>
          <w:tab w:val="num" w:pos="5040"/>
        </w:tabs>
        <w:ind w:left="5040" w:hanging="360"/>
      </w:pPr>
      <w:rPr>
        <w:rFonts w:ascii="Symbol" w:hAnsi="Symbol" w:hint="default"/>
      </w:rPr>
    </w:lvl>
    <w:lvl w:ilvl="7" w:tplc="0A3277AC" w:tentative="1">
      <w:start w:val="1"/>
      <w:numFmt w:val="bullet"/>
      <w:lvlText w:val="o"/>
      <w:lvlJc w:val="left"/>
      <w:pPr>
        <w:tabs>
          <w:tab w:val="num" w:pos="5760"/>
        </w:tabs>
        <w:ind w:left="5760" w:hanging="360"/>
      </w:pPr>
      <w:rPr>
        <w:rFonts w:ascii="Courier New" w:hAnsi="Courier New" w:cs="Wingdings" w:hint="default"/>
      </w:rPr>
    </w:lvl>
    <w:lvl w:ilvl="8" w:tplc="822C47A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2A2D3B"/>
    <w:multiLevelType w:val="hybridMultilevel"/>
    <w:tmpl w:val="DBCE034E"/>
    <w:lvl w:ilvl="0" w:tplc="F41A0B84">
      <w:start w:val="1"/>
      <w:numFmt w:val="bullet"/>
      <w:lvlText w:val=""/>
      <w:lvlJc w:val="left"/>
      <w:pPr>
        <w:tabs>
          <w:tab w:val="num" w:pos="720"/>
        </w:tabs>
        <w:ind w:left="720" w:hanging="360"/>
      </w:pPr>
      <w:rPr>
        <w:rFonts w:ascii="Symbol" w:hAnsi="Symbol" w:hint="default"/>
      </w:rPr>
    </w:lvl>
    <w:lvl w:ilvl="1" w:tplc="17A805F4">
      <w:start w:val="1"/>
      <w:numFmt w:val="bullet"/>
      <w:lvlText w:val="o"/>
      <w:lvlJc w:val="left"/>
      <w:pPr>
        <w:tabs>
          <w:tab w:val="num" w:pos="1440"/>
        </w:tabs>
        <w:ind w:left="1440" w:hanging="360"/>
      </w:pPr>
      <w:rPr>
        <w:rFonts w:ascii="Courier New" w:hAnsi="Courier New" w:cs="Wingdings" w:hint="default"/>
      </w:rPr>
    </w:lvl>
    <w:lvl w:ilvl="2" w:tplc="E3281C20" w:tentative="1">
      <w:start w:val="1"/>
      <w:numFmt w:val="bullet"/>
      <w:lvlText w:val=""/>
      <w:lvlJc w:val="left"/>
      <w:pPr>
        <w:tabs>
          <w:tab w:val="num" w:pos="2160"/>
        </w:tabs>
        <w:ind w:left="2160" w:hanging="360"/>
      </w:pPr>
      <w:rPr>
        <w:rFonts w:ascii="Wingdings" w:hAnsi="Wingdings" w:hint="default"/>
      </w:rPr>
    </w:lvl>
    <w:lvl w:ilvl="3" w:tplc="6B0E81F2" w:tentative="1">
      <w:start w:val="1"/>
      <w:numFmt w:val="bullet"/>
      <w:lvlText w:val=""/>
      <w:lvlJc w:val="left"/>
      <w:pPr>
        <w:tabs>
          <w:tab w:val="num" w:pos="2880"/>
        </w:tabs>
        <w:ind w:left="2880" w:hanging="360"/>
      </w:pPr>
      <w:rPr>
        <w:rFonts w:ascii="Symbol" w:hAnsi="Symbol" w:hint="default"/>
      </w:rPr>
    </w:lvl>
    <w:lvl w:ilvl="4" w:tplc="8A10F320" w:tentative="1">
      <w:start w:val="1"/>
      <w:numFmt w:val="bullet"/>
      <w:lvlText w:val="o"/>
      <w:lvlJc w:val="left"/>
      <w:pPr>
        <w:tabs>
          <w:tab w:val="num" w:pos="3600"/>
        </w:tabs>
        <w:ind w:left="3600" w:hanging="360"/>
      </w:pPr>
      <w:rPr>
        <w:rFonts w:ascii="Courier New" w:hAnsi="Courier New" w:cs="Wingdings" w:hint="default"/>
      </w:rPr>
    </w:lvl>
    <w:lvl w:ilvl="5" w:tplc="BCBE77B2" w:tentative="1">
      <w:start w:val="1"/>
      <w:numFmt w:val="bullet"/>
      <w:lvlText w:val=""/>
      <w:lvlJc w:val="left"/>
      <w:pPr>
        <w:tabs>
          <w:tab w:val="num" w:pos="4320"/>
        </w:tabs>
        <w:ind w:left="4320" w:hanging="360"/>
      </w:pPr>
      <w:rPr>
        <w:rFonts w:ascii="Wingdings" w:hAnsi="Wingdings" w:hint="default"/>
      </w:rPr>
    </w:lvl>
    <w:lvl w:ilvl="6" w:tplc="7FFC88AA" w:tentative="1">
      <w:start w:val="1"/>
      <w:numFmt w:val="bullet"/>
      <w:lvlText w:val=""/>
      <w:lvlJc w:val="left"/>
      <w:pPr>
        <w:tabs>
          <w:tab w:val="num" w:pos="5040"/>
        </w:tabs>
        <w:ind w:left="5040" w:hanging="360"/>
      </w:pPr>
      <w:rPr>
        <w:rFonts w:ascii="Symbol" w:hAnsi="Symbol" w:hint="default"/>
      </w:rPr>
    </w:lvl>
    <w:lvl w:ilvl="7" w:tplc="457E607E" w:tentative="1">
      <w:start w:val="1"/>
      <w:numFmt w:val="bullet"/>
      <w:lvlText w:val="o"/>
      <w:lvlJc w:val="left"/>
      <w:pPr>
        <w:tabs>
          <w:tab w:val="num" w:pos="5760"/>
        </w:tabs>
        <w:ind w:left="5760" w:hanging="360"/>
      </w:pPr>
      <w:rPr>
        <w:rFonts w:ascii="Courier New" w:hAnsi="Courier New" w:cs="Wingdings" w:hint="default"/>
      </w:rPr>
    </w:lvl>
    <w:lvl w:ilvl="8" w:tplc="53C88A4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8E0DC6"/>
    <w:multiLevelType w:val="multilevel"/>
    <w:tmpl w:val="5006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51200"/>
    <w:multiLevelType w:val="hybridMultilevel"/>
    <w:tmpl w:val="5C7805E0"/>
    <w:lvl w:ilvl="0" w:tplc="B0D2FF10">
      <w:start w:val="1"/>
      <w:numFmt w:val="bullet"/>
      <w:lvlText w:val=""/>
      <w:lvlJc w:val="left"/>
      <w:pPr>
        <w:tabs>
          <w:tab w:val="num" w:pos="720"/>
        </w:tabs>
        <w:ind w:left="720" w:hanging="360"/>
      </w:pPr>
      <w:rPr>
        <w:rFonts w:ascii="Symbol" w:hAnsi="Symbol" w:hint="default"/>
      </w:rPr>
    </w:lvl>
    <w:lvl w:ilvl="1" w:tplc="B4FCA9A6" w:tentative="1">
      <w:start w:val="1"/>
      <w:numFmt w:val="bullet"/>
      <w:lvlText w:val="o"/>
      <w:lvlJc w:val="left"/>
      <w:pPr>
        <w:tabs>
          <w:tab w:val="num" w:pos="1440"/>
        </w:tabs>
        <w:ind w:left="1440" w:hanging="360"/>
      </w:pPr>
      <w:rPr>
        <w:rFonts w:ascii="Courier New" w:hAnsi="Courier New" w:cs="Wingdings" w:hint="default"/>
      </w:rPr>
    </w:lvl>
    <w:lvl w:ilvl="2" w:tplc="CCD6C776" w:tentative="1">
      <w:start w:val="1"/>
      <w:numFmt w:val="bullet"/>
      <w:lvlText w:val=""/>
      <w:lvlJc w:val="left"/>
      <w:pPr>
        <w:tabs>
          <w:tab w:val="num" w:pos="2160"/>
        </w:tabs>
        <w:ind w:left="2160" w:hanging="360"/>
      </w:pPr>
      <w:rPr>
        <w:rFonts w:ascii="Wingdings" w:hAnsi="Wingdings" w:hint="default"/>
      </w:rPr>
    </w:lvl>
    <w:lvl w:ilvl="3" w:tplc="78ACBFA0" w:tentative="1">
      <w:start w:val="1"/>
      <w:numFmt w:val="bullet"/>
      <w:lvlText w:val=""/>
      <w:lvlJc w:val="left"/>
      <w:pPr>
        <w:tabs>
          <w:tab w:val="num" w:pos="2880"/>
        </w:tabs>
        <w:ind w:left="2880" w:hanging="360"/>
      </w:pPr>
      <w:rPr>
        <w:rFonts w:ascii="Symbol" w:hAnsi="Symbol" w:hint="default"/>
      </w:rPr>
    </w:lvl>
    <w:lvl w:ilvl="4" w:tplc="D8D2761A" w:tentative="1">
      <w:start w:val="1"/>
      <w:numFmt w:val="bullet"/>
      <w:lvlText w:val="o"/>
      <w:lvlJc w:val="left"/>
      <w:pPr>
        <w:tabs>
          <w:tab w:val="num" w:pos="3600"/>
        </w:tabs>
        <w:ind w:left="3600" w:hanging="360"/>
      </w:pPr>
      <w:rPr>
        <w:rFonts w:ascii="Courier New" w:hAnsi="Courier New" w:cs="Wingdings" w:hint="default"/>
      </w:rPr>
    </w:lvl>
    <w:lvl w:ilvl="5" w:tplc="3542B656" w:tentative="1">
      <w:start w:val="1"/>
      <w:numFmt w:val="bullet"/>
      <w:lvlText w:val=""/>
      <w:lvlJc w:val="left"/>
      <w:pPr>
        <w:tabs>
          <w:tab w:val="num" w:pos="4320"/>
        </w:tabs>
        <w:ind w:left="4320" w:hanging="360"/>
      </w:pPr>
      <w:rPr>
        <w:rFonts w:ascii="Wingdings" w:hAnsi="Wingdings" w:hint="default"/>
      </w:rPr>
    </w:lvl>
    <w:lvl w:ilvl="6" w:tplc="AC8AACF6" w:tentative="1">
      <w:start w:val="1"/>
      <w:numFmt w:val="bullet"/>
      <w:lvlText w:val=""/>
      <w:lvlJc w:val="left"/>
      <w:pPr>
        <w:tabs>
          <w:tab w:val="num" w:pos="5040"/>
        </w:tabs>
        <w:ind w:left="5040" w:hanging="360"/>
      </w:pPr>
      <w:rPr>
        <w:rFonts w:ascii="Symbol" w:hAnsi="Symbol" w:hint="default"/>
      </w:rPr>
    </w:lvl>
    <w:lvl w:ilvl="7" w:tplc="C78CED36" w:tentative="1">
      <w:start w:val="1"/>
      <w:numFmt w:val="bullet"/>
      <w:lvlText w:val="o"/>
      <w:lvlJc w:val="left"/>
      <w:pPr>
        <w:tabs>
          <w:tab w:val="num" w:pos="5760"/>
        </w:tabs>
        <w:ind w:left="5760" w:hanging="360"/>
      </w:pPr>
      <w:rPr>
        <w:rFonts w:ascii="Courier New" w:hAnsi="Courier New" w:cs="Wingdings" w:hint="default"/>
      </w:rPr>
    </w:lvl>
    <w:lvl w:ilvl="8" w:tplc="BCB2A3C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2A485F"/>
    <w:multiLevelType w:val="hybridMultilevel"/>
    <w:tmpl w:val="6292FF64"/>
    <w:lvl w:ilvl="0" w:tplc="CC52DF52">
      <w:start w:val="1"/>
      <w:numFmt w:val="bullet"/>
      <w:lvlText w:val=""/>
      <w:lvlJc w:val="left"/>
      <w:pPr>
        <w:tabs>
          <w:tab w:val="num" w:pos="720"/>
        </w:tabs>
        <w:ind w:left="720" w:hanging="360"/>
      </w:pPr>
      <w:rPr>
        <w:rFonts w:ascii="Symbol" w:hAnsi="Symbol" w:hint="default"/>
      </w:rPr>
    </w:lvl>
    <w:lvl w:ilvl="1" w:tplc="E236D358" w:tentative="1">
      <w:start w:val="1"/>
      <w:numFmt w:val="bullet"/>
      <w:lvlText w:val="o"/>
      <w:lvlJc w:val="left"/>
      <w:pPr>
        <w:tabs>
          <w:tab w:val="num" w:pos="1440"/>
        </w:tabs>
        <w:ind w:left="1440" w:hanging="360"/>
      </w:pPr>
      <w:rPr>
        <w:rFonts w:ascii="Courier New" w:hAnsi="Courier New" w:cs="Wingdings" w:hint="default"/>
      </w:rPr>
    </w:lvl>
    <w:lvl w:ilvl="2" w:tplc="55D4357C" w:tentative="1">
      <w:start w:val="1"/>
      <w:numFmt w:val="bullet"/>
      <w:lvlText w:val=""/>
      <w:lvlJc w:val="left"/>
      <w:pPr>
        <w:tabs>
          <w:tab w:val="num" w:pos="2160"/>
        </w:tabs>
        <w:ind w:left="2160" w:hanging="360"/>
      </w:pPr>
      <w:rPr>
        <w:rFonts w:ascii="Wingdings" w:hAnsi="Wingdings" w:hint="default"/>
      </w:rPr>
    </w:lvl>
    <w:lvl w:ilvl="3" w:tplc="2B747A3A" w:tentative="1">
      <w:start w:val="1"/>
      <w:numFmt w:val="bullet"/>
      <w:lvlText w:val=""/>
      <w:lvlJc w:val="left"/>
      <w:pPr>
        <w:tabs>
          <w:tab w:val="num" w:pos="2880"/>
        </w:tabs>
        <w:ind w:left="2880" w:hanging="360"/>
      </w:pPr>
      <w:rPr>
        <w:rFonts w:ascii="Symbol" w:hAnsi="Symbol" w:hint="default"/>
      </w:rPr>
    </w:lvl>
    <w:lvl w:ilvl="4" w:tplc="75FCC272" w:tentative="1">
      <w:start w:val="1"/>
      <w:numFmt w:val="bullet"/>
      <w:lvlText w:val="o"/>
      <w:lvlJc w:val="left"/>
      <w:pPr>
        <w:tabs>
          <w:tab w:val="num" w:pos="3600"/>
        </w:tabs>
        <w:ind w:left="3600" w:hanging="360"/>
      </w:pPr>
      <w:rPr>
        <w:rFonts w:ascii="Courier New" w:hAnsi="Courier New" w:cs="Wingdings" w:hint="default"/>
      </w:rPr>
    </w:lvl>
    <w:lvl w:ilvl="5" w:tplc="2D184F02" w:tentative="1">
      <w:start w:val="1"/>
      <w:numFmt w:val="bullet"/>
      <w:lvlText w:val=""/>
      <w:lvlJc w:val="left"/>
      <w:pPr>
        <w:tabs>
          <w:tab w:val="num" w:pos="4320"/>
        </w:tabs>
        <w:ind w:left="4320" w:hanging="360"/>
      </w:pPr>
      <w:rPr>
        <w:rFonts w:ascii="Wingdings" w:hAnsi="Wingdings" w:hint="default"/>
      </w:rPr>
    </w:lvl>
    <w:lvl w:ilvl="6" w:tplc="6E3EA6AA" w:tentative="1">
      <w:start w:val="1"/>
      <w:numFmt w:val="bullet"/>
      <w:lvlText w:val=""/>
      <w:lvlJc w:val="left"/>
      <w:pPr>
        <w:tabs>
          <w:tab w:val="num" w:pos="5040"/>
        </w:tabs>
        <w:ind w:left="5040" w:hanging="360"/>
      </w:pPr>
      <w:rPr>
        <w:rFonts w:ascii="Symbol" w:hAnsi="Symbol" w:hint="default"/>
      </w:rPr>
    </w:lvl>
    <w:lvl w:ilvl="7" w:tplc="53C66204" w:tentative="1">
      <w:start w:val="1"/>
      <w:numFmt w:val="bullet"/>
      <w:lvlText w:val="o"/>
      <w:lvlJc w:val="left"/>
      <w:pPr>
        <w:tabs>
          <w:tab w:val="num" w:pos="5760"/>
        </w:tabs>
        <w:ind w:left="5760" w:hanging="360"/>
      </w:pPr>
      <w:rPr>
        <w:rFonts w:ascii="Courier New" w:hAnsi="Courier New" w:cs="Wingdings" w:hint="default"/>
      </w:rPr>
    </w:lvl>
    <w:lvl w:ilvl="8" w:tplc="96DCEFA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43088"/>
    <w:multiLevelType w:val="multilevel"/>
    <w:tmpl w:val="077C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343C1"/>
    <w:multiLevelType w:val="hybridMultilevel"/>
    <w:tmpl w:val="105AA8A6"/>
    <w:lvl w:ilvl="0" w:tplc="0C266918">
      <w:start w:val="1"/>
      <w:numFmt w:val="bullet"/>
      <w:lvlText w:val=""/>
      <w:lvlJc w:val="left"/>
      <w:pPr>
        <w:tabs>
          <w:tab w:val="num" w:pos="720"/>
        </w:tabs>
        <w:ind w:left="720" w:hanging="360"/>
      </w:pPr>
      <w:rPr>
        <w:rFonts w:ascii="Symbol" w:hAnsi="Symbol" w:hint="default"/>
      </w:rPr>
    </w:lvl>
    <w:lvl w:ilvl="1" w:tplc="56C8B1B8" w:tentative="1">
      <w:start w:val="1"/>
      <w:numFmt w:val="bullet"/>
      <w:lvlText w:val="o"/>
      <w:lvlJc w:val="left"/>
      <w:pPr>
        <w:tabs>
          <w:tab w:val="num" w:pos="1440"/>
        </w:tabs>
        <w:ind w:left="1440" w:hanging="360"/>
      </w:pPr>
      <w:rPr>
        <w:rFonts w:ascii="Courier New" w:hAnsi="Courier New" w:cs="Wingdings" w:hint="default"/>
      </w:rPr>
    </w:lvl>
    <w:lvl w:ilvl="2" w:tplc="4FC6DE00" w:tentative="1">
      <w:start w:val="1"/>
      <w:numFmt w:val="bullet"/>
      <w:lvlText w:val=""/>
      <w:lvlJc w:val="left"/>
      <w:pPr>
        <w:tabs>
          <w:tab w:val="num" w:pos="2160"/>
        </w:tabs>
        <w:ind w:left="2160" w:hanging="360"/>
      </w:pPr>
      <w:rPr>
        <w:rFonts w:ascii="Wingdings" w:hAnsi="Wingdings" w:hint="default"/>
      </w:rPr>
    </w:lvl>
    <w:lvl w:ilvl="3" w:tplc="6494DDF2" w:tentative="1">
      <w:start w:val="1"/>
      <w:numFmt w:val="bullet"/>
      <w:lvlText w:val=""/>
      <w:lvlJc w:val="left"/>
      <w:pPr>
        <w:tabs>
          <w:tab w:val="num" w:pos="2880"/>
        </w:tabs>
        <w:ind w:left="2880" w:hanging="360"/>
      </w:pPr>
      <w:rPr>
        <w:rFonts w:ascii="Symbol" w:hAnsi="Symbol" w:hint="default"/>
      </w:rPr>
    </w:lvl>
    <w:lvl w:ilvl="4" w:tplc="46E4006A" w:tentative="1">
      <w:start w:val="1"/>
      <w:numFmt w:val="bullet"/>
      <w:lvlText w:val="o"/>
      <w:lvlJc w:val="left"/>
      <w:pPr>
        <w:tabs>
          <w:tab w:val="num" w:pos="3600"/>
        </w:tabs>
        <w:ind w:left="3600" w:hanging="360"/>
      </w:pPr>
      <w:rPr>
        <w:rFonts w:ascii="Courier New" w:hAnsi="Courier New" w:cs="Wingdings" w:hint="default"/>
      </w:rPr>
    </w:lvl>
    <w:lvl w:ilvl="5" w:tplc="57D86808" w:tentative="1">
      <w:start w:val="1"/>
      <w:numFmt w:val="bullet"/>
      <w:lvlText w:val=""/>
      <w:lvlJc w:val="left"/>
      <w:pPr>
        <w:tabs>
          <w:tab w:val="num" w:pos="4320"/>
        </w:tabs>
        <w:ind w:left="4320" w:hanging="360"/>
      </w:pPr>
      <w:rPr>
        <w:rFonts w:ascii="Wingdings" w:hAnsi="Wingdings" w:hint="default"/>
      </w:rPr>
    </w:lvl>
    <w:lvl w:ilvl="6" w:tplc="6B6EF798" w:tentative="1">
      <w:start w:val="1"/>
      <w:numFmt w:val="bullet"/>
      <w:lvlText w:val=""/>
      <w:lvlJc w:val="left"/>
      <w:pPr>
        <w:tabs>
          <w:tab w:val="num" w:pos="5040"/>
        </w:tabs>
        <w:ind w:left="5040" w:hanging="360"/>
      </w:pPr>
      <w:rPr>
        <w:rFonts w:ascii="Symbol" w:hAnsi="Symbol" w:hint="default"/>
      </w:rPr>
    </w:lvl>
    <w:lvl w:ilvl="7" w:tplc="39D85BB8" w:tentative="1">
      <w:start w:val="1"/>
      <w:numFmt w:val="bullet"/>
      <w:lvlText w:val="o"/>
      <w:lvlJc w:val="left"/>
      <w:pPr>
        <w:tabs>
          <w:tab w:val="num" w:pos="5760"/>
        </w:tabs>
        <w:ind w:left="5760" w:hanging="360"/>
      </w:pPr>
      <w:rPr>
        <w:rFonts w:ascii="Courier New" w:hAnsi="Courier New" w:cs="Wingdings" w:hint="default"/>
      </w:rPr>
    </w:lvl>
    <w:lvl w:ilvl="8" w:tplc="28CA1B0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53F49"/>
    <w:multiLevelType w:val="hybridMultilevel"/>
    <w:tmpl w:val="39B8B2B0"/>
    <w:lvl w:ilvl="0" w:tplc="450C3982">
      <w:start w:val="1"/>
      <w:numFmt w:val="bullet"/>
      <w:lvlText w:val=""/>
      <w:lvlJc w:val="left"/>
      <w:pPr>
        <w:tabs>
          <w:tab w:val="num" w:pos="720"/>
        </w:tabs>
        <w:ind w:left="720" w:hanging="360"/>
      </w:pPr>
      <w:rPr>
        <w:rFonts w:ascii="Symbol" w:hAnsi="Symbol" w:hint="default"/>
      </w:rPr>
    </w:lvl>
    <w:lvl w:ilvl="1" w:tplc="B148967A" w:tentative="1">
      <w:start w:val="1"/>
      <w:numFmt w:val="bullet"/>
      <w:lvlText w:val="o"/>
      <w:lvlJc w:val="left"/>
      <w:pPr>
        <w:tabs>
          <w:tab w:val="num" w:pos="1440"/>
        </w:tabs>
        <w:ind w:left="1440" w:hanging="360"/>
      </w:pPr>
      <w:rPr>
        <w:rFonts w:ascii="Courier New" w:hAnsi="Courier New" w:cs="Wingdings" w:hint="default"/>
      </w:rPr>
    </w:lvl>
    <w:lvl w:ilvl="2" w:tplc="70C4AC4A" w:tentative="1">
      <w:start w:val="1"/>
      <w:numFmt w:val="bullet"/>
      <w:lvlText w:val=""/>
      <w:lvlJc w:val="left"/>
      <w:pPr>
        <w:tabs>
          <w:tab w:val="num" w:pos="2160"/>
        </w:tabs>
        <w:ind w:left="2160" w:hanging="360"/>
      </w:pPr>
      <w:rPr>
        <w:rFonts w:ascii="Wingdings" w:hAnsi="Wingdings" w:hint="default"/>
      </w:rPr>
    </w:lvl>
    <w:lvl w:ilvl="3" w:tplc="2AB6E234" w:tentative="1">
      <w:start w:val="1"/>
      <w:numFmt w:val="bullet"/>
      <w:lvlText w:val=""/>
      <w:lvlJc w:val="left"/>
      <w:pPr>
        <w:tabs>
          <w:tab w:val="num" w:pos="2880"/>
        </w:tabs>
        <w:ind w:left="2880" w:hanging="360"/>
      </w:pPr>
      <w:rPr>
        <w:rFonts w:ascii="Symbol" w:hAnsi="Symbol" w:hint="default"/>
      </w:rPr>
    </w:lvl>
    <w:lvl w:ilvl="4" w:tplc="940AB96E" w:tentative="1">
      <w:start w:val="1"/>
      <w:numFmt w:val="bullet"/>
      <w:lvlText w:val="o"/>
      <w:lvlJc w:val="left"/>
      <w:pPr>
        <w:tabs>
          <w:tab w:val="num" w:pos="3600"/>
        </w:tabs>
        <w:ind w:left="3600" w:hanging="360"/>
      </w:pPr>
      <w:rPr>
        <w:rFonts w:ascii="Courier New" w:hAnsi="Courier New" w:cs="Wingdings" w:hint="default"/>
      </w:rPr>
    </w:lvl>
    <w:lvl w:ilvl="5" w:tplc="627A7BE6" w:tentative="1">
      <w:start w:val="1"/>
      <w:numFmt w:val="bullet"/>
      <w:lvlText w:val=""/>
      <w:lvlJc w:val="left"/>
      <w:pPr>
        <w:tabs>
          <w:tab w:val="num" w:pos="4320"/>
        </w:tabs>
        <w:ind w:left="4320" w:hanging="360"/>
      </w:pPr>
      <w:rPr>
        <w:rFonts w:ascii="Wingdings" w:hAnsi="Wingdings" w:hint="default"/>
      </w:rPr>
    </w:lvl>
    <w:lvl w:ilvl="6" w:tplc="A5B0DD14" w:tentative="1">
      <w:start w:val="1"/>
      <w:numFmt w:val="bullet"/>
      <w:lvlText w:val=""/>
      <w:lvlJc w:val="left"/>
      <w:pPr>
        <w:tabs>
          <w:tab w:val="num" w:pos="5040"/>
        </w:tabs>
        <w:ind w:left="5040" w:hanging="360"/>
      </w:pPr>
      <w:rPr>
        <w:rFonts w:ascii="Symbol" w:hAnsi="Symbol" w:hint="default"/>
      </w:rPr>
    </w:lvl>
    <w:lvl w:ilvl="7" w:tplc="C71893D2" w:tentative="1">
      <w:start w:val="1"/>
      <w:numFmt w:val="bullet"/>
      <w:lvlText w:val="o"/>
      <w:lvlJc w:val="left"/>
      <w:pPr>
        <w:tabs>
          <w:tab w:val="num" w:pos="5760"/>
        </w:tabs>
        <w:ind w:left="5760" w:hanging="360"/>
      </w:pPr>
      <w:rPr>
        <w:rFonts w:ascii="Courier New" w:hAnsi="Courier New" w:cs="Wingdings" w:hint="default"/>
      </w:rPr>
    </w:lvl>
    <w:lvl w:ilvl="8" w:tplc="71B81A7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1539B"/>
    <w:multiLevelType w:val="hybridMultilevel"/>
    <w:tmpl w:val="3C201282"/>
    <w:lvl w:ilvl="0" w:tplc="753614E8">
      <w:start w:val="1"/>
      <w:numFmt w:val="bullet"/>
      <w:lvlText w:val=""/>
      <w:lvlJc w:val="left"/>
      <w:pPr>
        <w:tabs>
          <w:tab w:val="num" w:pos="720"/>
        </w:tabs>
        <w:ind w:left="720" w:hanging="360"/>
      </w:pPr>
      <w:rPr>
        <w:rFonts w:ascii="Symbol" w:hAnsi="Symbol" w:hint="default"/>
      </w:rPr>
    </w:lvl>
    <w:lvl w:ilvl="1" w:tplc="6B8A1056" w:tentative="1">
      <w:start w:val="1"/>
      <w:numFmt w:val="bullet"/>
      <w:lvlText w:val="o"/>
      <w:lvlJc w:val="left"/>
      <w:pPr>
        <w:tabs>
          <w:tab w:val="num" w:pos="1440"/>
        </w:tabs>
        <w:ind w:left="1440" w:hanging="360"/>
      </w:pPr>
      <w:rPr>
        <w:rFonts w:ascii="Courier New" w:hAnsi="Courier New" w:cs="Wingdings" w:hint="default"/>
      </w:rPr>
    </w:lvl>
    <w:lvl w:ilvl="2" w:tplc="36189622" w:tentative="1">
      <w:start w:val="1"/>
      <w:numFmt w:val="bullet"/>
      <w:lvlText w:val=""/>
      <w:lvlJc w:val="left"/>
      <w:pPr>
        <w:tabs>
          <w:tab w:val="num" w:pos="2160"/>
        </w:tabs>
        <w:ind w:left="2160" w:hanging="360"/>
      </w:pPr>
      <w:rPr>
        <w:rFonts w:ascii="Wingdings" w:hAnsi="Wingdings" w:hint="default"/>
      </w:rPr>
    </w:lvl>
    <w:lvl w:ilvl="3" w:tplc="FCD070FA" w:tentative="1">
      <w:start w:val="1"/>
      <w:numFmt w:val="bullet"/>
      <w:lvlText w:val=""/>
      <w:lvlJc w:val="left"/>
      <w:pPr>
        <w:tabs>
          <w:tab w:val="num" w:pos="2880"/>
        </w:tabs>
        <w:ind w:left="2880" w:hanging="360"/>
      </w:pPr>
      <w:rPr>
        <w:rFonts w:ascii="Symbol" w:hAnsi="Symbol" w:hint="default"/>
      </w:rPr>
    </w:lvl>
    <w:lvl w:ilvl="4" w:tplc="8CB458E4" w:tentative="1">
      <w:start w:val="1"/>
      <w:numFmt w:val="bullet"/>
      <w:lvlText w:val="o"/>
      <w:lvlJc w:val="left"/>
      <w:pPr>
        <w:tabs>
          <w:tab w:val="num" w:pos="3600"/>
        </w:tabs>
        <w:ind w:left="3600" w:hanging="360"/>
      </w:pPr>
      <w:rPr>
        <w:rFonts w:ascii="Courier New" w:hAnsi="Courier New" w:cs="Wingdings" w:hint="default"/>
      </w:rPr>
    </w:lvl>
    <w:lvl w:ilvl="5" w:tplc="B3C8964C" w:tentative="1">
      <w:start w:val="1"/>
      <w:numFmt w:val="bullet"/>
      <w:lvlText w:val=""/>
      <w:lvlJc w:val="left"/>
      <w:pPr>
        <w:tabs>
          <w:tab w:val="num" w:pos="4320"/>
        </w:tabs>
        <w:ind w:left="4320" w:hanging="360"/>
      </w:pPr>
      <w:rPr>
        <w:rFonts w:ascii="Wingdings" w:hAnsi="Wingdings" w:hint="default"/>
      </w:rPr>
    </w:lvl>
    <w:lvl w:ilvl="6" w:tplc="6B749C0E" w:tentative="1">
      <w:start w:val="1"/>
      <w:numFmt w:val="bullet"/>
      <w:lvlText w:val=""/>
      <w:lvlJc w:val="left"/>
      <w:pPr>
        <w:tabs>
          <w:tab w:val="num" w:pos="5040"/>
        </w:tabs>
        <w:ind w:left="5040" w:hanging="360"/>
      </w:pPr>
      <w:rPr>
        <w:rFonts w:ascii="Symbol" w:hAnsi="Symbol" w:hint="default"/>
      </w:rPr>
    </w:lvl>
    <w:lvl w:ilvl="7" w:tplc="3BB2968E" w:tentative="1">
      <w:start w:val="1"/>
      <w:numFmt w:val="bullet"/>
      <w:lvlText w:val="o"/>
      <w:lvlJc w:val="left"/>
      <w:pPr>
        <w:tabs>
          <w:tab w:val="num" w:pos="5760"/>
        </w:tabs>
        <w:ind w:left="5760" w:hanging="360"/>
      </w:pPr>
      <w:rPr>
        <w:rFonts w:ascii="Courier New" w:hAnsi="Courier New" w:cs="Wingdings" w:hint="default"/>
      </w:rPr>
    </w:lvl>
    <w:lvl w:ilvl="8" w:tplc="5D469B82"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22"/>
  </w:num>
  <w:num w:numId="4">
    <w:abstractNumId w:val="9"/>
  </w:num>
  <w:num w:numId="5">
    <w:abstractNumId w:val="29"/>
  </w:num>
  <w:num w:numId="6">
    <w:abstractNumId w:val="27"/>
  </w:num>
  <w:num w:numId="7">
    <w:abstractNumId w:val="12"/>
  </w:num>
  <w:num w:numId="8">
    <w:abstractNumId w:val="11"/>
  </w:num>
  <w:num w:numId="9">
    <w:abstractNumId w:val="25"/>
  </w:num>
  <w:num w:numId="10">
    <w:abstractNumId w:val="2"/>
  </w:num>
  <w:num w:numId="11">
    <w:abstractNumId w:val="23"/>
  </w:num>
  <w:num w:numId="12">
    <w:abstractNumId w:val="26"/>
  </w:num>
  <w:num w:numId="13">
    <w:abstractNumId w:val="6"/>
  </w:num>
  <w:num w:numId="14">
    <w:abstractNumId w:val="1"/>
  </w:num>
  <w:num w:numId="15">
    <w:abstractNumId w:val="16"/>
  </w:num>
  <w:num w:numId="16">
    <w:abstractNumId w:val="10"/>
  </w:num>
  <w:num w:numId="17">
    <w:abstractNumId w:val="18"/>
  </w:num>
  <w:num w:numId="18">
    <w:abstractNumId w:val="0"/>
  </w:num>
  <w:num w:numId="19">
    <w:abstractNumId w:val="4"/>
  </w:num>
  <w:num w:numId="20">
    <w:abstractNumId w:val="24"/>
  </w:num>
  <w:num w:numId="21">
    <w:abstractNumId w:val="21"/>
  </w:num>
  <w:num w:numId="22">
    <w:abstractNumId w:val="28"/>
  </w:num>
  <w:num w:numId="23">
    <w:abstractNumId w:val="20"/>
  </w:num>
  <w:num w:numId="24">
    <w:abstractNumId w:val="19"/>
  </w:num>
  <w:num w:numId="25">
    <w:abstractNumId w:val="14"/>
  </w:num>
  <w:num w:numId="26">
    <w:abstractNumId w:val="17"/>
  </w:num>
  <w:num w:numId="27">
    <w:abstractNumId w:val="15"/>
  </w:num>
  <w:num w:numId="28">
    <w:abstractNumId w:val="3"/>
  </w:num>
  <w:num w:numId="29">
    <w:abstractNumId w:val="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74"/>
    <w:rsid w:val="000066C9"/>
    <w:rsid w:val="000168EC"/>
    <w:rsid w:val="00017C0F"/>
    <w:rsid w:val="00036B59"/>
    <w:rsid w:val="00041110"/>
    <w:rsid w:val="00043A35"/>
    <w:rsid w:val="000633C6"/>
    <w:rsid w:val="00072148"/>
    <w:rsid w:val="000877DA"/>
    <w:rsid w:val="000A7E32"/>
    <w:rsid w:val="000C61B2"/>
    <w:rsid w:val="000D03FF"/>
    <w:rsid w:val="000D6C19"/>
    <w:rsid w:val="00105377"/>
    <w:rsid w:val="001070E3"/>
    <w:rsid w:val="00115C62"/>
    <w:rsid w:val="00133538"/>
    <w:rsid w:val="00141466"/>
    <w:rsid w:val="00146A10"/>
    <w:rsid w:val="001A18B0"/>
    <w:rsid w:val="001B042C"/>
    <w:rsid w:val="001C3009"/>
    <w:rsid w:val="00202505"/>
    <w:rsid w:val="00207B41"/>
    <w:rsid w:val="00225F53"/>
    <w:rsid w:val="00232353"/>
    <w:rsid w:val="002407F6"/>
    <w:rsid w:val="00241500"/>
    <w:rsid w:val="00253905"/>
    <w:rsid w:val="00282E05"/>
    <w:rsid w:val="002D0529"/>
    <w:rsid w:val="002F2E85"/>
    <w:rsid w:val="00303F31"/>
    <w:rsid w:val="00317D6F"/>
    <w:rsid w:val="0033101C"/>
    <w:rsid w:val="00331FDE"/>
    <w:rsid w:val="00351671"/>
    <w:rsid w:val="0037465E"/>
    <w:rsid w:val="003801C2"/>
    <w:rsid w:val="00397E51"/>
    <w:rsid w:val="003A348C"/>
    <w:rsid w:val="003C4807"/>
    <w:rsid w:val="003F1A2D"/>
    <w:rsid w:val="003F20B8"/>
    <w:rsid w:val="00421747"/>
    <w:rsid w:val="004263FF"/>
    <w:rsid w:val="00442A96"/>
    <w:rsid w:val="00476B99"/>
    <w:rsid w:val="00496669"/>
    <w:rsid w:val="004971B4"/>
    <w:rsid w:val="004B0F81"/>
    <w:rsid w:val="004C12FB"/>
    <w:rsid w:val="004F70DC"/>
    <w:rsid w:val="00501A09"/>
    <w:rsid w:val="00505B38"/>
    <w:rsid w:val="00510BB3"/>
    <w:rsid w:val="00513408"/>
    <w:rsid w:val="00540220"/>
    <w:rsid w:val="005636D6"/>
    <w:rsid w:val="00592F9C"/>
    <w:rsid w:val="005B4218"/>
    <w:rsid w:val="005B7FF5"/>
    <w:rsid w:val="005C2515"/>
    <w:rsid w:val="005F5E2A"/>
    <w:rsid w:val="00602A81"/>
    <w:rsid w:val="00622207"/>
    <w:rsid w:val="00622A3B"/>
    <w:rsid w:val="006231DF"/>
    <w:rsid w:val="0063217D"/>
    <w:rsid w:val="0063328A"/>
    <w:rsid w:val="006539B0"/>
    <w:rsid w:val="00670E90"/>
    <w:rsid w:val="00675F62"/>
    <w:rsid w:val="006942BD"/>
    <w:rsid w:val="006A60D2"/>
    <w:rsid w:val="006D154E"/>
    <w:rsid w:val="006E44F8"/>
    <w:rsid w:val="006E6C7B"/>
    <w:rsid w:val="006F0AD9"/>
    <w:rsid w:val="006F0D47"/>
    <w:rsid w:val="007030F1"/>
    <w:rsid w:val="00727990"/>
    <w:rsid w:val="00745276"/>
    <w:rsid w:val="00772214"/>
    <w:rsid w:val="007932AC"/>
    <w:rsid w:val="00796D98"/>
    <w:rsid w:val="007973C7"/>
    <w:rsid w:val="007D5A05"/>
    <w:rsid w:val="007E2218"/>
    <w:rsid w:val="00816165"/>
    <w:rsid w:val="00847134"/>
    <w:rsid w:val="00847F7D"/>
    <w:rsid w:val="00857336"/>
    <w:rsid w:val="008607F2"/>
    <w:rsid w:val="00872BAD"/>
    <w:rsid w:val="008A7318"/>
    <w:rsid w:val="008C1C9A"/>
    <w:rsid w:val="008C3818"/>
    <w:rsid w:val="008C4D1D"/>
    <w:rsid w:val="008C6B81"/>
    <w:rsid w:val="008D08B1"/>
    <w:rsid w:val="008E09E8"/>
    <w:rsid w:val="008F39B8"/>
    <w:rsid w:val="008F4284"/>
    <w:rsid w:val="008F5B33"/>
    <w:rsid w:val="008F6E00"/>
    <w:rsid w:val="00916AD2"/>
    <w:rsid w:val="009310F6"/>
    <w:rsid w:val="00940BFB"/>
    <w:rsid w:val="00941321"/>
    <w:rsid w:val="009520BF"/>
    <w:rsid w:val="009628CE"/>
    <w:rsid w:val="0096547B"/>
    <w:rsid w:val="00993038"/>
    <w:rsid w:val="009948F1"/>
    <w:rsid w:val="009B4545"/>
    <w:rsid w:val="009B476A"/>
    <w:rsid w:val="009C3C3C"/>
    <w:rsid w:val="009C65CA"/>
    <w:rsid w:val="009D017C"/>
    <w:rsid w:val="009D3D56"/>
    <w:rsid w:val="009E0199"/>
    <w:rsid w:val="00A04F75"/>
    <w:rsid w:val="00A10A98"/>
    <w:rsid w:val="00A12366"/>
    <w:rsid w:val="00A155B5"/>
    <w:rsid w:val="00A32F13"/>
    <w:rsid w:val="00A34DAC"/>
    <w:rsid w:val="00A43FB1"/>
    <w:rsid w:val="00A57AB3"/>
    <w:rsid w:val="00A94277"/>
    <w:rsid w:val="00A96079"/>
    <w:rsid w:val="00AA5742"/>
    <w:rsid w:val="00AB21E2"/>
    <w:rsid w:val="00AC45E6"/>
    <w:rsid w:val="00AD103B"/>
    <w:rsid w:val="00AD6AC7"/>
    <w:rsid w:val="00AD6B28"/>
    <w:rsid w:val="00B10DF4"/>
    <w:rsid w:val="00B16ADB"/>
    <w:rsid w:val="00B26136"/>
    <w:rsid w:val="00B26B33"/>
    <w:rsid w:val="00B45C9A"/>
    <w:rsid w:val="00B47067"/>
    <w:rsid w:val="00B571F5"/>
    <w:rsid w:val="00B91226"/>
    <w:rsid w:val="00B92628"/>
    <w:rsid w:val="00BA3F6F"/>
    <w:rsid w:val="00BB06FB"/>
    <w:rsid w:val="00BB1DB8"/>
    <w:rsid w:val="00BC4570"/>
    <w:rsid w:val="00BC5C8E"/>
    <w:rsid w:val="00BD4C95"/>
    <w:rsid w:val="00BF46F2"/>
    <w:rsid w:val="00C0082D"/>
    <w:rsid w:val="00C21391"/>
    <w:rsid w:val="00C21E1A"/>
    <w:rsid w:val="00C232F9"/>
    <w:rsid w:val="00C312EC"/>
    <w:rsid w:val="00C36440"/>
    <w:rsid w:val="00C428C7"/>
    <w:rsid w:val="00C75B68"/>
    <w:rsid w:val="00C776DD"/>
    <w:rsid w:val="00C86272"/>
    <w:rsid w:val="00C86A3C"/>
    <w:rsid w:val="00CA3285"/>
    <w:rsid w:val="00CB0207"/>
    <w:rsid w:val="00CB6862"/>
    <w:rsid w:val="00CB6E2C"/>
    <w:rsid w:val="00CC4F5A"/>
    <w:rsid w:val="00CE4CBA"/>
    <w:rsid w:val="00CE651F"/>
    <w:rsid w:val="00CF2F03"/>
    <w:rsid w:val="00D02C73"/>
    <w:rsid w:val="00D11BBB"/>
    <w:rsid w:val="00D21CDD"/>
    <w:rsid w:val="00D36D43"/>
    <w:rsid w:val="00D41FF7"/>
    <w:rsid w:val="00D528D7"/>
    <w:rsid w:val="00D63328"/>
    <w:rsid w:val="00D72285"/>
    <w:rsid w:val="00D74440"/>
    <w:rsid w:val="00D95140"/>
    <w:rsid w:val="00DA3F3E"/>
    <w:rsid w:val="00DB7DAF"/>
    <w:rsid w:val="00DD4586"/>
    <w:rsid w:val="00DE3B62"/>
    <w:rsid w:val="00DE405B"/>
    <w:rsid w:val="00DE4B28"/>
    <w:rsid w:val="00DF747F"/>
    <w:rsid w:val="00E15479"/>
    <w:rsid w:val="00E34520"/>
    <w:rsid w:val="00E35378"/>
    <w:rsid w:val="00E43472"/>
    <w:rsid w:val="00E646E0"/>
    <w:rsid w:val="00E70360"/>
    <w:rsid w:val="00E81D3E"/>
    <w:rsid w:val="00E829CB"/>
    <w:rsid w:val="00E94514"/>
    <w:rsid w:val="00EB6661"/>
    <w:rsid w:val="00EF0D11"/>
    <w:rsid w:val="00EF1C74"/>
    <w:rsid w:val="00EF4AB6"/>
    <w:rsid w:val="00F15876"/>
    <w:rsid w:val="00F17A1A"/>
    <w:rsid w:val="00F23D72"/>
    <w:rsid w:val="00F35CB7"/>
    <w:rsid w:val="00F44EDB"/>
    <w:rsid w:val="00F502A2"/>
    <w:rsid w:val="00F70962"/>
    <w:rsid w:val="00F72A1E"/>
    <w:rsid w:val="00F72DE4"/>
    <w:rsid w:val="00F75A8C"/>
    <w:rsid w:val="00F84814"/>
    <w:rsid w:val="00F919DE"/>
    <w:rsid w:val="00FA31F3"/>
    <w:rsid w:val="00FB1FE0"/>
    <w:rsid w:val="00FF2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0AFAFF7"/>
  <w15:chartTrackingRefBased/>
  <w15:docId w15:val="{0FAE1170-D37A-4BC3-A7F4-EB6B7646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4440"/>
    <w:pPr>
      <w:spacing w:after="240"/>
    </w:pPr>
    <w:rPr>
      <w:rFonts w:ascii="Arial" w:hAnsi="Arial"/>
      <w:sz w:val="24"/>
      <w:szCs w:val="24"/>
      <w:lang w:eastAsia="en-US"/>
    </w:rPr>
  </w:style>
  <w:style w:type="paragraph" w:styleId="Heading1">
    <w:name w:val="heading 1"/>
    <w:basedOn w:val="Normal"/>
    <w:next w:val="Normal"/>
    <w:qFormat/>
    <w:rsid w:val="0063328A"/>
    <w:pPr>
      <w:keepNext/>
      <w:spacing w:before="240" w:after="360"/>
      <w:outlineLvl w:val="0"/>
    </w:pPr>
    <w:rPr>
      <w:rFonts w:cs="Arial"/>
      <w:b/>
      <w:bCs/>
      <w:kern w:val="32"/>
      <w:sz w:val="32"/>
      <w:szCs w:val="32"/>
    </w:rPr>
  </w:style>
  <w:style w:type="paragraph" w:styleId="Heading2">
    <w:name w:val="heading 2"/>
    <w:basedOn w:val="Normal"/>
    <w:next w:val="Normal"/>
    <w:link w:val="Heading2Char"/>
    <w:qFormat/>
    <w:rsid w:val="00D21CDD"/>
    <w:pPr>
      <w:keepNext/>
      <w:spacing w:before="240"/>
      <w:outlineLvl w:val="1"/>
    </w:pPr>
    <w:rPr>
      <w:rFonts w:cs="Arial"/>
      <w:b/>
      <w:bCs/>
      <w:iCs/>
      <w:szCs w:val="28"/>
    </w:rPr>
  </w:style>
  <w:style w:type="paragraph" w:styleId="Heading3">
    <w:name w:val="heading 3"/>
    <w:basedOn w:val="Normal"/>
    <w:next w:val="Normal"/>
    <w:qFormat/>
    <w:rsid w:val="006A60D2"/>
    <w:pPr>
      <w:keepNext/>
      <w:spacing w:before="240" w:after="120"/>
      <w:outlineLvl w:val="2"/>
    </w:pPr>
    <w:rPr>
      <w:rFonts w:cs="Arial"/>
      <w:b/>
      <w:bCs/>
      <w:szCs w:val="26"/>
    </w:rPr>
  </w:style>
  <w:style w:type="paragraph" w:styleId="Heading4">
    <w:name w:val="heading 4"/>
    <w:basedOn w:val="Normal"/>
    <w:next w:val="Normal"/>
    <w:link w:val="Heading4Char"/>
    <w:unhideWhenUsed/>
    <w:qFormat/>
    <w:rsid w:val="00D21CDD"/>
    <w:pPr>
      <w:keepNext/>
      <w:keepLines/>
      <w:spacing w:before="120" w:after="120"/>
      <w:outlineLvl w:val="3"/>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pPr>
      <w:spacing w:after="100" w:afterAutospacing="1"/>
    </w:pPr>
    <w:rPr>
      <w:rFonts w:ascii="Verdana" w:hAnsi="Verdana"/>
      <w:color w:val="000000"/>
      <w:lang w:eastAsia="en-GB"/>
    </w:rPr>
  </w:style>
  <w:style w:type="character" w:styleId="Strong">
    <w:name w:val="Strong"/>
    <w:qFormat/>
    <w:rPr>
      <w:b/>
      <w:bCs/>
    </w:rPr>
  </w:style>
  <w:style w:type="table" w:styleId="TableGrid">
    <w:name w:val="Table Grid"/>
    <w:basedOn w:val="TableNormal"/>
    <w:rsid w:val="00EF1C7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297987"/>
      <w:u w:val="single"/>
    </w:rPr>
  </w:style>
  <w:style w:type="paragraph" w:styleId="BalloonText">
    <w:name w:val="Balloon Text"/>
    <w:basedOn w:val="Normal"/>
    <w:semiHidden/>
    <w:rPr>
      <w:rFonts w:ascii="Tahoma" w:hAnsi="Tahoma" w:cs="Tahoma"/>
      <w:sz w:val="16"/>
      <w:szCs w:val="16"/>
    </w:rPr>
  </w:style>
  <w:style w:type="table" w:customStyle="1" w:styleId="TableGrid1">
    <w:name w:val="Table Grid1"/>
    <w:basedOn w:val="TableNormal"/>
    <w:next w:val="TableGrid"/>
    <w:uiPriority w:val="59"/>
    <w:rsid w:val="00F72DE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45E6"/>
    <w:rPr>
      <w:sz w:val="16"/>
      <w:szCs w:val="16"/>
    </w:rPr>
  </w:style>
  <w:style w:type="paragraph" w:styleId="CommentText">
    <w:name w:val="annotation text"/>
    <w:basedOn w:val="Normal"/>
    <w:link w:val="CommentTextChar"/>
    <w:rsid w:val="00AC45E6"/>
    <w:rPr>
      <w:sz w:val="20"/>
      <w:szCs w:val="20"/>
      <w:lang w:val="x-none"/>
    </w:rPr>
  </w:style>
  <w:style w:type="character" w:customStyle="1" w:styleId="CommentTextChar">
    <w:name w:val="Comment Text Char"/>
    <w:link w:val="CommentText"/>
    <w:rsid w:val="00AC45E6"/>
    <w:rPr>
      <w:lang w:eastAsia="en-US"/>
    </w:rPr>
  </w:style>
  <w:style w:type="paragraph" w:styleId="CommentSubject">
    <w:name w:val="annotation subject"/>
    <w:basedOn w:val="CommentText"/>
    <w:next w:val="CommentText"/>
    <w:link w:val="CommentSubjectChar"/>
    <w:rsid w:val="00AC45E6"/>
    <w:rPr>
      <w:b/>
      <w:bCs/>
    </w:rPr>
  </w:style>
  <w:style w:type="character" w:customStyle="1" w:styleId="CommentSubjectChar">
    <w:name w:val="Comment Subject Char"/>
    <w:link w:val="CommentSubject"/>
    <w:rsid w:val="00AC45E6"/>
    <w:rPr>
      <w:b/>
      <w:bCs/>
      <w:lang w:eastAsia="en-US"/>
    </w:rPr>
  </w:style>
  <w:style w:type="character" w:customStyle="1" w:styleId="FooterChar">
    <w:name w:val="Footer Char"/>
    <w:link w:val="Footer"/>
    <w:uiPriority w:val="99"/>
    <w:rsid w:val="00F70962"/>
    <w:rPr>
      <w:sz w:val="24"/>
      <w:szCs w:val="24"/>
      <w:lang w:eastAsia="en-US"/>
    </w:rPr>
  </w:style>
  <w:style w:type="character" w:customStyle="1" w:styleId="HeaderChar">
    <w:name w:val="Header Char"/>
    <w:link w:val="Header"/>
    <w:uiPriority w:val="99"/>
    <w:rsid w:val="006E44F8"/>
    <w:rPr>
      <w:sz w:val="24"/>
      <w:szCs w:val="24"/>
      <w:lang w:eastAsia="en-US"/>
    </w:rPr>
  </w:style>
  <w:style w:type="character" w:customStyle="1" w:styleId="c0">
    <w:name w:val="c0"/>
    <w:rsid w:val="00B16ADB"/>
  </w:style>
  <w:style w:type="character" w:customStyle="1" w:styleId="Heading4Char">
    <w:name w:val="Heading 4 Char"/>
    <w:basedOn w:val="DefaultParagraphFont"/>
    <w:link w:val="Heading4"/>
    <w:rsid w:val="00D21CDD"/>
    <w:rPr>
      <w:rFonts w:ascii="Arial" w:eastAsiaTheme="majorEastAsia" w:hAnsi="Arial" w:cstheme="majorBidi"/>
      <w:iCs/>
      <w:color w:val="000000" w:themeColor="text1"/>
      <w:sz w:val="24"/>
      <w:szCs w:val="24"/>
      <w:lang w:eastAsia="en-US"/>
    </w:rPr>
  </w:style>
  <w:style w:type="paragraph" w:customStyle="1" w:styleId="Style1">
    <w:name w:val="Style1"/>
    <w:basedOn w:val="Normal"/>
    <w:link w:val="Style1Char"/>
    <w:qFormat/>
    <w:rsid w:val="006539B0"/>
    <w:pPr>
      <w:numPr>
        <w:numId w:val="29"/>
      </w:numPr>
      <w:shd w:val="clear" w:color="auto" w:fill="FFFFFF"/>
      <w:spacing w:before="120"/>
      <w:ind w:left="714" w:hanging="357"/>
      <w:contextualSpacing/>
    </w:pPr>
    <w:rPr>
      <w:rFonts w:cs="Arial"/>
      <w:lang w:eastAsia="en-GB"/>
    </w:rPr>
  </w:style>
  <w:style w:type="character" w:customStyle="1" w:styleId="Style1Char">
    <w:name w:val="Style1 Char"/>
    <w:basedOn w:val="DefaultParagraphFont"/>
    <w:link w:val="Style1"/>
    <w:rsid w:val="006539B0"/>
    <w:rPr>
      <w:rFonts w:ascii="Arial" w:hAnsi="Arial" w:cs="Arial"/>
      <w:sz w:val="24"/>
      <w:szCs w:val="24"/>
      <w:shd w:val="clear" w:color="auto" w:fill="FFFFFF"/>
    </w:rPr>
  </w:style>
  <w:style w:type="character" w:styleId="UnresolvedMention">
    <w:name w:val="Unresolved Mention"/>
    <w:basedOn w:val="DefaultParagraphFont"/>
    <w:uiPriority w:val="99"/>
    <w:semiHidden/>
    <w:unhideWhenUsed/>
    <w:rsid w:val="001C3009"/>
    <w:rPr>
      <w:color w:val="808080"/>
      <w:shd w:val="clear" w:color="auto" w:fill="E6E6E6"/>
    </w:rPr>
  </w:style>
  <w:style w:type="character" w:customStyle="1" w:styleId="Heading2Char">
    <w:name w:val="Heading 2 Char"/>
    <w:basedOn w:val="DefaultParagraphFont"/>
    <w:link w:val="Heading2"/>
    <w:rsid w:val="00AD6B28"/>
    <w:rPr>
      <w:rFonts w:ascii="Arial" w:hAnsi="Arial" w:cs="Arial"/>
      <w:b/>
      <w:bCs/>
      <w:iCs/>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975446">
      <w:bodyDiv w:val="1"/>
      <w:marLeft w:val="0"/>
      <w:marRight w:val="0"/>
      <w:marTop w:val="0"/>
      <w:marBottom w:val="0"/>
      <w:divBdr>
        <w:top w:val="none" w:sz="0" w:space="0" w:color="auto"/>
        <w:left w:val="none" w:sz="0" w:space="0" w:color="auto"/>
        <w:bottom w:val="none" w:sz="0" w:space="0" w:color="auto"/>
        <w:right w:val="none" w:sz="0" w:space="0" w:color="auto"/>
      </w:divBdr>
      <w:divsChild>
        <w:div w:id="1685128436">
          <w:blockQuote w:val="1"/>
          <w:marLeft w:val="0"/>
          <w:marRight w:val="0"/>
          <w:marTop w:val="300"/>
          <w:marBottom w:val="390"/>
          <w:divBdr>
            <w:top w:val="none" w:sz="0" w:space="0" w:color="auto"/>
            <w:left w:val="single" w:sz="24" w:space="11" w:color="D98FDE"/>
            <w:bottom w:val="none" w:sz="0" w:space="0" w:color="auto"/>
            <w:right w:val="none" w:sz="0" w:space="0" w:color="auto"/>
          </w:divBdr>
        </w:div>
      </w:divsChild>
    </w:div>
    <w:div w:id="1211769660">
      <w:bodyDiv w:val="1"/>
      <w:marLeft w:val="0"/>
      <w:marRight w:val="0"/>
      <w:marTop w:val="0"/>
      <w:marBottom w:val="0"/>
      <w:divBdr>
        <w:top w:val="none" w:sz="0" w:space="0" w:color="auto"/>
        <w:left w:val="none" w:sz="0" w:space="0" w:color="auto"/>
        <w:bottom w:val="none" w:sz="0" w:space="0" w:color="auto"/>
        <w:right w:val="none" w:sz="0" w:space="0" w:color="auto"/>
      </w:divBdr>
      <w:divsChild>
        <w:div w:id="245649845">
          <w:marLeft w:val="-300"/>
          <w:marRight w:val="0"/>
          <w:marTop w:val="0"/>
          <w:marBottom w:val="0"/>
          <w:divBdr>
            <w:top w:val="none" w:sz="0" w:space="0" w:color="auto"/>
            <w:left w:val="none" w:sz="0" w:space="0" w:color="auto"/>
            <w:bottom w:val="none" w:sz="0" w:space="0" w:color="auto"/>
            <w:right w:val="none" w:sz="0" w:space="0" w:color="auto"/>
          </w:divBdr>
          <w:divsChild>
            <w:div w:id="600188137">
              <w:marLeft w:val="300"/>
              <w:marRight w:val="0"/>
              <w:marTop w:val="0"/>
              <w:marBottom w:val="0"/>
              <w:divBdr>
                <w:top w:val="none" w:sz="0" w:space="0" w:color="auto"/>
                <w:left w:val="none" w:sz="0" w:space="0" w:color="auto"/>
                <w:bottom w:val="none" w:sz="0" w:space="0" w:color="auto"/>
                <w:right w:val="none" w:sz="0" w:space="0" w:color="auto"/>
              </w:divBdr>
            </w:div>
          </w:divsChild>
        </w:div>
        <w:div w:id="1059675067">
          <w:marLeft w:val="-300"/>
          <w:marRight w:val="0"/>
          <w:marTop w:val="0"/>
          <w:marBottom w:val="0"/>
          <w:divBdr>
            <w:top w:val="none" w:sz="0" w:space="0" w:color="auto"/>
            <w:left w:val="none" w:sz="0" w:space="0" w:color="auto"/>
            <w:bottom w:val="none" w:sz="0" w:space="0" w:color="auto"/>
            <w:right w:val="none" w:sz="0" w:space="0" w:color="auto"/>
          </w:divBdr>
          <w:divsChild>
            <w:div w:id="1680765474">
              <w:marLeft w:val="300"/>
              <w:marRight w:val="0"/>
              <w:marTop w:val="0"/>
              <w:marBottom w:val="0"/>
              <w:divBdr>
                <w:top w:val="none" w:sz="0" w:space="0" w:color="auto"/>
                <w:left w:val="none" w:sz="0" w:space="0" w:color="auto"/>
                <w:bottom w:val="none" w:sz="0" w:space="0" w:color="auto"/>
                <w:right w:val="none" w:sz="0" w:space="0" w:color="auto"/>
              </w:divBdr>
              <w:divsChild>
                <w:div w:id="485169678">
                  <w:blockQuote w:val="1"/>
                  <w:marLeft w:val="0"/>
                  <w:marRight w:val="0"/>
                  <w:marTop w:val="300"/>
                  <w:marBottom w:val="390"/>
                  <w:divBdr>
                    <w:top w:val="none" w:sz="0" w:space="0" w:color="auto"/>
                    <w:left w:val="single" w:sz="24" w:space="11" w:color="D98FDE"/>
                    <w:bottom w:val="none" w:sz="0" w:space="0" w:color="auto"/>
                    <w:right w:val="none" w:sz="0" w:space="0" w:color="auto"/>
                  </w:divBdr>
                </w:div>
                <w:div w:id="501892357">
                  <w:blockQuote w:val="1"/>
                  <w:marLeft w:val="0"/>
                  <w:marRight w:val="0"/>
                  <w:marTop w:val="300"/>
                  <w:marBottom w:val="390"/>
                  <w:divBdr>
                    <w:top w:val="none" w:sz="0" w:space="0" w:color="auto"/>
                    <w:left w:val="single" w:sz="24" w:space="11" w:color="D98FDE"/>
                    <w:bottom w:val="none" w:sz="0" w:space="0" w:color="auto"/>
                    <w:right w:val="none" w:sz="0" w:space="0" w:color="auto"/>
                  </w:divBdr>
                </w:div>
              </w:divsChild>
            </w:div>
          </w:divsChild>
        </w:div>
      </w:divsChild>
    </w:div>
    <w:div w:id="182708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alliance-scotland.org.uk" TargetMode="External"/><Relationship Id="rId13" Type="http://schemas.openxmlformats.org/officeDocument/2006/relationships/hyperlink" Target="http://www.alliance-scotland.org.uk/what-we-do/policy-and-campaign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nancy.greig@alliance-scot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lliance-scotland.org.uk" TargetMode="External"/><Relationship Id="rId5" Type="http://schemas.openxmlformats.org/officeDocument/2006/relationships/webSettings" Target="webSettings.xml"/><Relationship Id="rId15" Type="http://schemas.openxmlformats.org/officeDocument/2006/relationships/hyperlink" Target="http://www.alliance-scotland.org.uk/get-involved/" TargetMode="External"/><Relationship Id="rId10" Type="http://schemas.openxmlformats.org/officeDocument/2006/relationships/hyperlink" Target="https://www.alliance-scotland.org.uk/privacy-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hyperlink" Target="http://www.alliance-scotland.org.uk/what-we-do/project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ltcas.org.uk" TargetMode="External"/><Relationship Id="rId1" Type="http://schemas.openxmlformats.org/officeDocument/2006/relationships/hyperlink" Target="mailto:info@ltc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70BBA-CAD8-4381-A962-E19DE9CC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1165</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Membership Form</vt:lpstr>
    </vt:vector>
  </TitlesOfParts>
  <Company>Alzheimer Scotland</Company>
  <LinksUpToDate>false</LinksUpToDate>
  <CharactersWithSpaces>8259</CharactersWithSpaces>
  <SharedDoc>false</SharedDoc>
  <HLinks>
    <vt:vector size="54" baseType="variant">
      <vt:variant>
        <vt:i4>3342431</vt:i4>
      </vt:variant>
      <vt:variant>
        <vt:i4>15</vt:i4>
      </vt:variant>
      <vt:variant>
        <vt:i4>0</vt:i4>
      </vt:variant>
      <vt:variant>
        <vt:i4>5</vt:i4>
      </vt:variant>
      <vt:variant>
        <vt:lpwstr>mailto:nancy.greig@alliance-scotland.org.uk</vt:lpwstr>
      </vt:variant>
      <vt:variant>
        <vt:lpwstr/>
      </vt:variant>
      <vt:variant>
        <vt:i4>1179740</vt:i4>
      </vt:variant>
      <vt:variant>
        <vt:i4>12</vt:i4>
      </vt:variant>
      <vt:variant>
        <vt:i4>0</vt:i4>
      </vt:variant>
      <vt:variant>
        <vt:i4>5</vt:i4>
      </vt:variant>
      <vt:variant>
        <vt:lpwstr>http://www.alliance-scotland.org.uk/get-involved/</vt:lpwstr>
      </vt:variant>
      <vt:variant>
        <vt:lpwstr/>
      </vt:variant>
      <vt:variant>
        <vt:i4>4259908</vt:i4>
      </vt:variant>
      <vt:variant>
        <vt:i4>9</vt:i4>
      </vt:variant>
      <vt:variant>
        <vt:i4>0</vt:i4>
      </vt:variant>
      <vt:variant>
        <vt:i4>5</vt:i4>
      </vt:variant>
      <vt:variant>
        <vt:lpwstr>http://www.alliance-scotland.org.uk/what-we-do/projects/</vt:lpwstr>
      </vt:variant>
      <vt:variant>
        <vt:lpwstr/>
      </vt:variant>
      <vt:variant>
        <vt:i4>4718669</vt:i4>
      </vt:variant>
      <vt:variant>
        <vt:i4>6</vt:i4>
      </vt:variant>
      <vt:variant>
        <vt:i4>0</vt:i4>
      </vt:variant>
      <vt:variant>
        <vt:i4>5</vt:i4>
      </vt:variant>
      <vt:variant>
        <vt:lpwstr>http://www.alliance-scotland.org.uk/what-we-do/policy-and-campaigns/</vt:lpwstr>
      </vt:variant>
      <vt:variant>
        <vt:lpwstr/>
      </vt:variant>
      <vt:variant>
        <vt:i4>2359302</vt:i4>
      </vt:variant>
      <vt:variant>
        <vt:i4>3</vt:i4>
      </vt:variant>
      <vt:variant>
        <vt:i4>0</vt:i4>
      </vt:variant>
      <vt:variant>
        <vt:i4>5</vt:i4>
      </vt:variant>
      <vt:variant>
        <vt:lpwstr>mailto:info@alliance-scotland.org.uk</vt:lpwstr>
      </vt:variant>
      <vt:variant>
        <vt:lpwstr/>
      </vt:variant>
      <vt:variant>
        <vt:i4>2359302</vt:i4>
      </vt:variant>
      <vt:variant>
        <vt:i4>0</vt:i4>
      </vt:variant>
      <vt:variant>
        <vt:i4>0</vt:i4>
      </vt:variant>
      <vt:variant>
        <vt:i4>5</vt:i4>
      </vt:variant>
      <vt:variant>
        <vt:lpwstr>mailto:info@alliance-scotland.org.uk</vt:lpwstr>
      </vt:variant>
      <vt:variant>
        <vt:lpwstr/>
      </vt:variant>
      <vt:variant>
        <vt:i4>327772</vt:i4>
      </vt:variant>
      <vt:variant>
        <vt:i4>3</vt:i4>
      </vt:variant>
      <vt:variant>
        <vt:i4>0</vt:i4>
      </vt:variant>
      <vt:variant>
        <vt:i4>5</vt:i4>
      </vt:variant>
      <vt:variant>
        <vt:lpwstr>http://www.ltcas.org.uk/</vt:lpwstr>
      </vt:variant>
      <vt:variant>
        <vt:lpwstr/>
      </vt:variant>
      <vt:variant>
        <vt:i4>2162762</vt:i4>
      </vt:variant>
      <vt:variant>
        <vt:i4>0</vt:i4>
      </vt:variant>
      <vt:variant>
        <vt:i4>0</vt:i4>
      </vt:variant>
      <vt:variant>
        <vt:i4>5</vt:i4>
      </vt:variant>
      <vt:variant>
        <vt:lpwstr>mailto:info@ltcas.org.uk</vt:lpwstr>
      </vt:variant>
      <vt:variant>
        <vt:lpwstr/>
      </vt:variant>
      <vt:variant>
        <vt:i4>2883605</vt:i4>
      </vt:variant>
      <vt:variant>
        <vt:i4>-1</vt:i4>
      </vt:variant>
      <vt:variant>
        <vt:i4>1029</vt:i4>
      </vt:variant>
      <vt:variant>
        <vt:i4>1</vt:i4>
      </vt:variant>
      <vt:variant>
        <vt:lpwstr>cid:image001.jpg@01CF1C43.751216A0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Form</dc:title>
  <dc:subject/>
  <dc:creator>kfearnley</dc:creator>
  <cp:keywords>Details, Categories, Price, Terms and Conditions</cp:keywords>
  <dc:description>Organisational Membership Form.</dc:description>
  <cp:lastModifiedBy>Kerry Ritchie</cp:lastModifiedBy>
  <cp:revision>6</cp:revision>
  <cp:lastPrinted>2018-05-08T15:44:00Z</cp:lastPrinted>
  <dcterms:created xsi:type="dcterms:W3CDTF">2018-05-08T15:36:00Z</dcterms:created>
  <dcterms:modified xsi:type="dcterms:W3CDTF">2018-05-14T15:20:00Z</dcterms:modified>
</cp:coreProperties>
</file>