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FA08AA" w14:textId="5D0C6880" w:rsidR="00F23C0C" w:rsidRPr="00A9627D" w:rsidRDefault="0002120E" w:rsidP="00FD1824">
      <w:pPr>
        <w:spacing w:after="0"/>
        <w:rPr>
          <w:rFonts w:ascii="Arial" w:hAnsi="Arial" w:cs="Arial"/>
          <w:b/>
          <w:color w:val="6C1F71"/>
          <w:sz w:val="32"/>
          <w:szCs w:val="32"/>
        </w:rPr>
      </w:pPr>
      <w:r w:rsidRPr="00A9627D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63EF9C87" wp14:editId="5D87D20A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758190" cy="802005"/>
            <wp:effectExtent l="0" t="0" r="3810" b="0"/>
            <wp:wrapSquare wrapText="bothSides"/>
            <wp:docPr id="2" name="Picture 2" descr="G:\MARKETING and COMMUNICATIONS\Logos\Alliance\ALLIANCE logo (Gude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MARKETING and COMMUNICATIONS\Logos\Alliance\ALLIANCE logo (Gudea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C0C" w:rsidRPr="00A9627D">
        <w:rPr>
          <w:rFonts w:ascii="Arial" w:hAnsi="Arial" w:cs="Arial"/>
          <w:b/>
          <w:color w:val="6C1F71"/>
          <w:sz w:val="32"/>
          <w:szCs w:val="32"/>
        </w:rPr>
        <w:t xml:space="preserve">Health and </w:t>
      </w:r>
      <w:r w:rsidR="00F23C0C" w:rsidRPr="003E4A8F">
        <w:rPr>
          <w:rFonts w:ascii="Arial" w:hAnsi="Arial" w:cs="Arial"/>
          <w:b/>
          <w:color w:val="6C1F71"/>
          <w:sz w:val="32"/>
          <w:szCs w:val="32"/>
        </w:rPr>
        <w:t>Social</w:t>
      </w:r>
      <w:r w:rsidR="00F23C0C" w:rsidRPr="00A9627D">
        <w:rPr>
          <w:rFonts w:ascii="Arial" w:hAnsi="Arial" w:cs="Arial"/>
          <w:b/>
          <w:color w:val="6C1F71"/>
          <w:sz w:val="32"/>
          <w:szCs w:val="32"/>
        </w:rPr>
        <w:t xml:space="preserve"> Care Alliance Scotland</w:t>
      </w:r>
      <w:r w:rsidR="005671D5">
        <w:rPr>
          <w:rFonts w:ascii="Arial" w:hAnsi="Arial" w:cs="Arial"/>
          <w:b/>
          <w:color w:val="6C1F71"/>
          <w:sz w:val="32"/>
          <w:szCs w:val="32"/>
        </w:rPr>
        <w:t xml:space="preserve"> (the ALLIANCE)</w:t>
      </w:r>
    </w:p>
    <w:p w14:paraId="21A4E096" w14:textId="4819319D" w:rsidR="00F803D9" w:rsidRDefault="00102D4E" w:rsidP="00FD1824">
      <w:pPr>
        <w:spacing w:after="0"/>
        <w:rPr>
          <w:rFonts w:ascii="Arial" w:hAnsi="Arial" w:cs="Arial"/>
          <w:color w:val="6C1F71"/>
          <w:sz w:val="32"/>
          <w:szCs w:val="32"/>
        </w:rPr>
      </w:pPr>
      <w:r>
        <w:rPr>
          <w:rFonts w:ascii="Arial" w:hAnsi="Arial" w:cs="Arial"/>
          <w:color w:val="6C1F71"/>
          <w:sz w:val="32"/>
          <w:szCs w:val="32"/>
        </w:rPr>
        <w:t xml:space="preserve">Equally Valued - </w:t>
      </w:r>
      <w:r w:rsidR="002C7B5A">
        <w:rPr>
          <w:rFonts w:ascii="Arial" w:hAnsi="Arial" w:cs="Arial"/>
          <w:color w:val="6C1F71"/>
          <w:sz w:val="32"/>
          <w:szCs w:val="32"/>
        </w:rPr>
        <w:t xml:space="preserve">2021 Scottish Parliament </w:t>
      </w:r>
      <w:r w:rsidR="00935DDC">
        <w:rPr>
          <w:rFonts w:ascii="Arial" w:hAnsi="Arial" w:cs="Arial"/>
          <w:color w:val="6C1F71"/>
          <w:sz w:val="32"/>
          <w:szCs w:val="32"/>
        </w:rPr>
        <w:t>E</w:t>
      </w:r>
      <w:r w:rsidR="002C7B5A">
        <w:rPr>
          <w:rFonts w:ascii="Arial" w:hAnsi="Arial" w:cs="Arial"/>
          <w:color w:val="6C1F71"/>
          <w:sz w:val="32"/>
          <w:szCs w:val="32"/>
        </w:rPr>
        <w:t xml:space="preserve">lection </w:t>
      </w:r>
      <w:r w:rsidR="00935DDC">
        <w:rPr>
          <w:rFonts w:ascii="Arial" w:hAnsi="Arial" w:cs="Arial"/>
          <w:color w:val="6C1F71"/>
          <w:sz w:val="32"/>
          <w:szCs w:val="32"/>
        </w:rPr>
        <w:t>M</w:t>
      </w:r>
      <w:r w:rsidR="002C7B5A">
        <w:rPr>
          <w:rFonts w:ascii="Arial" w:hAnsi="Arial" w:cs="Arial"/>
          <w:color w:val="6C1F71"/>
          <w:sz w:val="32"/>
          <w:szCs w:val="32"/>
        </w:rPr>
        <w:t>anifesto</w:t>
      </w:r>
      <w:r w:rsidR="001D4372">
        <w:rPr>
          <w:rFonts w:ascii="Arial" w:hAnsi="Arial" w:cs="Arial"/>
          <w:color w:val="6C1F71"/>
          <w:sz w:val="32"/>
          <w:szCs w:val="32"/>
        </w:rPr>
        <w:t xml:space="preserve"> </w:t>
      </w:r>
    </w:p>
    <w:p w14:paraId="35D2FB4A" w14:textId="64C9F039" w:rsidR="001D4E5E" w:rsidRPr="00F803D9" w:rsidRDefault="001D4E5E" w:rsidP="00FD1824">
      <w:pPr>
        <w:spacing w:after="0"/>
        <w:rPr>
          <w:rFonts w:ascii="Arial" w:hAnsi="Arial" w:cs="Arial"/>
          <w:color w:val="6C1F71"/>
          <w:sz w:val="32"/>
          <w:szCs w:val="32"/>
        </w:rPr>
      </w:pPr>
      <w:r>
        <w:rPr>
          <w:rFonts w:ascii="Arial" w:hAnsi="Arial" w:cs="Arial"/>
          <w:color w:val="6C1F71"/>
          <w:sz w:val="32"/>
          <w:szCs w:val="32"/>
        </w:rPr>
        <w:t>Questionnaire for Parties</w:t>
      </w:r>
    </w:p>
    <w:p w14:paraId="1C5A7778" w14:textId="23B7A04F" w:rsidR="00033369" w:rsidRDefault="001D4E5E" w:rsidP="00FD1824">
      <w:pPr>
        <w:pBdr>
          <w:bottom w:val="single" w:sz="4" w:space="1" w:color="7030A0"/>
        </w:pBdr>
        <w:spacing w:after="0"/>
        <w:rPr>
          <w:rFonts w:ascii="Arial" w:hAnsi="Arial" w:cs="Arial"/>
          <w:color w:val="6C1F71"/>
          <w:sz w:val="32"/>
          <w:szCs w:val="32"/>
        </w:rPr>
      </w:pPr>
      <w:r>
        <w:rPr>
          <w:rFonts w:ascii="Arial" w:hAnsi="Arial" w:cs="Arial"/>
          <w:color w:val="6C1F71"/>
          <w:sz w:val="32"/>
          <w:szCs w:val="32"/>
        </w:rPr>
        <w:t>March 2021</w:t>
      </w:r>
    </w:p>
    <w:p w14:paraId="3A5845F4" w14:textId="1D03C230" w:rsidR="000939BC" w:rsidRPr="000D6C39" w:rsidRDefault="000939BC" w:rsidP="00FD1824">
      <w:pPr>
        <w:spacing w:after="0"/>
        <w:rPr>
          <w:rFonts w:ascii="Arial" w:hAnsi="Arial" w:cs="Arial"/>
          <w:sz w:val="24"/>
          <w:szCs w:val="24"/>
        </w:rPr>
      </w:pPr>
    </w:p>
    <w:p w14:paraId="284C2F83" w14:textId="556E23D3" w:rsidR="00D13C5F" w:rsidRPr="001D4E5E" w:rsidRDefault="001D4E5E" w:rsidP="00FD1824">
      <w:pPr>
        <w:spacing w:after="0"/>
        <w:rPr>
          <w:rFonts w:ascii="Arial" w:hAnsi="Arial" w:cs="Arial"/>
          <w:color w:val="6C1F71"/>
          <w:sz w:val="32"/>
          <w:szCs w:val="32"/>
        </w:rPr>
      </w:pPr>
      <w:r w:rsidRPr="001D4E5E">
        <w:rPr>
          <w:rFonts w:ascii="Arial" w:hAnsi="Arial" w:cs="Arial"/>
          <w:b/>
          <w:color w:val="6C1F71"/>
          <w:sz w:val="32"/>
          <w:szCs w:val="32"/>
        </w:rPr>
        <w:t>Introduction</w:t>
      </w:r>
    </w:p>
    <w:p w14:paraId="5BC67366" w14:textId="77777777" w:rsidR="00D02505" w:rsidRDefault="00D02505" w:rsidP="001D4E5E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5D8947A8" w14:textId="7FCAEE75" w:rsidR="001D4E5E" w:rsidRDefault="001D4E5E" w:rsidP="001D4E5E">
      <w:pPr>
        <w:spacing w:after="0"/>
        <w:rPr>
          <w:rFonts w:ascii="Arial" w:hAnsi="Arial" w:cs="Arial"/>
          <w:sz w:val="24"/>
          <w:szCs w:val="24"/>
        </w:rPr>
      </w:pPr>
      <w:r w:rsidRPr="00A87449">
        <w:rPr>
          <w:rFonts w:ascii="Arial" w:hAnsi="Arial" w:cs="Arial"/>
          <w:sz w:val="24"/>
          <w:szCs w:val="24"/>
        </w:rPr>
        <w:t>Las</w:t>
      </w:r>
      <w:r>
        <w:rPr>
          <w:rFonts w:ascii="Arial" w:hAnsi="Arial" w:cs="Arial"/>
          <w:sz w:val="24"/>
          <w:szCs w:val="24"/>
        </w:rPr>
        <w:t xml:space="preserve">t month, the Health and Social Care Alliance Scotland (the ALLIANCE) </w:t>
      </w:r>
      <w:hyperlink r:id="rId12" w:history="1">
        <w:r w:rsidRPr="00A87449">
          <w:rPr>
            <w:rStyle w:val="Hyperlink"/>
            <w:rFonts w:ascii="Arial" w:hAnsi="Arial" w:cs="Arial"/>
            <w:sz w:val="24"/>
            <w:szCs w:val="24"/>
          </w:rPr>
          <w:t xml:space="preserve">published </w:t>
        </w:r>
        <w:r w:rsidR="00F16BD0">
          <w:rPr>
            <w:rStyle w:val="Hyperlink"/>
            <w:rFonts w:ascii="Arial" w:hAnsi="Arial" w:cs="Arial"/>
            <w:sz w:val="24"/>
            <w:szCs w:val="24"/>
          </w:rPr>
          <w:t xml:space="preserve">‘Equally Valued’, our </w:t>
        </w:r>
        <w:r w:rsidRPr="00A87449">
          <w:rPr>
            <w:rStyle w:val="Hyperlink"/>
            <w:rFonts w:ascii="Arial" w:hAnsi="Arial" w:cs="Arial"/>
            <w:sz w:val="24"/>
            <w:szCs w:val="24"/>
          </w:rPr>
          <w:t>manifesto for the Scottish Parliament elections, which can be read in full here</w:t>
        </w:r>
      </w:hyperlink>
      <w:r>
        <w:rPr>
          <w:rFonts w:ascii="Arial" w:hAnsi="Arial" w:cs="Arial"/>
          <w:sz w:val="24"/>
          <w:szCs w:val="24"/>
        </w:rPr>
        <w:t>. It contains a number of asks for all parties, based on engagement with our members.</w:t>
      </w:r>
    </w:p>
    <w:p w14:paraId="1430508E" w14:textId="77777777" w:rsidR="001D4E5E" w:rsidRDefault="001D4E5E" w:rsidP="001D4E5E">
      <w:pPr>
        <w:spacing w:after="0"/>
        <w:rPr>
          <w:rFonts w:ascii="Arial" w:hAnsi="Arial" w:cs="Arial"/>
          <w:sz w:val="24"/>
          <w:szCs w:val="24"/>
        </w:rPr>
      </w:pPr>
    </w:p>
    <w:p w14:paraId="1C8F0BE3" w14:textId="38778D34" w:rsidR="001D4E5E" w:rsidRPr="00A87449" w:rsidRDefault="001D4E5E" w:rsidP="001D4E5E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A87449">
        <w:rPr>
          <w:rFonts w:ascii="Arial" w:hAnsi="Arial" w:cs="Arial"/>
          <w:b/>
          <w:bCs/>
          <w:sz w:val="24"/>
          <w:szCs w:val="24"/>
        </w:rPr>
        <w:t xml:space="preserve">To help us share with our members what each party’s views are of the issues that matter most to them, would you be able to arrange for a representative of your party to complete and return </w:t>
      </w:r>
      <w:r w:rsidR="002D56CE">
        <w:rPr>
          <w:rFonts w:ascii="Arial" w:hAnsi="Arial" w:cs="Arial"/>
          <w:b/>
          <w:bCs/>
          <w:sz w:val="24"/>
          <w:szCs w:val="24"/>
        </w:rPr>
        <w:t>this</w:t>
      </w:r>
      <w:r w:rsidRPr="00A87449">
        <w:rPr>
          <w:rFonts w:ascii="Arial" w:hAnsi="Arial" w:cs="Arial"/>
          <w:b/>
          <w:bCs/>
          <w:sz w:val="24"/>
          <w:szCs w:val="24"/>
        </w:rPr>
        <w:t xml:space="preserve"> questionnaire by Friday 23 April? </w:t>
      </w:r>
    </w:p>
    <w:p w14:paraId="36C7D510" w14:textId="77777777" w:rsidR="001D4E5E" w:rsidRDefault="001D4E5E" w:rsidP="001D4E5E">
      <w:pPr>
        <w:spacing w:after="0"/>
        <w:rPr>
          <w:rFonts w:ascii="Arial" w:hAnsi="Arial" w:cs="Arial"/>
          <w:sz w:val="24"/>
          <w:szCs w:val="24"/>
        </w:rPr>
      </w:pPr>
    </w:p>
    <w:p w14:paraId="2B45993C" w14:textId="77777777" w:rsidR="001D4E5E" w:rsidRDefault="001D4E5E" w:rsidP="001D4E5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questionnaire asks whether your party agrees in full, agrees in part, disagrees, or has no position, on each of the </w:t>
      </w:r>
      <w:r w:rsidRPr="00A87449">
        <w:rPr>
          <w:rFonts w:ascii="Arial" w:hAnsi="Arial" w:cs="Arial"/>
          <w:sz w:val="24"/>
          <w:szCs w:val="24"/>
        </w:rPr>
        <w:t>21</w:t>
      </w:r>
      <w:r>
        <w:rPr>
          <w:rFonts w:ascii="Arial" w:hAnsi="Arial" w:cs="Arial"/>
          <w:sz w:val="24"/>
          <w:szCs w:val="24"/>
        </w:rPr>
        <w:t xml:space="preserve"> asks in the ALLIANCE manifesto. There is also space for comments, if you would like to set out your position on any of the issues in more detail.</w:t>
      </w:r>
    </w:p>
    <w:p w14:paraId="28146525" w14:textId="77777777" w:rsidR="001D4E5E" w:rsidRDefault="001D4E5E" w:rsidP="001D4E5E">
      <w:pPr>
        <w:spacing w:after="0"/>
        <w:rPr>
          <w:rFonts w:ascii="Arial" w:hAnsi="Arial" w:cs="Arial"/>
          <w:sz w:val="24"/>
          <w:szCs w:val="24"/>
        </w:rPr>
      </w:pPr>
    </w:p>
    <w:p w14:paraId="317907D2" w14:textId="660EE4C3" w:rsidR="001D4E5E" w:rsidRDefault="001D4E5E" w:rsidP="001D4E5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 plan to publish completed questionnaires from each party on our website – </w:t>
      </w:r>
      <w:hyperlink r:id="rId13" w:history="1">
        <w:r w:rsidRPr="004E413F">
          <w:rPr>
            <w:rStyle w:val="Hyperlink"/>
            <w:rFonts w:ascii="Arial" w:hAnsi="Arial" w:cs="Arial"/>
            <w:sz w:val="24"/>
            <w:szCs w:val="24"/>
          </w:rPr>
          <w:t>www.alliance-scotland.org.uk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="00102D4E">
        <w:rPr>
          <w:rFonts w:ascii="Arial" w:hAnsi="Arial" w:cs="Arial"/>
          <w:sz w:val="24"/>
          <w:szCs w:val="24"/>
        </w:rPr>
        <w:t xml:space="preserve">– and social media </w:t>
      </w:r>
      <w:r>
        <w:rPr>
          <w:rFonts w:ascii="Arial" w:hAnsi="Arial" w:cs="Arial"/>
          <w:sz w:val="24"/>
          <w:szCs w:val="24"/>
        </w:rPr>
        <w:t>as they are received, for the purpose of giving our members and the wider public more information about the parties’ position on these issues.</w:t>
      </w:r>
      <w:r w:rsidR="00102D4E">
        <w:rPr>
          <w:rFonts w:ascii="Arial" w:hAnsi="Arial" w:cs="Arial"/>
          <w:sz w:val="24"/>
          <w:szCs w:val="24"/>
        </w:rPr>
        <w:t xml:space="preserve"> </w:t>
      </w:r>
      <w:bookmarkStart w:id="0" w:name="_Hlk68005988"/>
      <w:r w:rsidR="00102D4E">
        <w:rPr>
          <w:rFonts w:ascii="Arial" w:hAnsi="Arial" w:cs="Arial"/>
          <w:sz w:val="24"/>
          <w:szCs w:val="24"/>
        </w:rPr>
        <w:t>Would you also be able to send us a copy of your party’s logo for this purpose?</w:t>
      </w:r>
      <w:bookmarkEnd w:id="0"/>
    </w:p>
    <w:p w14:paraId="0B2DD2CB" w14:textId="77777777" w:rsidR="001D4E5E" w:rsidRDefault="001D4E5E" w:rsidP="001D4E5E">
      <w:pPr>
        <w:spacing w:after="0"/>
        <w:rPr>
          <w:rFonts w:ascii="Arial" w:hAnsi="Arial" w:cs="Arial"/>
          <w:sz w:val="24"/>
          <w:szCs w:val="24"/>
        </w:rPr>
      </w:pPr>
    </w:p>
    <w:p w14:paraId="77FC5E81" w14:textId="2C3A16F7" w:rsidR="001D4E5E" w:rsidRDefault="001D4E5E" w:rsidP="001D4E5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Thank you in advance for your party’s response. If you have any queries about the questionnaire or would like further information, please contact Rob Gowans on </w:t>
      </w:r>
      <w:hyperlink r:id="rId14" w:history="1">
        <w:r w:rsidRPr="004E413F">
          <w:rPr>
            <w:rStyle w:val="Hyperlink"/>
            <w:rFonts w:ascii="Arial" w:hAnsi="Arial" w:cs="Arial"/>
            <w:sz w:val="24"/>
            <w:szCs w:val="24"/>
          </w:rPr>
          <w:t>rob.gowans@alliance-scotland.org.uk</w:t>
        </w:r>
      </w:hyperlink>
      <w:r>
        <w:rPr>
          <w:rFonts w:ascii="Arial" w:hAnsi="Arial" w:cs="Arial"/>
          <w:sz w:val="24"/>
          <w:szCs w:val="24"/>
        </w:rPr>
        <w:t>.</w:t>
      </w:r>
    </w:p>
    <w:p w14:paraId="210E77B0" w14:textId="77777777" w:rsidR="001D4E5E" w:rsidRDefault="001D4E5E" w:rsidP="001D4E5E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</w:p>
    <w:p w14:paraId="43124E7D" w14:textId="4F6F2888" w:rsidR="001D4E5E" w:rsidRPr="001D4E5E" w:rsidRDefault="001D4E5E" w:rsidP="001D4E5E">
      <w:pPr>
        <w:spacing w:after="0"/>
        <w:rPr>
          <w:rFonts w:ascii="Arial" w:hAnsi="Arial" w:cs="Arial"/>
          <w:b/>
          <w:color w:val="6C1F71"/>
          <w:sz w:val="32"/>
          <w:szCs w:val="32"/>
        </w:rPr>
      </w:pPr>
      <w:r w:rsidRPr="001D4E5E">
        <w:rPr>
          <w:rFonts w:ascii="Arial" w:hAnsi="Arial" w:cs="Arial"/>
          <w:b/>
          <w:color w:val="6C1F71"/>
          <w:sz w:val="32"/>
          <w:szCs w:val="32"/>
        </w:rPr>
        <w:t>Questionnaire</w:t>
      </w:r>
    </w:p>
    <w:p w14:paraId="7672CC62" w14:textId="423F7C91" w:rsidR="001D4E5E" w:rsidRPr="00512C4C" w:rsidRDefault="001D4E5E" w:rsidP="001D4E5E">
      <w:pPr>
        <w:spacing w:after="0"/>
        <w:rPr>
          <w:rFonts w:ascii="Arial" w:hAnsi="Arial" w:cs="Arial"/>
          <w:bCs/>
          <w:sz w:val="24"/>
          <w:szCs w:val="24"/>
        </w:rPr>
      </w:pPr>
    </w:p>
    <w:p w14:paraId="189AB127" w14:textId="3EAF4B4D" w:rsidR="001D4E5E" w:rsidRPr="00512C4C" w:rsidRDefault="001D4E5E" w:rsidP="001D4E5E">
      <w:pPr>
        <w:spacing w:after="0"/>
        <w:rPr>
          <w:rFonts w:ascii="Arial" w:hAnsi="Arial" w:cs="Arial"/>
          <w:bCs/>
          <w:sz w:val="24"/>
          <w:szCs w:val="24"/>
        </w:rPr>
      </w:pPr>
      <w:r w:rsidRPr="00512C4C">
        <w:rPr>
          <w:rFonts w:ascii="Arial" w:hAnsi="Arial" w:cs="Arial"/>
          <w:bCs/>
          <w:sz w:val="24"/>
          <w:szCs w:val="24"/>
        </w:rPr>
        <w:t>Name of party:</w:t>
      </w:r>
      <w:r w:rsidR="007224D3">
        <w:rPr>
          <w:rFonts w:ascii="Arial" w:hAnsi="Arial" w:cs="Arial"/>
          <w:bCs/>
          <w:sz w:val="24"/>
          <w:szCs w:val="24"/>
        </w:rPr>
        <w:t xml:space="preserve"> Scottish Conservatives </w:t>
      </w:r>
    </w:p>
    <w:p w14:paraId="57525ECD" w14:textId="14401654" w:rsidR="001D4E5E" w:rsidRPr="00512C4C" w:rsidRDefault="001D4E5E" w:rsidP="001D4E5E">
      <w:pPr>
        <w:spacing w:after="0"/>
        <w:rPr>
          <w:rFonts w:ascii="Arial" w:hAnsi="Arial" w:cs="Arial"/>
          <w:bCs/>
          <w:sz w:val="24"/>
          <w:szCs w:val="24"/>
        </w:rPr>
      </w:pPr>
      <w:r w:rsidRPr="00512C4C">
        <w:rPr>
          <w:rFonts w:ascii="Arial" w:hAnsi="Arial" w:cs="Arial"/>
          <w:bCs/>
          <w:sz w:val="24"/>
          <w:szCs w:val="24"/>
        </w:rPr>
        <w:t xml:space="preserve">Representative completing response (optional): </w:t>
      </w:r>
      <w:r w:rsidR="007224D3">
        <w:rPr>
          <w:rFonts w:ascii="Arial" w:hAnsi="Arial" w:cs="Arial"/>
          <w:bCs/>
          <w:sz w:val="24"/>
          <w:szCs w:val="24"/>
        </w:rPr>
        <w:t xml:space="preserve">Donald Cameron </w:t>
      </w:r>
    </w:p>
    <w:p w14:paraId="64DEB8F0" w14:textId="77777777" w:rsidR="00512C4C" w:rsidRPr="00512C4C" w:rsidRDefault="00512C4C" w:rsidP="001D4E5E">
      <w:pPr>
        <w:spacing w:after="0"/>
        <w:rPr>
          <w:rFonts w:ascii="Arial" w:hAnsi="Arial" w:cs="Arial"/>
          <w:bCs/>
          <w:sz w:val="24"/>
          <w:szCs w:val="24"/>
        </w:rPr>
      </w:pPr>
    </w:p>
    <w:p w14:paraId="64CBDE2E" w14:textId="2244B14F" w:rsidR="001D4E5E" w:rsidRPr="00512C4C" w:rsidRDefault="001D4E5E" w:rsidP="001D4E5E">
      <w:pPr>
        <w:spacing w:after="0"/>
        <w:rPr>
          <w:rFonts w:ascii="Arial" w:hAnsi="Arial" w:cs="Arial"/>
          <w:bCs/>
          <w:sz w:val="24"/>
          <w:szCs w:val="24"/>
        </w:rPr>
      </w:pPr>
      <w:r w:rsidRPr="00512C4C">
        <w:rPr>
          <w:rFonts w:ascii="Arial" w:hAnsi="Arial" w:cs="Arial"/>
          <w:bCs/>
          <w:sz w:val="24"/>
          <w:szCs w:val="24"/>
        </w:rPr>
        <w:t>Are you content for this response to be published on the ALLIANCE website</w:t>
      </w:r>
      <w:r w:rsidR="00102D4E">
        <w:rPr>
          <w:rFonts w:ascii="Arial" w:hAnsi="Arial" w:cs="Arial"/>
          <w:bCs/>
          <w:sz w:val="24"/>
          <w:szCs w:val="24"/>
        </w:rPr>
        <w:t xml:space="preserve"> and social media</w:t>
      </w:r>
      <w:r w:rsidRPr="00512C4C">
        <w:rPr>
          <w:rFonts w:ascii="Arial" w:hAnsi="Arial" w:cs="Arial"/>
          <w:bCs/>
          <w:sz w:val="24"/>
          <w:szCs w:val="24"/>
        </w:rPr>
        <w:t>?</w:t>
      </w:r>
    </w:p>
    <w:p w14:paraId="1958CC9F" w14:textId="79BE445F" w:rsidR="001D4E5E" w:rsidRPr="00512C4C" w:rsidRDefault="001D4E5E" w:rsidP="001D4E5E">
      <w:pPr>
        <w:spacing w:after="0"/>
        <w:rPr>
          <w:rFonts w:ascii="Arial" w:hAnsi="Arial" w:cs="Arial"/>
          <w:bCs/>
          <w:sz w:val="24"/>
          <w:szCs w:val="24"/>
        </w:rPr>
      </w:pPr>
      <w:r w:rsidRPr="00512C4C">
        <w:rPr>
          <w:rFonts w:ascii="Arial" w:hAnsi="Arial" w:cs="Arial"/>
          <w:bCs/>
          <w:sz w:val="24"/>
          <w:szCs w:val="24"/>
        </w:rPr>
        <w:t xml:space="preserve">Yes </w:t>
      </w:r>
      <w:sdt>
        <w:sdtPr>
          <w:rPr>
            <w:rFonts w:ascii="Arial" w:hAnsi="Arial" w:cs="Arial"/>
            <w:bCs/>
            <w:sz w:val="24"/>
            <w:szCs w:val="24"/>
          </w:rPr>
          <w:id w:val="-50752646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145A4">
            <w:rPr>
              <w:rFonts w:ascii="MS Gothic" w:eastAsia="MS Gothic" w:hAnsi="MS Gothic" w:cs="Arial" w:hint="eastAsia"/>
              <w:bCs/>
              <w:sz w:val="24"/>
              <w:szCs w:val="24"/>
            </w:rPr>
            <w:t>☒</w:t>
          </w:r>
        </w:sdtContent>
      </w:sdt>
      <w:r w:rsidR="00512C4C" w:rsidRPr="00512C4C">
        <w:rPr>
          <w:rFonts w:ascii="Arial" w:hAnsi="Arial" w:cs="Arial"/>
          <w:bCs/>
          <w:sz w:val="24"/>
          <w:szCs w:val="24"/>
        </w:rPr>
        <w:t xml:space="preserve"> No </w:t>
      </w:r>
      <w:sdt>
        <w:sdtPr>
          <w:rPr>
            <w:rFonts w:ascii="Arial" w:hAnsi="Arial" w:cs="Arial"/>
            <w:bCs/>
            <w:sz w:val="24"/>
            <w:szCs w:val="24"/>
          </w:rPr>
          <w:id w:val="-13536463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2C4C" w:rsidRPr="00512C4C"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72FCBC65" w14:textId="1351D777" w:rsidR="00512C4C" w:rsidRPr="001D4E5E" w:rsidRDefault="00AE2582" w:rsidP="001145A4">
      <w:pPr>
        <w:rPr>
          <w:rFonts w:ascii="Arial" w:hAnsi="Arial" w:cs="Arial"/>
          <w:b/>
          <w:color w:val="6C1F71"/>
          <w:sz w:val="32"/>
          <w:szCs w:val="32"/>
        </w:rPr>
      </w:pPr>
      <w:r>
        <w:rPr>
          <w:rFonts w:ascii="Arial" w:hAnsi="Arial" w:cs="Arial"/>
          <w:b/>
          <w:color w:val="6C1F71"/>
          <w:sz w:val="32"/>
          <w:szCs w:val="32"/>
        </w:rPr>
        <w:br w:type="page"/>
      </w:r>
      <w:r w:rsidR="00512C4C">
        <w:rPr>
          <w:rFonts w:ascii="Arial" w:hAnsi="Arial" w:cs="Arial"/>
          <w:b/>
          <w:color w:val="6C1F71"/>
          <w:sz w:val="32"/>
          <w:szCs w:val="32"/>
        </w:rPr>
        <w:lastRenderedPageBreak/>
        <w:t>Recovery and Renewal</w:t>
      </w:r>
    </w:p>
    <w:p w14:paraId="58888970" w14:textId="77777777" w:rsidR="00512C4C" w:rsidRPr="00564C67" w:rsidRDefault="00512C4C" w:rsidP="00512C4C">
      <w:pPr>
        <w:spacing w:after="0"/>
        <w:rPr>
          <w:rFonts w:ascii="Arial" w:hAnsi="Arial" w:cs="Arial"/>
          <w:sz w:val="24"/>
          <w:szCs w:val="24"/>
        </w:rPr>
      </w:pPr>
    </w:p>
    <w:p w14:paraId="090D7DA2" w14:textId="77777777" w:rsidR="00512C4C" w:rsidRPr="007E0AAE" w:rsidRDefault="00512C4C" w:rsidP="00512C4C">
      <w:pPr>
        <w:spacing w:after="0"/>
        <w:rPr>
          <w:rFonts w:ascii="Arial" w:hAnsi="Arial" w:cs="Arial"/>
          <w:b/>
          <w:sz w:val="24"/>
          <w:szCs w:val="24"/>
        </w:rPr>
      </w:pPr>
      <w:r w:rsidRPr="007E0AAE">
        <w:rPr>
          <w:rFonts w:ascii="Arial" w:hAnsi="Arial" w:cs="Arial"/>
          <w:b/>
          <w:sz w:val="24"/>
          <w:szCs w:val="24"/>
        </w:rPr>
        <w:t>Commission an independent, person centred inquiry into the impact of the COVID-19 crisis on health and social care in Scotland.</w:t>
      </w:r>
    </w:p>
    <w:p w14:paraId="4AA6869D" w14:textId="69EDD509" w:rsidR="00512C4C" w:rsidRPr="007E0AAE" w:rsidRDefault="00512C4C" w:rsidP="00512C4C">
      <w:pPr>
        <w:spacing w:after="0"/>
        <w:rPr>
          <w:rFonts w:ascii="Arial" w:hAnsi="Arial" w:cs="Arial"/>
          <w:bCs/>
          <w:i/>
          <w:iCs/>
          <w:sz w:val="24"/>
          <w:szCs w:val="24"/>
        </w:rPr>
      </w:pPr>
    </w:p>
    <w:p w14:paraId="7187250D" w14:textId="1279C5C4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Agree in full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190664945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15792">
            <w:rPr>
              <w:rFonts w:ascii="MS Gothic" w:eastAsia="MS Gothic" w:hAnsi="MS Gothic" w:cs="Arial" w:hint="eastAsia"/>
              <w:bCs/>
              <w:sz w:val="24"/>
              <w:szCs w:val="24"/>
            </w:rPr>
            <w:t>☒</w:t>
          </w:r>
        </w:sdtContent>
      </w:sdt>
    </w:p>
    <w:p w14:paraId="68A552C4" w14:textId="18A123BA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Agree in part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4070513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29650A89" w14:textId="5E1EA1C2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Disagree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-11915248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245201BD" w14:textId="6E3052FE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No position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-969359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79196C93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5F673717" w14:textId="4C1B5F3F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Comments (optional):</w:t>
      </w:r>
    </w:p>
    <w:p w14:paraId="5AD1D226" w14:textId="6690EB6A" w:rsidR="00550036" w:rsidRDefault="00550036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We have repeatedly called for an urgent inquiry into the handling of Scotland’s care homes during the COVID-19 pandemic. We also support a broader inquiry into the COVID-19 pandemic</w:t>
      </w:r>
      <w:r w:rsidR="00443449">
        <w:rPr>
          <w:rFonts w:ascii="Arial" w:hAnsi="Arial" w:cs="Arial"/>
          <w:bCs/>
          <w:sz w:val="24"/>
          <w:szCs w:val="24"/>
        </w:rPr>
        <w:t>.</w:t>
      </w:r>
    </w:p>
    <w:p w14:paraId="347493B6" w14:textId="77777777" w:rsidR="00550036" w:rsidRDefault="00550036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3D611802" w14:textId="77777777" w:rsidR="00512C4C" w:rsidRPr="00F65567" w:rsidRDefault="00512C4C" w:rsidP="00512C4C">
      <w:pPr>
        <w:spacing w:after="0"/>
        <w:rPr>
          <w:rFonts w:ascii="Arial" w:hAnsi="Arial" w:cs="Arial"/>
          <w:b/>
          <w:sz w:val="24"/>
          <w:szCs w:val="24"/>
        </w:rPr>
      </w:pPr>
      <w:r w:rsidRPr="00F65567">
        <w:rPr>
          <w:rFonts w:ascii="Arial" w:hAnsi="Arial" w:cs="Arial"/>
          <w:b/>
          <w:sz w:val="24"/>
          <w:szCs w:val="24"/>
        </w:rPr>
        <w:t>Appoint an independent Scottish Commissioner for Older People.</w:t>
      </w:r>
    </w:p>
    <w:p w14:paraId="50E2D62C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1E26AE67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Agree in full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8618607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4CFD6854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Agree in part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-13806938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30984039" w14:textId="72BDF46D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Disagree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16078463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5B54"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5BE49F26" w14:textId="74A7D852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No position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-121743385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95B54">
            <w:rPr>
              <w:rFonts w:ascii="MS Gothic" w:eastAsia="MS Gothic" w:hAnsi="MS Gothic" w:cs="Arial" w:hint="eastAsia"/>
              <w:bCs/>
              <w:sz w:val="24"/>
              <w:szCs w:val="24"/>
            </w:rPr>
            <w:t>☒</w:t>
          </w:r>
        </w:sdtContent>
      </w:sdt>
    </w:p>
    <w:p w14:paraId="6CBA69D7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467B52AB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Comments (optional):</w:t>
      </w:r>
    </w:p>
    <w:p w14:paraId="11634A8C" w14:textId="2D3B843E" w:rsidR="00443449" w:rsidRDefault="00E95B54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We are</w:t>
      </w:r>
      <w:r w:rsidR="00443449">
        <w:rPr>
          <w:rFonts w:ascii="Arial" w:hAnsi="Arial" w:cs="Arial"/>
          <w:bCs/>
          <w:sz w:val="24"/>
          <w:szCs w:val="24"/>
        </w:rPr>
        <w:t xml:space="preserve"> thoroughly</w:t>
      </w:r>
      <w:r>
        <w:rPr>
          <w:rFonts w:ascii="Arial" w:hAnsi="Arial" w:cs="Arial"/>
          <w:bCs/>
          <w:sz w:val="24"/>
          <w:szCs w:val="24"/>
        </w:rPr>
        <w:t xml:space="preserve"> committed to tackling</w:t>
      </w:r>
      <w:r w:rsidR="00443449">
        <w:rPr>
          <w:rFonts w:ascii="Arial" w:hAnsi="Arial" w:cs="Arial"/>
          <w:bCs/>
          <w:sz w:val="24"/>
          <w:szCs w:val="24"/>
        </w:rPr>
        <w:t xml:space="preserve"> the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CC230F">
        <w:rPr>
          <w:rFonts w:ascii="Arial" w:hAnsi="Arial" w:cs="Arial"/>
          <w:bCs/>
          <w:sz w:val="24"/>
          <w:szCs w:val="24"/>
        </w:rPr>
        <w:t xml:space="preserve">issues </w:t>
      </w:r>
      <w:r w:rsidR="00443449">
        <w:rPr>
          <w:rFonts w:ascii="Arial" w:hAnsi="Arial" w:cs="Arial"/>
          <w:bCs/>
          <w:sz w:val="24"/>
          <w:szCs w:val="24"/>
        </w:rPr>
        <w:t xml:space="preserve">that </w:t>
      </w:r>
      <w:r>
        <w:rPr>
          <w:rFonts w:ascii="Arial" w:hAnsi="Arial" w:cs="Arial"/>
          <w:bCs/>
          <w:sz w:val="24"/>
          <w:szCs w:val="24"/>
        </w:rPr>
        <w:t xml:space="preserve">older people </w:t>
      </w:r>
      <w:r w:rsidR="00CC230F">
        <w:rPr>
          <w:rFonts w:ascii="Arial" w:hAnsi="Arial" w:cs="Arial"/>
          <w:bCs/>
          <w:sz w:val="24"/>
          <w:szCs w:val="24"/>
        </w:rPr>
        <w:t xml:space="preserve">can </w:t>
      </w:r>
      <w:r>
        <w:rPr>
          <w:rFonts w:ascii="Arial" w:hAnsi="Arial" w:cs="Arial"/>
          <w:bCs/>
          <w:sz w:val="24"/>
          <w:szCs w:val="24"/>
        </w:rPr>
        <w:t xml:space="preserve">face. </w:t>
      </w:r>
    </w:p>
    <w:p w14:paraId="032C3600" w14:textId="52204C01" w:rsidR="00443449" w:rsidRDefault="00443449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3C10B070" w14:textId="00BF0226" w:rsidR="00443449" w:rsidRDefault="00443449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We are open to the </w:t>
      </w:r>
      <w:r w:rsidR="004F4881">
        <w:rPr>
          <w:rFonts w:ascii="Arial" w:hAnsi="Arial" w:cs="Arial"/>
          <w:bCs/>
          <w:sz w:val="24"/>
          <w:szCs w:val="24"/>
        </w:rPr>
        <w:t xml:space="preserve">appointment </w:t>
      </w:r>
      <w:r>
        <w:rPr>
          <w:rFonts w:ascii="Arial" w:hAnsi="Arial" w:cs="Arial"/>
          <w:bCs/>
          <w:sz w:val="24"/>
          <w:szCs w:val="24"/>
        </w:rPr>
        <w:t xml:space="preserve">of an independent </w:t>
      </w:r>
      <w:r w:rsidR="001145A4">
        <w:rPr>
          <w:rFonts w:ascii="Arial" w:hAnsi="Arial" w:cs="Arial"/>
          <w:bCs/>
          <w:sz w:val="24"/>
          <w:szCs w:val="24"/>
        </w:rPr>
        <w:t>commissioner;</w:t>
      </w:r>
      <w:r>
        <w:rPr>
          <w:rFonts w:ascii="Arial" w:hAnsi="Arial" w:cs="Arial"/>
          <w:bCs/>
          <w:sz w:val="24"/>
          <w:szCs w:val="24"/>
        </w:rPr>
        <w:t xml:space="preserve"> however </w:t>
      </w:r>
      <w:r w:rsidR="00CC230F">
        <w:rPr>
          <w:rFonts w:ascii="Arial" w:hAnsi="Arial" w:cs="Arial"/>
          <w:bCs/>
          <w:sz w:val="24"/>
          <w:szCs w:val="24"/>
        </w:rPr>
        <w:t xml:space="preserve">we </w:t>
      </w:r>
      <w:r>
        <w:rPr>
          <w:rFonts w:ascii="Arial" w:hAnsi="Arial" w:cs="Arial"/>
          <w:bCs/>
          <w:sz w:val="24"/>
          <w:szCs w:val="24"/>
        </w:rPr>
        <w:t xml:space="preserve">would </w:t>
      </w:r>
      <w:r w:rsidR="00CC230F">
        <w:rPr>
          <w:rFonts w:ascii="Arial" w:hAnsi="Arial" w:cs="Arial"/>
          <w:bCs/>
          <w:sz w:val="24"/>
          <w:szCs w:val="24"/>
        </w:rPr>
        <w:t xml:space="preserve">need to ensure that structural changes </w:t>
      </w:r>
      <w:r w:rsidR="004F4881">
        <w:rPr>
          <w:rFonts w:ascii="Arial" w:hAnsi="Arial" w:cs="Arial"/>
          <w:bCs/>
          <w:sz w:val="24"/>
          <w:szCs w:val="24"/>
        </w:rPr>
        <w:t>d</w:t>
      </w:r>
      <w:r w:rsidR="00CC230F">
        <w:rPr>
          <w:rFonts w:ascii="Arial" w:hAnsi="Arial" w:cs="Arial"/>
          <w:bCs/>
          <w:sz w:val="24"/>
          <w:szCs w:val="24"/>
        </w:rPr>
        <w:t xml:space="preserve">o not create additional </w:t>
      </w:r>
      <w:r w:rsidRPr="00443449">
        <w:rPr>
          <w:rFonts w:ascii="Arial" w:hAnsi="Arial" w:cs="Arial"/>
          <w:bCs/>
          <w:sz w:val="24"/>
          <w:szCs w:val="24"/>
        </w:rPr>
        <w:t>bureaucracy</w:t>
      </w:r>
      <w:r>
        <w:rPr>
          <w:rFonts w:ascii="Arial" w:hAnsi="Arial" w:cs="Arial"/>
          <w:bCs/>
          <w:sz w:val="24"/>
          <w:szCs w:val="24"/>
        </w:rPr>
        <w:t xml:space="preserve"> which could </w:t>
      </w:r>
      <w:r w:rsidR="0020706C">
        <w:rPr>
          <w:rFonts w:ascii="Arial" w:hAnsi="Arial" w:cs="Arial"/>
          <w:bCs/>
          <w:sz w:val="24"/>
          <w:szCs w:val="24"/>
        </w:rPr>
        <w:t xml:space="preserve">ultimately </w:t>
      </w:r>
      <w:r>
        <w:rPr>
          <w:rFonts w:ascii="Arial" w:hAnsi="Arial" w:cs="Arial"/>
          <w:bCs/>
          <w:sz w:val="24"/>
          <w:szCs w:val="24"/>
        </w:rPr>
        <w:t>hinder the speed at which any improvements to the lives of older people could</w:t>
      </w:r>
      <w:r w:rsidR="0020706C">
        <w:rPr>
          <w:rFonts w:ascii="Arial" w:hAnsi="Arial" w:cs="Arial"/>
          <w:bCs/>
          <w:sz w:val="24"/>
          <w:szCs w:val="24"/>
        </w:rPr>
        <w:t xml:space="preserve"> be made. </w:t>
      </w:r>
    </w:p>
    <w:p w14:paraId="240E1EE5" w14:textId="77777777" w:rsidR="00443449" w:rsidRDefault="00443449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2CDF15F5" w14:textId="094E6443" w:rsidR="00512C4C" w:rsidRPr="0020706C" w:rsidRDefault="00512C4C" w:rsidP="00512C4C">
      <w:pPr>
        <w:spacing w:after="0"/>
        <w:rPr>
          <w:rFonts w:ascii="Arial" w:hAnsi="Arial" w:cs="Arial"/>
          <w:b/>
          <w:color w:val="000000" w:themeColor="text1"/>
          <w:sz w:val="24"/>
          <w:szCs w:val="24"/>
        </w:rPr>
      </w:pPr>
      <w:r w:rsidRPr="0020706C">
        <w:rPr>
          <w:rFonts w:ascii="Arial" w:hAnsi="Arial" w:cs="Arial"/>
          <w:b/>
          <w:color w:val="000000" w:themeColor="text1"/>
          <w:sz w:val="24"/>
          <w:szCs w:val="24"/>
        </w:rPr>
        <w:t>Create a rolling Community Wellbeing Fund in every Integrated Joint Board area for third sector health and care organisations to reduce social isolation and support post</w:t>
      </w:r>
      <w:r w:rsidR="004B1FB3" w:rsidRPr="0020706C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20706C">
        <w:rPr>
          <w:rFonts w:ascii="Arial" w:hAnsi="Arial" w:cs="Arial"/>
          <w:b/>
          <w:color w:val="000000" w:themeColor="text1"/>
          <w:sz w:val="24"/>
          <w:szCs w:val="24"/>
        </w:rPr>
        <w:t>pandemic recovery.</w:t>
      </w:r>
      <w:r w:rsidRPr="0020706C" w:rsidDel="00586AF6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14:paraId="055A35BE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52CBB5C6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Agree in full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12109253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6C095381" w14:textId="5D142CFB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Agree in part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3725383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222CA">
            <w:rPr>
              <w:rFonts w:ascii="MS Gothic" w:eastAsia="MS Gothic" w:hAnsi="MS Gothic" w:cs="Arial" w:hint="eastAsia"/>
              <w:bCs/>
              <w:sz w:val="24"/>
              <w:szCs w:val="24"/>
            </w:rPr>
            <w:t>☒</w:t>
          </w:r>
        </w:sdtContent>
      </w:sdt>
    </w:p>
    <w:p w14:paraId="3CD56F41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Disagree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7550962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6319DFF6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No position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-1534495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72B1C7EA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0000DEE0" w14:textId="77777777" w:rsidR="00A524B9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Comments (optional):</w:t>
      </w:r>
    </w:p>
    <w:p w14:paraId="2724FC6F" w14:textId="40A50555" w:rsidR="00010BD8" w:rsidRDefault="0020706C" w:rsidP="00010BD8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 xml:space="preserve">The third sector have played a vital role </w:t>
      </w:r>
      <w:r w:rsidR="00CC230F">
        <w:rPr>
          <w:rFonts w:ascii="Arial" w:hAnsi="Arial" w:cs="Arial"/>
          <w:bCs/>
          <w:sz w:val="24"/>
          <w:szCs w:val="24"/>
        </w:rPr>
        <w:t xml:space="preserve">supporting their communities </w:t>
      </w:r>
      <w:r>
        <w:rPr>
          <w:rFonts w:ascii="Arial" w:hAnsi="Arial" w:cs="Arial"/>
          <w:bCs/>
          <w:sz w:val="24"/>
          <w:szCs w:val="24"/>
        </w:rPr>
        <w:t xml:space="preserve">throughout the </w:t>
      </w:r>
      <w:r w:rsidR="006458F1">
        <w:rPr>
          <w:rFonts w:ascii="Arial" w:hAnsi="Arial" w:cs="Arial"/>
          <w:bCs/>
          <w:sz w:val="24"/>
          <w:szCs w:val="24"/>
        </w:rPr>
        <w:t>pandemic and</w:t>
      </w:r>
      <w:r>
        <w:rPr>
          <w:rFonts w:ascii="Arial" w:hAnsi="Arial" w:cs="Arial"/>
          <w:bCs/>
          <w:sz w:val="24"/>
          <w:szCs w:val="24"/>
        </w:rPr>
        <w:t xml:space="preserve"> will play a vital role in </w:t>
      </w:r>
      <w:r w:rsidR="001145A4">
        <w:rPr>
          <w:rFonts w:ascii="Arial" w:hAnsi="Arial" w:cs="Arial"/>
          <w:bCs/>
          <w:sz w:val="24"/>
          <w:szCs w:val="24"/>
        </w:rPr>
        <w:t>the</w:t>
      </w:r>
      <w:r>
        <w:rPr>
          <w:rFonts w:ascii="Arial" w:hAnsi="Arial" w:cs="Arial"/>
          <w:bCs/>
          <w:sz w:val="24"/>
          <w:szCs w:val="24"/>
        </w:rPr>
        <w:t xml:space="preserve"> recovery from coronavirus. </w:t>
      </w:r>
      <w:r w:rsidR="006458F1">
        <w:rPr>
          <w:rFonts w:ascii="Arial" w:hAnsi="Arial" w:cs="Arial"/>
          <w:bCs/>
          <w:sz w:val="24"/>
          <w:szCs w:val="24"/>
        </w:rPr>
        <w:t>We will look at the best way to involve the</w:t>
      </w:r>
      <w:r w:rsidR="0086336D">
        <w:rPr>
          <w:rFonts w:ascii="Arial" w:hAnsi="Arial" w:cs="Arial"/>
          <w:bCs/>
          <w:sz w:val="24"/>
          <w:szCs w:val="24"/>
        </w:rPr>
        <w:t xml:space="preserve"> sector</w:t>
      </w:r>
      <w:r w:rsidR="006458F1">
        <w:rPr>
          <w:rFonts w:ascii="Arial" w:hAnsi="Arial" w:cs="Arial"/>
          <w:bCs/>
          <w:sz w:val="24"/>
          <w:szCs w:val="24"/>
        </w:rPr>
        <w:t xml:space="preserve"> as we move forward </w:t>
      </w:r>
      <w:r w:rsidR="00010BD8">
        <w:rPr>
          <w:rFonts w:ascii="Arial" w:hAnsi="Arial" w:cs="Arial"/>
          <w:bCs/>
          <w:sz w:val="24"/>
          <w:szCs w:val="24"/>
        </w:rPr>
        <w:t>with</w:t>
      </w:r>
      <w:r w:rsidR="006458F1">
        <w:rPr>
          <w:rFonts w:ascii="Arial" w:hAnsi="Arial" w:cs="Arial"/>
          <w:bCs/>
          <w:sz w:val="24"/>
          <w:szCs w:val="24"/>
        </w:rPr>
        <w:t xml:space="preserve"> </w:t>
      </w:r>
      <w:r w:rsidR="001145A4">
        <w:rPr>
          <w:rFonts w:ascii="Arial" w:hAnsi="Arial" w:cs="Arial"/>
          <w:bCs/>
          <w:sz w:val="24"/>
          <w:szCs w:val="24"/>
        </w:rPr>
        <w:t>our</w:t>
      </w:r>
      <w:r w:rsidR="006458F1">
        <w:rPr>
          <w:rFonts w:ascii="Arial" w:hAnsi="Arial" w:cs="Arial"/>
          <w:bCs/>
          <w:sz w:val="24"/>
          <w:szCs w:val="24"/>
        </w:rPr>
        <w:t xml:space="preserve"> recovery</w:t>
      </w:r>
      <w:r w:rsidR="00010BD8">
        <w:rPr>
          <w:rFonts w:ascii="Arial" w:hAnsi="Arial" w:cs="Arial"/>
          <w:bCs/>
          <w:sz w:val="24"/>
          <w:szCs w:val="24"/>
        </w:rPr>
        <w:t>.</w:t>
      </w:r>
    </w:p>
    <w:p w14:paraId="26F4655F" w14:textId="77777777" w:rsidR="00CC230F" w:rsidRDefault="00CC230F" w:rsidP="00010BD8">
      <w:pPr>
        <w:spacing w:after="0"/>
        <w:rPr>
          <w:rFonts w:ascii="Arial" w:hAnsi="Arial" w:cs="Arial"/>
          <w:bCs/>
          <w:sz w:val="24"/>
          <w:szCs w:val="24"/>
        </w:rPr>
      </w:pPr>
    </w:p>
    <w:p w14:paraId="4D147BD2" w14:textId="6CFC53BA" w:rsidR="00512C4C" w:rsidRPr="00010BD8" w:rsidRDefault="00512C4C" w:rsidP="00010BD8">
      <w:pPr>
        <w:spacing w:after="0"/>
        <w:rPr>
          <w:rFonts w:ascii="Arial" w:hAnsi="Arial" w:cs="Arial"/>
          <w:bCs/>
          <w:sz w:val="24"/>
          <w:szCs w:val="24"/>
        </w:rPr>
      </w:pPr>
      <w:r w:rsidRPr="00F65567">
        <w:rPr>
          <w:rFonts w:ascii="Arial" w:hAnsi="Arial" w:cs="Arial"/>
          <w:b/>
          <w:bCs/>
          <w:sz w:val="24"/>
          <w:szCs w:val="24"/>
        </w:rPr>
        <w:t xml:space="preserve">Provide additional sustainable funding to the health and social care sector to mitigate the negative impacts of Brexit on disabled people, people </w:t>
      </w:r>
      <w:r w:rsidR="004B1FB3">
        <w:rPr>
          <w:rFonts w:ascii="Arial" w:hAnsi="Arial" w:cs="Arial"/>
          <w:b/>
          <w:bCs/>
          <w:sz w:val="24"/>
          <w:szCs w:val="24"/>
        </w:rPr>
        <w:t xml:space="preserve">living </w:t>
      </w:r>
      <w:r w:rsidRPr="00F65567">
        <w:rPr>
          <w:rFonts w:ascii="Arial" w:hAnsi="Arial" w:cs="Arial"/>
          <w:b/>
          <w:bCs/>
          <w:sz w:val="24"/>
          <w:szCs w:val="24"/>
        </w:rPr>
        <w:t xml:space="preserve">with long term conditions, unpaid carers and the third sector. </w:t>
      </w:r>
    </w:p>
    <w:p w14:paraId="25DF1789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4572098C" w14:textId="1394355A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Agree in full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20927332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6FF9"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42E5149A" w14:textId="78B2A09B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Agree in part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-127293723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F6FF9">
            <w:rPr>
              <w:rFonts w:ascii="MS Gothic" w:eastAsia="MS Gothic" w:hAnsi="MS Gothic" w:cs="Arial" w:hint="eastAsia"/>
              <w:bCs/>
              <w:sz w:val="24"/>
              <w:szCs w:val="24"/>
            </w:rPr>
            <w:t>☒</w:t>
          </w:r>
        </w:sdtContent>
      </w:sdt>
    </w:p>
    <w:p w14:paraId="6954427E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Disagree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11772323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6087C0DA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No position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7941876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52FE464F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7FDC19BD" w14:textId="10A8D040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Comments (optional):</w:t>
      </w:r>
    </w:p>
    <w:p w14:paraId="3749E30B" w14:textId="449C13B4" w:rsidR="0086336D" w:rsidRDefault="0086336D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We believe that it is vital that the NHS has sustainable funding</w:t>
      </w:r>
      <w:r w:rsidR="00CC230F">
        <w:rPr>
          <w:rFonts w:ascii="Arial" w:hAnsi="Arial" w:cs="Arial"/>
          <w:bCs/>
          <w:sz w:val="24"/>
          <w:szCs w:val="24"/>
        </w:rPr>
        <w:t>, which</w:t>
      </w:r>
      <w:r>
        <w:rPr>
          <w:rFonts w:ascii="Arial" w:hAnsi="Arial" w:cs="Arial"/>
          <w:bCs/>
          <w:sz w:val="24"/>
          <w:szCs w:val="24"/>
        </w:rPr>
        <w:t xml:space="preserve"> is why we have pledged </w:t>
      </w:r>
      <w:r w:rsidR="007A5035">
        <w:rPr>
          <w:rFonts w:ascii="Arial" w:hAnsi="Arial" w:cs="Arial"/>
          <w:bCs/>
          <w:sz w:val="24"/>
          <w:szCs w:val="24"/>
        </w:rPr>
        <w:t xml:space="preserve">to increase the budget by at least £2 billion over the course of the next Parliament. </w:t>
      </w:r>
    </w:p>
    <w:p w14:paraId="689A84C6" w14:textId="77777777" w:rsidR="0086336D" w:rsidRDefault="0086336D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46D88F19" w14:textId="2793CA83" w:rsidR="00512C4C" w:rsidRDefault="0086336D" w:rsidP="00512C4C">
      <w:pPr>
        <w:spacing w:after="0"/>
        <w:rPr>
          <w:rFonts w:ascii="Arial" w:hAnsi="Arial" w:cs="Arial"/>
          <w:bCs/>
          <w:sz w:val="24"/>
          <w:szCs w:val="24"/>
        </w:rPr>
      </w:pPr>
      <w:r w:rsidRPr="0086336D">
        <w:rPr>
          <w:rFonts w:ascii="Arial" w:hAnsi="Arial" w:cs="Arial"/>
          <w:bCs/>
          <w:sz w:val="24"/>
          <w:szCs w:val="24"/>
        </w:rPr>
        <w:t>We welcome the Feeley Review into adult social care and support many of the recommendations within it which would deliver higher-quality care as well as improve the employment conditions of care workers.</w:t>
      </w:r>
      <w:r w:rsidRPr="0086336D">
        <w:t xml:space="preserve"> </w:t>
      </w:r>
      <w:r w:rsidRPr="0086336D">
        <w:rPr>
          <w:rFonts w:ascii="Arial" w:hAnsi="Arial" w:cs="Arial"/>
          <w:bCs/>
          <w:sz w:val="24"/>
          <w:szCs w:val="24"/>
        </w:rPr>
        <w:t>We would work with the sector, including supported people and their families, to design reforms focused on putting Scotland's social care system on a sustainable footing.</w:t>
      </w:r>
    </w:p>
    <w:p w14:paraId="7CF68ED7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48756EFD" w14:textId="77777777" w:rsidR="00512C4C" w:rsidRPr="00F65567" w:rsidRDefault="00512C4C" w:rsidP="00512C4C">
      <w:pPr>
        <w:autoSpaceDE w:val="0"/>
        <w:autoSpaceDN w:val="0"/>
        <w:adjustRightInd w:val="0"/>
        <w:spacing w:after="0"/>
        <w:rPr>
          <w:rFonts w:ascii="Arial" w:hAnsi="Arial" w:cs="Arial"/>
          <w:b/>
          <w:sz w:val="24"/>
          <w:szCs w:val="24"/>
        </w:rPr>
      </w:pPr>
      <w:r w:rsidRPr="00F65567">
        <w:rPr>
          <w:rFonts w:ascii="Arial" w:hAnsi="Arial" w:cs="Arial"/>
          <w:b/>
          <w:sz w:val="24"/>
          <w:szCs w:val="24"/>
        </w:rPr>
        <w:t>Appoint an independent panel of people with lived experience to inform and advise the Scottish Government’s work on fuel poverty.</w:t>
      </w:r>
    </w:p>
    <w:p w14:paraId="5C2FB7A6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5F55698D" w14:textId="4A1935EE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Agree in full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194040911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A5035">
            <w:rPr>
              <w:rFonts w:ascii="MS Gothic" w:eastAsia="MS Gothic" w:hAnsi="MS Gothic" w:cs="Arial" w:hint="eastAsia"/>
              <w:bCs/>
              <w:sz w:val="24"/>
              <w:szCs w:val="24"/>
            </w:rPr>
            <w:t>☒</w:t>
          </w:r>
        </w:sdtContent>
      </w:sdt>
    </w:p>
    <w:p w14:paraId="6ABF3A82" w14:textId="026761BB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Agree in part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10073282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5035"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453489D5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Disagree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9192237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0B988CD8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No position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-5268745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765FF37C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5A0CE504" w14:textId="1EFD1108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Comments (optional):</w:t>
      </w:r>
    </w:p>
    <w:p w14:paraId="412590BE" w14:textId="237A20DB" w:rsidR="007A5035" w:rsidRDefault="00A524B9" w:rsidP="00512C4C">
      <w:pPr>
        <w:spacing w:after="0"/>
        <w:rPr>
          <w:rFonts w:ascii="Arial" w:hAnsi="Arial" w:cs="Arial"/>
          <w:bCs/>
          <w:sz w:val="24"/>
          <w:szCs w:val="24"/>
        </w:rPr>
      </w:pPr>
      <w:r w:rsidRPr="00A524B9">
        <w:rPr>
          <w:rFonts w:ascii="Arial" w:hAnsi="Arial" w:cs="Arial"/>
          <w:bCs/>
          <w:sz w:val="24"/>
          <w:szCs w:val="24"/>
        </w:rPr>
        <w:t>Fuel poverty is a burden on the poorest which must be eradicated</w:t>
      </w:r>
      <w:r>
        <w:rPr>
          <w:rFonts w:ascii="Arial" w:hAnsi="Arial" w:cs="Arial"/>
          <w:bCs/>
          <w:sz w:val="24"/>
          <w:szCs w:val="24"/>
        </w:rPr>
        <w:t>.</w:t>
      </w:r>
      <w:r w:rsidRPr="00A524B9">
        <w:rPr>
          <w:rFonts w:ascii="Arial" w:hAnsi="Arial" w:cs="Arial"/>
          <w:bCs/>
          <w:sz w:val="24"/>
          <w:szCs w:val="24"/>
        </w:rPr>
        <w:t xml:space="preserve"> </w:t>
      </w:r>
      <w:r w:rsidR="007A5035">
        <w:rPr>
          <w:rFonts w:ascii="Arial" w:hAnsi="Arial" w:cs="Arial"/>
          <w:bCs/>
          <w:sz w:val="24"/>
          <w:szCs w:val="24"/>
        </w:rPr>
        <w:t>We are committed to tackling fuel poverty</w:t>
      </w:r>
      <w:r w:rsidR="00EA1794">
        <w:rPr>
          <w:rFonts w:ascii="Arial" w:hAnsi="Arial" w:cs="Arial"/>
          <w:bCs/>
          <w:sz w:val="24"/>
          <w:szCs w:val="24"/>
        </w:rPr>
        <w:t>, especially in rural areas</w:t>
      </w:r>
      <w:r w:rsidR="005F61A4">
        <w:rPr>
          <w:rFonts w:ascii="Arial" w:hAnsi="Arial" w:cs="Arial"/>
          <w:bCs/>
          <w:sz w:val="24"/>
          <w:szCs w:val="24"/>
        </w:rPr>
        <w:t>, and</w:t>
      </w:r>
      <w:r w:rsidR="00EA1794">
        <w:rPr>
          <w:rFonts w:ascii="Arial" w:hAnsi="Arial" w:cs="Arial"/>
          <w:bCs/>
          <w:sz w:val="24"/>
          <w:szCs w:val="24"/>
        </w:rPr>
        <w:t xml:space="preserve"> work</w:t>
      </w:r>
      <w:r w:rsidR="005F61A4">
        <w:rPr>
          <w:rFonts w:ascii="Arial" w:hAnsi="Arial" w:cs="Arial"/>
          <w:bCs/>
          <w:sz w:val="24"/>
          <w:szCs w:val="24"/>
        </w:rPr>
        <w:t>ing</w:t>
      </w:r>
      <w:r w:rsidR="00EA1794">
        <w:rPr>
          <w:rFonts w:ascii="Arial" w:hAnsi="Arial" w:cs="Arial"/>
          <w:bCs/>
          <w:sz w:val="24"/>
          <w:szCs w:val="24"/>
        </w:rPr>
        <w:t xml:space="preserve"> with those affected </w:t>
      </w:r>
      <w:r w:rsidR="005F61A4">
        <w:rPr>
          <w:rFonts w:ascii="Arial" w:hAnsi="Arial" w:cs="Arial"/>
          <w:bCs/>
          <w:sz w:val="24"/>
          <w:szCs w:val="24"/>
        </w:rPr>
        <w:t xml:space="preserve">by it </w:t>
      </w:r>
      <w:r w:rsidR="00EA1794">
        <w:rPr>
          <w:rFonts w:ascii="Arial" w:hAnsi="Arial" w:cs="Arial"/>
          <w:bCs/>
          <w:sz w:val="24"/>
          <w:szCs w:val="24"/>
        </w:rPr>
        <w:t>when developing policy</w:t>
      </w:r>
      <w:r w:rsidR="00DC3E9F">
        <w:rPr>
          <w:rFonts w:ascii="Arial" w:hAnsi="Arial" w:cs="Arial"/>
          <w:bCs/>
          <w:sz w:val="24"/>
          <w:szCs w:val="24"/>
        </w:rPr>
        <w:t>.</w:t>
      </w:r>
    </w:p>
    <w:p w14:paraId="32EC47C4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6C7B22E1" w14:textId="24DB56A9" w:rsidR="00AB30F2" w:rsidRPr="001D4E5E" w:rsidRDefault="00AB30F2" w:rsidP="00AB30F2">
      <w:pPr>
        <w:spacing w:after="0"/>
        <w:rPr>
          <w:rFonts w:ascii="Arial" w:hAnsi="Arial" w:cs="Arial"/>
          <w:b/>
          <w:color w:val="6C1F71"/>
          <w:sz w:val="32"/>
          <w:szCs w:val="32"/>
        </w:rPr>
      </w:pPr>
      <w:r>
        <w:rPr>
          <w:rFonts w:ascii="Arial" w:hAnsi="Arial" w:cs="Arial"/>
          <w:b/>
          <w:color w:val="6C1F71"/>
          <w:sz w:val="32"/>
          <w:szCs w:val="32"/>
        </w:rPr>
        <w:t>People at the Centre</w:t>
      </w:r>
    </w:p>
    <w:p w14:paraId="64BE585E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7550F3E6" w14:textId="77777777" w:rsidR="00512C4C" w:rsidRPr="00F65567" w:rsidRDefault="00512C4C" w:rsidP="00512C4C">
      <w:pPr>
        <w:spacing w:after="0"/>
        <w:rPr>
          <w:rFonts w:ascii="Arial" w:hAnsi="Arial" w:cs="Arial"/>
          <w:b/>
          <w:sz w:val="24"/>
          <w:szCs w:val="24"/>
        </w:rPr>
      </w:pPr>
      <w:r w:rsidRPr="00F65567">
        <w:rPr>
          <w:rFonts w:ascii="Arial" w:hAnsi="Arial" w:cs="Arial"/>
          <w:b/>
          <w:sz w:val="24"/>
          <w:szCs w:val="24"/>
        </w:rPr>
        <w:t>Adopt a Digital Choice approach to mitigate digital exclusion and guarantee people parity between digital and non-digital health and care services.</w:t>
      </w:r>
    </w:p>
    <w:p w14:paraId="3DA9B205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3CB03A1B" w14:textId="3C3F52A8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Agree in full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8273056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222CA">
            <w:rPr>
              <w:rFonts w:ascii="MS Gothic" w:eastAsia="MS Gothic" w:hAnsi="MS Gothic" w:cs="Arial" w:hint="eastAsia"/>
              <w:bCs/>
              <w:sz w:val="24"/>
              <w:szCs w:val="24"/>
            </w:rPr>
            <w:t>☒</w:t>
          </w:r>
        </w:sdtContent>
      </w:sdt>
    </w:p>
    <w:p w14:paraId="4FB1F9BF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>Agree in part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320098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79C6E95A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Disagree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913130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5EF32126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No position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-1445995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304B8799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63B2ECD3" w14:textId="0DDD144B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Comments (optional):</w:t>
      </w:r>
    </w:p>
    <w:p w14:paraId="623436F6" w14:textId="23FD77BB" w:rsidR="00512C4C" w:rsidRDefault="0057002C" w:rsidP="00512C4C">
      <w:pPr>
        <w:spacing w:after="0"/>
        <w:rPr>
          <w:rFonts w:ascii="Arial" w:hAnsi="Arial" w:cs="Arial"/>
          <w:bCs/>
          <w:sz w:val="24"/>
          <w:szCs w:val="24"/>
        </w:rPr>
      </w:pPr>
      <w:r w:rsidRPr="0057002C">
        <w:rPr>
          <w:rFonts w:ascii="Arial" w:hAnsi="Arial" w:cs="Arial"/>
          <w:bCs/>
          <w:sz w:val="24"/>
          <w:szCs w:val="24"/>
        </w:rPr>
        <w:t xml:space="preserve">The COVID-19 pandemic has resulted in a rapid increase of the use of technology by the NHS. Positive examples of innovation should be adopted permanently </w:t>
      </w:r>
      <w:r w:rsidR="006068D6">
        <w:rPr>
          <w:rFonts w:ascii="Arial" w:hAnsi="Arial" w:cs="Arial"/>
          <w:bCs/>
          <w:sz w:val="24"/>
          <w:szCs w:val="24"/>
        </w:rPr>
        <w:t xml:space="preserve">but not universally. We support </w:t>
      </w:r>
      <w:r w:rsidRPr="0057002C">
        <w:rPr>
          <w:rFonts w:ascii="Arial" w:hAnsi="Arial" w:cs="Arial"/>
          <w:bCs/>
          <w:sz w:val="24"/>
          <w:szCs w:val="24"/>
        </w:rPr>
        <w:t xml:space="preserve">a ‘digital choice’ approach </w:t>
      </w:r>
      <w:r w:rsidR="006068D6">
        <w:rPr>
          <w:rFonts w:ascii="Arial" w:hAnsi="Arial" w:cs="Arial"/>
          <w:bCs/>
          <w:sz w:val="24"/>
          <w:szCs w:val="24"/>
        </w:rPr>
        <w:t>as</w:t>
      </w:r>
      <w:r w:rsidRPr="0057002C">
        <w:rPr>
          <w:rFonts w:ascii="Arial" w:hAnsi="Arial" w:cs="Arial"/>
          <w:bCs/>
          <w:sz w:val="24"/>
          <w:szCs w:val="24"/>
        </w:rPr>
        <w:t xml:space="preserve"> accessing some health services online will be helpful for many, particularly in rural areas, but it will never be suitable for everyone.</w:t>
      </w:r>
    </w:p>
    <w:p w14:paraId="082D732E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478D9EBE" w14:textId="77777777" w:rsidR="00512C4C" w:rsidRPr="00F65567" w:rsidRDefault="00512C4C" w:rsidP="00512C4C">
      <w:pPr>
        <w:spacing w:after="0"/>
        <w:rPr>
          <w:rFonts w:ascii="Arial" w:hAnsi="Arial" w:cs="Arial"/>
          <w:b/>
          <w:sz w:val="24"/>
          <w:szCs w:val="24"/>
        </w:rPr>
      </w:pPr>
      <w:r w:rsidRPr="00F65567">
        <w:rPr>
          <w:rFonts w:ascii="Arial" w:hAnsi="Arial" w:cs="Arial"/>
          <w:b/>
          <w:sz w:val="24"/>
          <w:szCs w:val="24"/>
        </w:rPr>
        <w:t>Prioritise appointments of Community Links Practitioners to every GP practice in Scotland’s most deprived areas.</w:t>
      </w:r>
    </w:p>
    <w:p w14:paraId="1F0FB591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1F3C6DDA" w14:textId="56B6BD1B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Agree in full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138490277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222CA">
            <w:rPr>
              <w:rFonts w:ascii="MS Gothic" w:eastAsia="MS Gothic" w:hAnsi="MS Gothic" w:cs="Arial" w:hint="eastAsia"/>
              <w:bCs/>
              <w:sz w:val="24"/>
              <w:szCs w:val="24"/>
            </w:rPr>
            <w:t>☒</w:t>
          </w:r>
        </w:sdtContent>
      </w:sdt>
    </w:p>
    <w:p w14:paraId="6C4F1112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Agree in part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-3925139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304EC751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Disagree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276163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594137EE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No position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11305983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360B8692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73365219" w14:textId="11EC8E04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Comments (optional):</w:t>
      </w:r>
    </w:p>
    <w:p w14:paraId="253D3B4A" w14:textId="261FB95E" w:rsidR="003A502A" w:rsidRDefault="003A502A" w:rsidP="003A502A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We believe that </w:t>
      </w:r>
      <w:r w:rsidR="006068D6">
        <w:rPr>
          <w:rFonts w:ascii="Arial" w:hAnsi="Arial" w:cs="Arial"/>
          <w:bCs/>
          <w:sz w:val="24"/>
          <w:szCs w:val="24"/>
        </w:rPr>
        <w:t>s</w:t>
      </w:r>
      <w:r w:rsidRPr="003A502A">
        <w:rPr>
          <w:rFonts w:ascii="Arial" w:hAnsi="Arial" w:cs="Arial"/>
          <w:bCs/>
          <w:sz w:val="24"/>
          <w:szCs w:val="24"/>
        </w:rPr>
        <w:t xml:space="preserve">ocial prescribing must be </w:t>
      </w:r>
      <w:r w:rsidR="006068D6">
        <w:rPr>
          <w:rFonts w:ascii="Arial" w:hAnsi="Arial" w:cs="Arial"/>
          <w:bCs/>
          <w:sz w:val="24"/>
          <w:szCs w:val="24"/>
        </w:rPr>
        <w:t xml:space="preserve">fully </w:t>
      </w:r>
      <w:r w:rsidRPr="003A502A">
        <w:rPr>
          <w:rFonts w:ascii="Arial" w:hAnsi="Arial" w:cs="Arial"/>
          <w:bCs/>
          <w:sz w:val="24"/>
          <w:szCs w:val="24"/>
        </w:rPr>
        <w:t>embedded in primary care</w:t>
      </w:r>
      <w:r>
        <w:rPr>
          <w:rFonts w:ascii="Arial" w:hAnsi="Arial" w:cs="Arial"/>
          <w:bCs/>
          <w:sz w:val="24"/>
          <w:szCs w:val="24"/>
        </w:rPr>
        <w:t>.</w:t>
      </w:r>
      <w:r w:rsidRPr="003A502A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We have called for the Community Links Practitioners </w:t>
      </w:r>
      <w:r w:rsidR="006068D6">
        <w:rPr>
          <w:rFonts w:ascii="Arial" w:hAnsi="Arial" w:cs="Arial"/>
          <w:bCs/>
          <w:sz w:val="24"/>
          <w:szCs w:val="24"/>
        </w:rPr>
        <w:t>p</w:t>
      </w:r>
      <w:r>
        <w:rPr>
          <w:rFonts w:ascii="Arial" w:hAnsi="Arial" w:cs="Arial"/>
          <w:bCs/>
          <w:sz w:val="24"/>
          <w:szCs w:val="24"/>
        </w:rPr>
        <w:t xml:space="preserve">rogramme </w:t>
      </w:r>
      <w:r w:rsidR="006068D6">
        <w:rPr>
          <w:rFonts w:ascii="Arial" w:hAnsi="Arial" w:cs="Arial"/>
          <w:bCs/>
          <w:sz w:val="24"/>
          <w:szCs w:val="24"/>
        </w:rPr>
        <w:t xml:space="preserve">to be expanded </w:t>
      </w:r>
      <w:r>
        <w:rPr>
          <w:rFonts w:ascii="Arial" w:hAnsi="Arial" w:cs="Arial"/>
          <w:bCs/>
          <w:sz w:val="24"/>
          <w:szCs w:val="24"/>
        </w:rPr>
        <w:t>for some time.</w:t>
      </w:r>
    </w:p>
    <w:p w14:paraId="659E9704" w14:textId="36CAB88A" w:rsidR="003A502A" w:rsidRDefault="003A502A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6A558F7B" w14:textId="1D02AEEB" w:rsidR="00512C4C" w:rsidRPr="00F65567" w:rsidRDefault="00512C4C" w:rsidP="00512C4C">
      <w:pPr>
        <w:autoSpaceDE w:val="0"/>
        <w:autoSpaceDN w:val="0"/>
        <w:adjustRightInd w:val="0"/>
        <w:spacing w:after="0"/>
        <w:rPr>
          <w:rFonts w:ascii="Arial" w:hAnsi="Arial" w:cs="Arial"/>
          <w:b/>
          <w:sz w:val="24"/>
          <w:szCs w:val="24"/>
        </w:rPr>
      </w:pPr>
      <w:r w:rsidRPr="00F65567">
        <w:rPr>
          <w:rFonts w:ascii="Arial" w:hAnsi="Arial" w:cs="Arial"/>
          <w:b/>
          <w:sz w:val="24"/>
          <w:szCs w:val="24"/>
        </w:rPr>
        <w:t>Create a ‘Right to Rehab’ to ensure everyone has access to rehab when needed and no</w:t>
      </w:r>
      <w:r w:rsidR="004B1FB3">
        <w:rPr>
          <w:rFonts w:ascii="Arial" w:hAnsi="Arial" w:cs="Arial"/>
          <w:b/>
          <w:sz w:val="24"/>
          <w:szCs w:val="24"/>
        </w:rPr>
        <w:t xml:space="preserve"> </w:t>
      </w:r>
      <w:r w:rsidRPr="00F65567">
        <w:rPr>
          <w:rFonts w:ascii="Arial" w:hAnsi="Arial" w:cs="Arial"/>
          <w:b/>
          <w:sz w:val="24"/>
          <w:szCs w:val="24"/>
        </w:rPr>
        <w:t>one is excluded by a ‘no rehab potential’.</w:t>
      </w:r>
    </w:p>
    <w:p w14:paraId="6F6E43B0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70C315E6" w14:textId="77EABE34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Agree in full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20029861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222CA">
            <w:rPr>
              <w:rFonts w:ascii="MS Gothic" w:eastAsia="MS Gothic" w:hAnsi="MS Gothic" w:cs="Arial" w:hint="eastAsia"/>
              <w:bCs/>
              <w:sz w:val="24"/>
              <w:szCs w:val="24"/>
            </w:rPr>
            <w:t>☒</w:t>
          </w:r>
        </w:sdtContent>
      </w:sdt>
    </w:p>
    <w:p w14:paraId="072C0BCC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Agree in part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14436547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3FCD52AC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Disagree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-4415411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42E967DA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No position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-185421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0F41E818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6E71A8A6" w14:textId="24B7E761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Comments (optional):</w:t>
      </w:r>
    </w:p>
    <w:p w14:paraId="62F5ED73" w14:textId="2A2D209D" w:rsidR="000B5CF6" w:rsidRDefault="000B5CF6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We believe that it is vital that everyone </w:t>
      </w:r>
      <w:r w:rsidR="006068D6">
        <w:rPr>
          <w:rFonts w:ascii="Arial" w:hAnsi="Arial" w:cs="Arial"/>
          <w:bCs/>
          <w:sz w:val="24"/>
          <w:szCs w:val="24"/>
        </w:rPr>
        <w:t xml:space="preserve">who needs it </w:t>
      </w:r>
      <w:r>
        <w:rPr>
          <w:rFonts w:ascii="Arial" w:hAnsi="Arial" w:cs="Arial"/>
          <w:bCs/>
          <w:sz w:val="24"/>
          <w:szCs w:val="24"/>
        </w:rPr>
        <w:t xml:space="preserve">has access to </w:t>
      </w:r>
      <w:r w:rsidRPr="000B5CF6">
        <w:rPr>
          <w:rFonts w:ascii="Arial" w:hAnsi="Arial" w:cs="Arial"/>
          <w:bCs/>
          <w:sz w:val="24"/>
          <w:szCs w:val="24"/>
        </w:rPr>
        <w:t>rehab when they need it.</w:t>
      </w:r>
    </w:p>
    <w:p w14:paraId="02CA2EDE" w14:textId="77777777" w:rsidR="000B5CF6" w:rsidRDefault="000B5CF6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0AC02988" w14:textId="2048FE7B" w:rsidR="000B5CF6" w:rsidRDefault="000B5CF6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That is why we repeatedly called for additional funding for residential rehab</w:t>
      </w:r>
      <w:r w:rsidR="00A24B66">
        <w:rPr>
          <w:rFonts w:ascii="Arial" w:hAnsi="Arial" w:cs="Arial"/>
          <w:bCs/>
          <w:sz w:val="24"/>
          <w:szCs w:val="24"/>
        </w:rPr>
        <w:t>, and successfully secured £20 million from the Scottish Government</w:t>
      </w:r>
      <w:r>
        <w:rPr>
          <w:rFonts w:ascii="Arial" w:hAnsi="Arial" w:cs="Arial"/>
          <w:bCs/>
          <w:sz w:val="24"/>
          <w:szCs w:val="24"/>
        </w:rPr>
        <w:t>.</w:t>
      </w:r>
    </w:p>
    <w:p w14:paraId="017C889E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4DF5A452" w14:textId="2F48EF52" w:rsidR="00512C4C" w:rsidRPr="00F65567" w:rsidRDefault="00512C4C" w:rsidP="00512C4C">
      <w:pPr>
        <w:autoSpaceDE w:val="0"/>
        <w:autoSpaceDN w:val="0"/>
        <w:adjustRightInd w:val="0"/>
        <w:spacing w:after="0"/>
        <w:rPr>
          <w:rFonts w:ascii="Arial" w:hAnsi="Arial" w:cs="Arial"/>
          <w:b/>
          <w:sz w:val="24"/>
          <w:szCs w:val="24"/>
        </w:rPr>
      </w:pPr>
      <w:r w:rsidRPr="00F65567">
        <w:rPr>
          <w:rFonts w:ascii="Arial" w:hAnsi="Arial" w:cs="Arial"/>
          <w:b/>
          <w:sz w:val="24"/>
          <w:szCs w:val="24"/>
        </w:rPr>
        <w:t>Increase investment in community</w:t>
      </w:r>
      <w:r w:rsidR="004B1FB3">
        <w:rPr>
          <w:rFonts w:ascii="Arial" w:hAnsi="Arial" w:cs="Arial"/>
          <w:b/>
          <w:sz w:val="24"/>
          <w:szCs w:val="24"/>
        </w:rPr>
        <w:t xml:space="preserve"> </w:t>
      </w:r>
      <w:r w:rsidRPr="00F65567">
        <w:rPr>
          <w:rFonts w:ascii="Arial" w:hAnsi="Arial" w:cs="Arial"/>
          <w:b/>
          <w:sz w:val="24"/>
          <w:szCs w:val="24"/>
        </w:rPr>
        <w:t xml:space="preserve">based mental health and wellbeing services and guarantee people access to timely, good quality support. </w:t>
      </w:r>
    </w:p>
    <w:p w14:paraId="63ADC2F1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39AC1BCD" w14:textId="3B41E656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Agree in full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85138422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222CA">
            <w:rPr>
              <w:rFonts w:ascii="MS Gothic" w:eastAsia="MS Gothic" w:hAnsi="MS Gothic" w:cs="Arial" w:hint="eastAsia"/>
              <w:bCs/>
              <w:sz w:val="24"/>
              <w:szCs w:val="24"/>
            </w:rPr>
            <w:t>☒</w:t>
          </w:r>
        </w:sdtContent>
      </w:sdt>
    </w:p>
    <w:p w14:paraId="1AB359D2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>Agree in part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2005703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6D8998AA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Disagree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13983227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52B2A79F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No position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-9025279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2AD54DF6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541CAFFB" w14:textId="68D6733F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Comments (optional):</w:t>
      </w:r>
    </w:p>
    <w:p w14:paraId="06101972" w14:textId="19992717" w:rsidR="003F2681" w:rsidRDefault="00307619" w:rsidP="00512C4C">
      <w:pPr>
        <w:spacing w:after="0"/>
        <w:rPr>
          <w:rFonts w:ascii="Arial" w:hAnsi="Arial" w:cs="Arial"/>
          <w:bCs/>
          <w:sz w:val="24"/>
          <w:szCs w:val="24"/>
        </w:rPr>
      </w:pPr>
      <w:r w:rsidRPr="00307619">
        <w:rPr>
          <w:rFonts w:ascii="Arial" w:hAnsi="Arial" w:cs="Arial"/>
          <w:bCs/>
          <w:sz w:val="24"/>
          <w:szCs w:val="24"/>
        </w:rPr>
        <w:t xml:space="preserve">We would kickstart a permanent shift towards community mental health </w:t>
      </w:r>
      <w:r w:rsidR="00A67331" w:rsidRPr="00307619">
        <w:rPr>
          <w:rFonts w:ascii="Arial" w:hAnsi="Arial" w:cs="Arial"/>
          <w:bCs/>
          <w:sz w:val="24"/>
          <w:szCs w:val="24"/>
        </w:rPr>
        <w:t>services,</w:t>
      </w:r>
      <w:r w:rsidR="00A24B66">
        <w:rPr>
          <w:rFonts w:ascii="Arial" w:hAnsi="Arial" w:cs="Arial"/>
          <w:bCs/>
          <w:sz w:val="24"/>
          <w:szCs w:val="24"/>
        </w:rPr>
        <w:t xml:space="preserve"> so people can access support locally within six weeks</w:t>
      </w:r>
      <w:r>
        <w:rPr>
          <w:rFonts w:ascii="Arial" w:hAnsi="Arial" w:cs="Arial"/>
          <w:bCs/>
          <w:sz w:val="24"/>
          <w:szCs w:val="24"/>
        </w:rPr>
        <w:t>.</w:t>
      </w:r>
    </w:p>
    <w:p w14:paraId="4F900F17" w14:textId="649FC9D5" w:rsidR="00307619" w:rsidRDefault="00307619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610EE078" w14:textId="2B576730" w:rsidR="00307619" w:rsidRDefault="00A24B66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To deliver this,</w:t>
      </w:r>
      <w:r w:rsidR="00307619">
        <w:rPr>
          <w:rFonts w:ascii="Arial" w:hAnsi="Arial" w:cs="Arial"/>
          <w:bCs/>
          <w:sz w:val="24"/>
          <w:szCs w:val="24"/>
        </w:rPr>
        <w:t xml:space="preserve"> we have pledged to i</w:t>
      </w:r>
      <w:r w:rsidR="00307619" w:rsidRPr="00307619">
        <w:rPr>
          <w:rFonts w:ascii="Arial" w:hAnsi="Arial" w:cs="Arial"/>
          <w:bCs/>
          <w:sz w:val="24"/>
          <w:szCs w:val="24"/>
        </w:rPr>
        <w:t>ncrease the share of health funding spent on mental health services to 10 per cent by the end of the next Parliament.</w:t>
      </w:r>
    </w:p>
    <w:p w14:paraId="65FFA426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64F5AA6D" w14:textId="3692E0ED" w:rsidR="00512C4C" w:rsidRDefault="00870295" w:rsidP="00870295">
      <w:pPr>
        <w:spacing w:after="0"/>
        <w:rPr>
          <w:rFonts w:ascii="Arial" w:hAnsi="Arial" w:cs="Arial"/>
          <w:b/>
          <w:sz w:val="24"/>
          <w:szCs w:val="24"/>
        </w:rPr>
      </w:pPr>
      <w:r w:rsidRPr="00870295">
        <w:rPr>
          <w:rFonts w:ascii="Arial" w:hAnsi="Arial" w:cs="Arial"/>
          <w:b/>
          <w:sz w:val="24"/>
          <w:szCs w:val="24"/>
        </w:rPr>
        <w:t>Fully incorporate housing in health and social care integration, for a more joined up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870295">
        <w:rPr>
          <w:rFonts w:ascii="Arial" w:hAnsi="Arial" w:cs="Arial"/>
          <w:b/>
          <w:sz w:val="24"/>
          <w:szCs w:val="24"/>
        </w:rPr>
        <w:t>approach to prevention and the right to health.</w:t>
      </w:r>
    </w:p>
    <w:p w14:paraId="3BCBA85C" w14:textId="77777777" w:rsidR="00870295" w:rsidRDefault="00870295" w:rsidP="00870295">
      <w:pPr>
        <w:spacing w:after="0"/>
        <w:rPr>
          <w:rFonts w:ascii="Arial" w:hAnsi="Arial" w:cs="Arial"/>
          <w:bCs/>
          <w:sz w:val="24"/>
          <w:szCs w:val="24"/>
        </w:rPr>
      </w:pPr>
    </w:p>
    <w:p w14:paraId="6E54C9E9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Agree in full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663235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45D2F0BF" w14:textId="0CE95778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Agree in part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178915873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222CA">
            <w:rPr>
              <w:rFonts w:ascii="MS Gothic" w:eastAsia="MS Gothic" w:hAnsi="MS Gothic" w:cs="Arial" w:hint="eastAsia"/>
              <w:bCs/>
              <w:sz w:val="24"/>
              <w:szCs w:val="24"/>
            </w:rPr>
            <w:t>☒</w:t>
          </w:r>
        </w:sdtContent>
      </w:sdt>
    </w:p>
    <w:p w14:paraId="486AA807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Disagree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-1537499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3EBCE9D0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No position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-4265802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70629F29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</w:p>
    <w:p w14:paraId="1280D67E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Comments (optional):</w:t>
      </w:r>
    </w:p>
    <w:p w14:paraId="655088A3" w14:textId="531E603F" w:rsidR="00512C4C" w:rsidRDefault="003721BF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We </w:t>
      </w:r>
      <w:r w:rsidR="00EB4169">
        <w:rPr>
          <w:rFonts w:ascii="Arial" w:hAnsi="Arial" w:cs="Arial"/>
          <w:bCs/>
          <w:sz w:val="24"/>
          <w:szCs w:val="24"/>
        </w:rPr>
        <w:t xml:space="preserve">recognise the important </w:t>
      </w:r>
      <w:r>
        <w:rPr>
          <w:rFonts w:ascii="Arial" w:hAnsi="Arial" w:cs="Arial"/>
          <w:bCs/>
          <w:sz w:val="24"/>
          <w:szCs w:val="24"/>
        </w:rPr>
        <w:t>links between housing and health and social care</w:t>
      </w:r>
      <w:r w:rsidR="004F4881">
        <w:rPr>
          <w:rFonts w:ascii="Arial" w:hAnsi="Arial" w:cs="Arial"/>
          <w:bCs/>
          <w:sz w:val="24"/>
          <w:szCs w:val="24"/>
        </w:rPr>
        <w:t xml:space="preserve"> and would take action to strengthen them</w:t>
      </w:r>
      <w:r>
        <w:rPr>
          <w:rFonts w:ascii="Arial" w:hAnsi="Arial" w:cs="Arial"/>
          <w:bCs/>
          <w:sz w:val="24"/>
          <w:szCs w:val="24"/>
        </w:rPr>
        <w:t>.</w:t>
      </w:r>
    </w:p>
    <w:p w14:paraId="1C3E0495" w14:textId="77777777" w:rsidR="002A0116" w:rsidRDefault="002A0116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2B6F5AD8" w14:textId="77777777" w:rsidR="003721BF" w:rsidRPr="007E0AAE" w:rsidRDefault="003721BF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0D98573B" w14:textId="5658B95E" w:rsidR="00AB30F2" w:rsidRPr="001D4E5E" w:rsidRDefault="00AB30F2" w:rsidP="00AB30F2">
      <w:pPr>
        <w:spacing w:after="0"/>
        <w:rPr>
          <w:rFonts w:ascii="Arial" w:hAnsi="Arial" w:cs="Arial"/>
          <w:b/>
          <w:color w:val="6C1F71"/>
          <w:sz w:val="32"/>
          <w:szCs w:val="32"/>
        </w:rPr>
      </w:pPr>
      <w:r>
        <w:rPr>
          <w:rFonts w:ascii="Arial" w:hAnsi="Arial" w:cs="Arial"/>
          <w:b/>
          <w:color w:val="6C1F71"/>
          <w:sz w:val="32"/>
          <w:szCs w:val="32"/>
        </w:rPr>
        <w:t>Social Care</w:t>
      </w:r>
    </w:p>
    <w:p w14:paraId="21277357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018082A9" w14:textId="77777777" w:rsidR="00512C4C" w:rsidRPr="00F65567" w:rsidRDefault="00512C4C" w:rsidP="00512C4C">
      <w:pPr>
        <w:spacing w:after="0"/>
        <w:rPr>
          <w:rFonts w:ascii="Arial" w:hAnsi="Arial" w:cs="Arial"/>
          <w:b/>
          <w:sz w:val="24"/>
          <w:szCs w:val="24"/>
        </w:rPr>
      </w:pPr>
      <w:r w:rsidRPr="00F65567">
        <w:rPr>
          <w:rFonts w:ascii="Arial" w:hAnsi="Arial" w:cs="Arial"/>
          <w:b/>
          <w:sz w:val="24"/>
          <w:szCs w:val="24"/>
        </w:rPr>
        <w:t xml:space="preserve">Appoint a dedicated Minister for Social Care responsible for implementing the recommendations of the independent Review of Adult Social Care and delivering an equalities and rights based adult social care reform programme. </w:t>
      </w:r>
    </w:p>
    <w:p w14:paraId="3A214DC2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381530C8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Agree in full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-4130132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1FFD4C63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Agree in part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-12894315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536842BD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Disagree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14034128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61D51F28" w14:textId="30127883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No position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-118035080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F2668">
            <w:rPr>
              <w:rFonts w:ascii="MS Gothic" w:eastAsia="MS Gothic" w:hAnsi="MS Gothic" w:cs="Arial" w:hint="eastAsia"/>
              <w:bCs/>
              <w:sz w:val="24"/>
              <w:szCs w:val="24"/>
            </w:rPr>
            <w:t>☒</w:t>
          </w:r>
        </w:sdtContent>
      </w:sdt>
    </w:p>
    <w:p w14:paraId="48191AD8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</w:p>
    <w:p w14:paraId="0627BE18" w14:textId="02FB43F2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Comments (optional):</w:t>
      </w:r>
    </w:p>
    <w:p w14:paraId="13DB54B0" w14:textId="50996F3B" w:rsidR="00630757" w:rsidRDefault="00630757" w:rsidP="00630757">
      <w:pPr>
        <w:spacing w:after="0"/>
        <w:rPr>
          <w:rFonts w:ascii="Arial" w:hAnsi="Arial" w:cs="Arial"/>
          <w:bCs/>
          <w:sz w:val="24"/>
          <w:szCs w:val="24"/>
        </w:rPr>
      </w:pPr>
      <w:r w:rsidRPr="0086336D">
        <w:rPr>
          <w:rFonts w:ascii="Arial" w:hAnsi="Arial" w:cs="Arial"/>
          <w:bCs/>
          <w:sz w:val="24"/>
          <w:szCs w:val="24"/>
        </w:rPr>
        <w:t>We welcome the Feeley Review into adult social care</w:t>
      </w:r>
      <w:r w:rsidR="00C617C0">
        <w:rPr>
          <w:rFonts w:ascii="Arial" w:hAnsi="Arial" w:cs="Arial"/>
          <w:bCs/>
          <w:sz w:val="24"/>
          <w:szCs w:val="24"/>
        </w:rPr>
        <w:t xml:space="preserve">. </w:t>
      </w:r>
      <w:r w:rsidRPr="0086336D">
        <w:rPr>
          <w:rFonts w:ascii="Arial" w:hAnsi="Arial" w:cs="Arial"/>
          <w:bCs/>
          <w:sz w:val="24"/>
          <w:szCs w:val="24"/>
        </w:rPr>
        <w:t xml:space="preserve">We would work with the sector, including supported people and their families, to design </w:t>
      </w:r>
      <w:r w:rsidR="004F4881">
        <w:rPr>
          <w:rFonts w:ascii="Arial" w:hAnsi="Arial" w:cs="Arial"/>
          <w:bCs/>
          <w:sz w:val="24"/>
          <w:szCs w:val="24"/>
        </w:rPr>
        <w:t xml:space="preserve">and deliver </w:t>
      </w:r>
      <w:r w:rsidRPr="0086336D">
        <w:rPr>
          <w:rFonts w:ascii="Arial" w:hAnsi="Arial" w:cs="Arial"/>
          <w:bCs/>
          <w:sz w:val="24"/>
          <w:szCs w:val="24"/>
        </w:rPr>
        <w:t>reforms focused on putting Scotland's social care system on a sustainable footing.</w:t>
      </w:r>
      <w:r w:rsidR="004F4881">
        <w:rPr>
          <w:rFonts w:ascii="Arial" w:hAnsi="Arial" w:cs="Arial"/>
          <w:bCs/>
          <w:sz w:val="24"/>
          <w:szCs w:val="24"/>
        </w:rPr>
        <w:t xml:space="preserve"> We would consider the appointment of a dedicated Minister as part of this work.</w:t>
      </w:r>
    </w:p>
    <w:p w14:paraId="36B71CC6" w14:textId="190E29E8" w:rsidR="006F2668" w:rsidRPr="007E0AAE" w:rsidRDefault="006F2668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6C26FDF0" w14:textId="77777777" w:rsidR="00512C4C" w:rsidRPr="00F65567" w:rsidRDefault="00512C4C" w:rsidP="00512C4C">
      <w:pPr>
        <w:spacing w:after="0"/>
        <w:rPr>
          <w:rFonts w:ascii="Arial" w:hAnsi="Arial" w:cs="Arial"/>
          <w:b/>
          <w:sz w:val="24"/>
          <w:szCs w:val="24"/>
        </w:rPr>
      </w:pPr>
      <w:r w:rsidRPr="00F65567">
        <w:rPr>
          <w:rFonts w:ascii="Arial" w:hAnsi="Arial" w:cs="Arial"/>
          <w:b/>
          <w:sz w:val="24"/>
          <w:szCs w:val="24"/>
        </w:rPr>
        <w:lastRenderedPageBreak/>
        <w:t>Increase the social care budget to ensure people have meaningful choice and control over good quality support and the third sector workforce enjoy Fair Work.</w:t>
      </w:r>
    </w:p>
    <w:p w14:paraId="2EE8C1BF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618C1A20" w14:textId="3F61058B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Agree in full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207045031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F2668">
            <w:rPr>
              <w:rFonts w:ascii="MS Gothic" w:eastAsia="MS Gothic" w:hAnsi="MS Gothic" w:cs="Arial" w:hint="eastAsia"/>
              <w:bCs/>
              <w:sz w:val="24"/>
              <w:szCs w:val="24"/>
            </w:rPr>
            <w:t>☒</w:t>
          </w:r>
        </w:sdtContent>
      </w:sdt>
    </w:p>
    <w:p w14:paraId="56D32EC4" w14:textId="7D8FBAEE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Agree in part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-6772759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2668"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7EB5F9AE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Disagree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14529804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2638784E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No position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20699127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5F6C17FC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</w:p>
    <w:p w14:paraId="50E0FB9B" w14:textId="302B8662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Comments (optional):</w:t>
      </w:r>
    </w:p>
    <w:p w14:paraId="10CF2370" w14:textId="68CC3792" w:rsidR="000B41B2" w:rsidRDefault="000B41B2" w:rsidP="00AB30F2">
      <w:pPr>
        <w:spacing w:after="0"/>
        <w:rPr>
          <w:rFonts w:ascii="Arial" w:hAnsi="Arial" w:cs="Arial"/>
          <w:bCs/>
          <w:sz w:val="24"/>
          <w:szCs w:val="24"/>
        </w:rPr>
      </w:pPr>
      <w:r w:rsidRPr="000B41B2">
        <w:rPr>
          <w:rFonts w:ascii="Arial" w:hAnsi="Arial" w:cs="Arial"/>
          <w:bCs/>
          <w:sz w:val="24"/>
          <w:szCs w:val="24"/>
        </w:rPr>
        <w:t>We welcome</w:t>
      </w:r>
      <w:r>
        <w:rPr>
          <w:rFonts w:ascii="Arial" w:hAnsi="Arial" w:cs="Arial"/>
          <w:bCs/>
          <w:sz w:val="24"/>
          <w:szCs w:val="24"/>
        </w:rPr>
        <w:t>d</w:t>
      </w:r>
      <w:r w:rsidRPr="000B41B2">
        <w:rPr>
          <w:rFonts w:ascii="Arial" w:hAnsi="Arial" w:cs="Arial"/>
          <w:bCs/>
          <w:sz w:val="24"/>
          <w:szCs w:val="24"/>
        </w:rPr>
        <w:t xml:space="preserve"> the Feeley Review into adult social care and support many of the recommendations within it which would </w:t>
      </w:r>
      <w:r w:rsidR="00A67331">
        <w:rPr>
          <w:rFonts w:ascii="Arial" w:hAnsi="Arial" w:cs="Arial"/>
          <w:bCs/>
          <w:sz w:val="24"/>
          <w:szCs w:val="24"/>
        </w:rPr>
        <w:t xml:space="preserve">provide choice for supported people, </w:t>
      </w:r>
      <w:r w:rsidR="004F4881">
        <w:rPr>
          <w:rFonts w:ascii="Arial" w:hAnsi="Arial" w:cs="Arial"/>
          <w:bCs/>
          <w:sz w:val="24"/>
          <w:szCs w:val="24"/>
        </w:rPr>
        <w:t xml:space="preserve">more sustainable social care </w:t>
      </w:r>
      <w:r w:rsidR="0087788E">
        <w:rPr>
          <w:rFonts w:ascii="Arial" w:hAnsi="Arial" w:cs="Arial"/>
          <w:bCs/>
          <w:sz w:val="24"/>
          <w:szCs w:val="24"/>
        </w:rPr>
        <w:t>funding</w:t>
      </w:r>
      <w:r w:rsidR="004F4881">
        <w:rPr>
          <w:rFonts w:ascii="Arial" w:hAnsi="Arial" w:cs="Arial"/>
          <w:bCs/>
          <w:sz w:val="24"/>
          <w:szCs w:val="24"/>
        </w:rPr>
        <w:t xml:space="preserve"> and </w:t>
      </w:r>
      <w:r w:rsidR="00A67331">
        <w:rPr>
          <w:rFonts w:ascii="Arial" w:hAnsi="Arial" w:cs="Arial"/>
          <w:bCs/>
          <w:sz w:val="24"/>
          <w:szCs w:val="24"/>
        </w:rPr>
        <w:t>better</w:t>
      </w:r>
      <w:r w:rsidRPr="000B41B2">
        <w:rPr>
          <w:rFonts w:ascii="Arial" w:hAnsi="Arial" w:cs="Arial"/>
          <w:bCs/>
          <w:sz w:val="24"/>
          <w:szCs w:val="24"/>
        </w:rPr>
        <w:t xml:space="preserve"> employment conditions </w:t>
      </w:r>
      <w:r w:rsidR="00A67331">
        <w:rPr>
          <w:rFonts w:ascii="Arial" w:hAnsi="Arial" w:cs="Arial"/>
          <w:bCs/>
          <w:sz w:val="24"/>
          <w:szCs w:val="24"/>
        </w:rPr>
        <w:t xml:space="preserve">for </w:t>
      </w:r>
      <w:r w:rsidRPr="000B41B2">
        <w:rPr>
          <w:rFonts w:ascii="Arial" w:hAnsi="Arial" w:cs="Arial"/>
          <w:bCs/>
          <w:sz w:val="24"/>
          <w:szCs w:val="24"/>
        </w:rPr>
        <w:t>care workers.</w:t>
      </w:r>
    </w:p>
    <w:p w14:paraId="1A0719BB" w14:textId="77777777" w:rsidR="000A617B" w:rsidRDefault="000A617B" w:rsidP="00AB30F2">
      <w:pPr>
        <w:spacing w:after="0"/>
        <w:rPr>
          <w:rFonts w:ascii="Arial" w:hAnsi="Arial" w:cs="Arial"/>
          <w:bCs/>
          <w:sz w:val="24"/>
          <w:szCs w:val="24"/>
        </w:rPr>
      </w:pPr>
    </w:p>
    <w:p w14:paraId="128CA642" w14:textId="77777777" w:rsidR="00512C4C" w:rsidRPr="00F65567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  <w:r w:rsidRPr="00F65567">
        <w:rPr>
          <w:rFonts w:ascii="Arial" w:hAnsi="Arial" w:cs="Arial"/>
          <w:bCs/>
          <w:sz w:val="24"/>
          <w:szCs w:val="24"/>
        </w:rPr>
        <w:t xml:space="preserve">  </w:t>
      </w:r>
    </w:p>
    <w:p w14:paraId="38D2E7B3" w14:textId="694ECAD2" w:rsidR="00512C4C" w:rsidRPr="00F65567" w:rsidRDefault="00512C4C" w:rsidP="00AB30F2">
      <w:pPr>
        <w:spacing w:after="0"/>
        <w:rPr>
          <w:rFonts w:ascii="Arial" w:hAnsi="Arial" w:cs="Arial"/>
          <w:b/>
          <w:sz w:val="24"/>
          <w:szCs w:val="24"/>
        </w:rPr>
      </w:pPr>
      <w:r w:rsidRPr="00F65567">
        <w:rPr>
          <w:rFonts w:ascii="Arial" w:hAnsi="Arial" w:cs="Arial"/>
          <w:b/>
          <w:sz w:val="24"/>
          <w:szCs w:val="24"/>
        </w:rPr>
        <w:t xml:space="preserve">Remove all </w:t>
      </w:r>
      <w:r w:rsidR="00870295">
        <w:rPr>
          <w:rFonts w:ascii="Arial" w:hAnsi="Arial" w:cs="Arial"/>
          <w:b/>
          <w:sz w:val="24"/>
          <w:szCs w:val="24"/>
        </w:rPr>
        <w:t xml:space="preserve">non-residential </w:t>
      </w:r>
      <w:r w:rsidRPr="00F65567">
        <w:rPr>
          <w:rFonts w:ascii="Arial" w:hAnsi="Arial" w:cs="Arial"/>
          <w:b/>
          <w:sz w:val="24"/>
          <w:szCs w:val="24"/>
        </w:rPr>
        <w:t>social care charges.</w:t>
      </w:r>
    </w:p>
    <w:p w14:paraId="0E0FA0F0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46E19D54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Agree in full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-10023462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585D8198" w14:textId="4B0E06B2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Agree in part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8065919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6A0F"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16419B82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Disagree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6545692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6DF7844B" w14:textId="528D84DF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No position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57632979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E6A0F">
            <w:rPr>
              <w:rFonts w:ascii="MS Gothic" w:eastAsia="MS Gothic" w:hAnsi="MS Gothic" w:cs="Arial" w:hint="eastAsia"/>
              <w:bCs/>
              <w:sz w:val="24"/>
              <w:szCs w:val="24"/>
            </w:rPr>
            <w:t>☒</w:t>
          </w:r>
        </w:sdtContent>
      </w:sdt>
    </w:p>
    <w:p w14:paraId="4B9B28AE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</w:p>
    <w:p w14:paraId="1A7489BC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Comments (optional):</w:t>
      </w:r>
    </w:p>
    <w:p w14:paraId="676F5E2C" w14:textId="07C1B04F" w:rsidR="005E6DB9" w:rsidRDefault="005E6DB9" w:rsidP="00D53F0E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We would consider changes to social care charges as part of work to implement the recommendations of the Feeley Review. </w:t>
      </w:r>
    </w:p>
    <w:p w14:paraId="481A5997" w14:textId="77777777" w:rsidR="00D53F0E" w:rsidRDefault="00D53F0E" w:rsidP="00AB30F2">
      <w:pPr>
        <w:spacing w:after="0"/>
        <w:rPr>
          <w:rFonts w:ascii="Arial" w:hAnsi="Arial" w:cs="Arial"/>
          <w:b/>
          <w:color w:val="6C1F71"/>
          <w:sz w:val="32"/>
          <w:szCs w:val="32"/>
        </w:rPr>
      </w:pPr>
    </w:p>
    <w:p w14:paraId="24CC2165" w14:textId="64A27975" w:rsidR="00AB30F2" w:rsidRPr="001D4E5E" w:rsidRDefault="00AB30F2" w:rsidP="00AB30F2">
      <w:pPr>
        <w:spacing w:after="0"/>
        <w:rPr>
          <w:rFonts w:ascii="Arial" w:hAnsi="Arial" w:cs="Arial"/>
          <w:b/>
          <w:color w:val="6C1F71"/>
          <w:sz w:val="32"/>
          <w:szCs w:val="32"/>
        </w:rPr>
      </w:pPr>
      <w:r>
        <w:rPr>
          <w:rFonts w:ascii="Arial" w:hAnsi="Arial" w:cs="Arial"/>
          <w:b/>
          <w:color w:val="6C1F71"/>
          <w:sz w:val="32"/>
          <w:szCs w:val="32"/>
        </w:rPr>
        <w:t>Human Rights</w:t>
      </w:r>
    </w:p>
    <w:p w14:paraId="1CCED005" w14:textId="77777777" w:rsidR="00512C4C" w:rsidRPr="00FD35BB" w:rsidRDefault="00512C4C" w:rsidP="00512C4C">
      <w:pPr>
        <w:autoSpaceDE w:val="0"/>
        <w:autoSpaceDN w:val="0"/>
        <w:adjustRightInd w:val="0"/>
        <w:spacing w:after="0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450F06BD" w14:textId="7C5D5F0E" w:rsidR="00512C4C" w:rsidRPr="00FD35BB" w:rsidRDefault="00512C4C" w:rsidP="00512C4C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000000" w:themeColor="text1"/>
          <w:sz w:val="24"/>
          <w:szCs w:val="24"/>
        </w:rPr>
      </w:pPr>
      <w:r w:rsidRPr="00FD35BB">
        <w:rPr>
          <w:rFonts w:ascii="Arial" w:hAnsi="Arial" w:cs="Arial"/>
          <w:b/>
          <w:color w:val="000000" w:themeColor="text1"/>
          <w:sz w:val="24"/>
          <w:szCs w:val="24"/>
        </w:rPr>
        <w:t xml:space="preserve">Implement the statutory framework of the National Taskforce for Human Rights Leadership and legislate for </w:t>
      </w:r>
      <w:r w:rsidR="00AE2582" w:rsidRPr="00FD35BB">
        <w:rPr>
          <w:rFonts w:ascii="Arial" w:hAnsi="Arial" w:cs="Arial"/>
          <w:b/>
          <w:color w:val="000000" w:themeColor="text1"/>
          <w:sz w:val="24"/>
          <w:szCs w:val="24"/>
        </w:rPr>
        <w:t xml:space="preserve">full and </w:t>
      </w:r>
      <w:r w:rsidRPr="00FD35BB">
        <w:rPr>
          <w:rFonts w:ascii="Arial" w:hAnsi="Arial" w:cs="Arial"/>
          <w:b/>
          <w:color w:val="000000" w:themeColor="text1"/>
          <w:sz w:val="24"/>
          <w:szCs w:val="24"/>
        </w:rPr>
        <w:t xml:space="preserve">direct incorporation of the UN Convention on the Rights of </w:t>
      </w:r>
      <w:r w:rsidR="00A15BC7" w:rsidRPr="00FD35BB">
        <w:rPr>
          <w:rFonts w:ascii="Arial" w:hAnsi="Arial" w:cs="Arial"/>
          <w:b/>
          <w:color w:val="000000" w:themeColor="text1"/>
          <w:sz w:val="24"/>
          <w:szCs w:val="24"/>
        </w:rPr>
        <w:t>Disabled People</w:t>
      </w:r>
      <w:r w:rsidRPr="00FD35BB">
        <w:rPr>
          <w:rFonts w:ascii="Arial" w:hAnsi="Arial" w:cs="Arial"/>
          <w:b/>
          <w:color w:val="000000" w:themeColor="text1"/>
          <w:sz w:val="24"/>
          <w:szCs w:val="24"/>
        </w:rPr>
        <w:t xml:space="preserve"> into Scots law.</w:t>
      </w:r>
    </w:p>
    <w:p w14:paraId="6C825FF7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24637E9C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Agree in full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128523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17FCDCC6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Agree in part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-2051798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5AAE50F3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Disagree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-17710784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6C645CE1" w14:textId="20270D1A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No position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-66147122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222CA">
            <w:rPr>
              <w:rFonts w:ascii="MS Gothic" w:eastAsia="MS Gothic" w:hAnsi="MS Gothic" w:cs="Arial" w:hint="eastAsia"/>
              <w:bCs/>
              <w:sz w:val="24"/>
              <w:szCs w:val="24"/>
            </w:rPr>
            <w:t>☒</w:t>
          </w:r>
        </w:sdtContent>
      </w:sdt>
    </w:p>
    <w:p w14:paraId="614C2570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</w:p>
    <w:p w14:paraId="414523B6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Comments (optional):</w:t>
      </w:r>
    </w:p>
    <w:p w14:paraId="010E90AD" w14:textId="319817DB" w:rsidR="00200167" w:rsidRDefault="00200167" w:rsidP="00512C4C">
      <w:pPr>
        <w:spacing w:after="0"/>
        <w:rPr>
          <w:rFonts w:ascii="Arial" w:hAnsi="Arial" w:cs="Arial"/>
          <w:bCs/>
          <w:sz w:val="24"/>
          <w:szCs w:val="24"/>
        </w:rPr>
      </w:pPr>
      <w:r w:rsidRPr="00200167">
        <w:rPr>
          <w:rFonts w:ascii="Arial" w:hAnsi="Arial" w:cs="Arial"/>
          <w:bCs/>
          <w:sz w:val="24"/>
          <w:szCs w:val="24"/>
        </w:rPr>
        <w:t>We would consider all options to improve the rights of and support for people with disabilities</w:t>
      </w:r>
      <w:r>
        <w:rPr>
          <w:rFonts w:ascii="Arial" w:hAnsi="Arial" w:cs="Arial"/>
          <w:bCs/>
          <w:sz w:val="24"/>
          <w:szCs w:val="24"/>
        </w:rPr>
        <w:t>.</w:t>
      </w:r>
      <w:r w:rsidR="001C4A87" w:rsidRPr="001C4A87">
        <w:rPr>
          <w:rFonts w:ascii="Arial" w:hAnsi="Arial" w:cs="Arial"/>
          <w:bCs/>
          <w:sz w:val="24"/>
          <w:szCs w:val="24"/>
        </w:rPr>
        <w:t xml:space="preserve"> We would establish a fundamental review of disability assistance to deliver a human rights-based system.</w:t>
      </w:r>
    </w:p>
    <w:p w14:paraId="3A1BE0C1" w14:textId="77777777" w:rsidR="00200167" w:rsidRDefault="00200167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59921983" w14:textId="6BA52F48" w:rsidR="00512C4C" w:rsidRPr="00475BE0" w:rsidRDefault="00AE2582" w:rsidP="00475BE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512C4C" w:rsidRPr="00373FB0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 xml:space="preserve">Reform mental health law and policy to align with international human rights standards on </w:t>
      </w:r>
      <w:bookmarkStart w:id="1" w:name="_Hlk68940250"/>
      <w:r w:rsidR="00512C4C" w:rsidRPr="00373FB0">
        <w:rPr>
          <w:rFonts w:ascii="Arial" w:hAnsi="Arial" w:cs="Arial"/>
          <w:b/>
          <w:color w:val="000000" w:themeColor="text1"/>
          <w:sz w:val="24"/>
          <w:szCs w:val="24"/>
        </w:rPr>
        <w:t>equality and non-discrimination, participation, accountability and transparency</w:t>
      </w:r>
      <w:bookmarkEnd w:id="1"/>
      <w:r w:rsidR="00512C4C" w:rsidRPr="00373FB0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14:paraId="54E9A914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5CF28C48" w14:textId="062F3696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Agree in full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68679506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B5CC4">
            <w:rPr>
              <w:rFonts w:ascii="MS Gothic" w:eastAsia="MS Gothic" w:hAnsi="MS Gothic" w:cs="Arial" w:hint="eastAsia"/>
              <w:bCs/>
              <w:sz w:val="24"/>
              <w:szCs w:val="24"/>
            </w:rPr>
            <w:t>☒</w:t>
          </w:r>
        </w:sdtContent>
      </w:sdt>
    </w:p>
    <w:p w14:paraId="5FFC8BAF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Agree in part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-18643473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76879721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Disagree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13317233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4ABDD608" w14:textId="4E9C1166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No position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20588074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5CC4"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6FC8D349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</w:p>
    <w:p w14:paraId="065E8452" w14:textId="0538D8E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Comments (optional):</w:t>
      </w:r>
    </w:p>
    <w:p w14:paraId="70E5BBC1" w14:textId="25F744A5" w:rsidR="00373FB0" w:rsidRDefault="00373FB0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We </w:t>
      </w:r>
      <w:r w:rsidR="0087788E">
        <w:rPr>
          <w:rFonts w:ascii="Arial" w:hAnsi="Arial" w:cs="Arial"/>
          <w:bCs/>
          <w:sz w:val="24"/>
          <w:szCs w:val="24"/>
        </w:rPr>
        <w:t xml:space="preserve">welcome </w:t>
      </w:r>
      <w:r>
        <w:rPr>
          <w:rFonts w:ascii="Arial" w:hAnsi="Arial" w:cs="Arial"/>
          <w:bCs/>
          <w:sz w:val="24"/>
          <w:szCs w:val="24"/>
        </w:rPr>
        <w:t xml:space="preserve">the ongoing review of </w:t>
      </w:r>
      <w:r w:rsidR="00DB107A">
        <w:rPr>
          <w:rFonts w:ascii="Arial" w:hAnsi="Arial" w:cs="Arial"/>
          <w:bCs/>
          <w:sz w:val="24"/>
          <w:szCs w:val="24"/>
        </w:rPr>
        <w:t>m</w:t>
      </w:r>
      <w:r>
        <w:rPr>
          <w:rFonts w:ascii="Arial" w:hAnsi="Arial" w:cs="Arial"/>
          <w:bCs/>
          <w:sz w:val="24"/>
          <w:szCs w:val="24"/>
        </w:rPr>
        <w:t xml:space="preserve">ental </w:t>
      </w:r>
      <w:r w:rsidR="00DB107A">
        <w:rPr>
          <w:rFonts w:ascii="Arial" w:hAnsi="Arial" w:cs="Arial"/>
          <w:bCs/>
          <w:sz w:val="24"/>
          <w:szCs w:val="24"/>
        </w:rPr>
        <w:t>h</w:t>
      </w:r>
      <w:r>
        <w:rPr>
          <w:rFonts w:ascii="Arial" w:hAnsi="Arial" w:cs="Arial"/>
          <w:bCs/>
          <w:sz w:val="24"/>
          <w:szCs w:val="24"/>
        </w:rPr>
        <w:t xml:space="preserve">ealth </w:t>
      </w:r>
      <w:r w:rsidR="00DB107A">
        <w:rPr>
          <w:rFonts w:ascii="Arial" w:hAnsi="Arial" w:cs="Arial"/>
          <w:bCs/>
          <w:sz w:val="24"/>
          <w:szCs w:val="24"/>
        </w:rPr>
        <w:t>l</w:t>
      </w:r>
      <w:r>
        <w:rPr>
          <w:rFonts w:ascii="Arial" w:hAnsi="Arial" w:cs="Arial"/>
          <w:bCs/>
          <w:sz w:val="24"/>
          <w:szCs w:val="24"/>
        </w:rPr>
        <w:t xml:space="preserve">aw in Scotland and </w:t>
      </w:r>
      <w:r w:rsidR="0087788E">
        <w:rPr>
          <w:rFonts w:ascii="Arial" w:hAnsi="Arial" w:cs="Arial"/>
          <w:bCs/>
          <w:sz w:val="24"/>
          <w:szCs w:val="24"/>
        </w:rPr>
        <w:t xml:space="preserve">will support </w:t>
      </w:r>
      <w:r>
        <w:rPr>
          <w:rFonts w:ascii="Arial" w:hAnsi="Arial" w:cs="Arial"/>
          <w:bCs/>
          <w:sz w:val="24"/>
          <w:szCs w:val="24"/>
        </w:rPr>
        <w:t>recommendations</w:t>
      </w:r>
      <w:r w:rsidR="0087788E">
        <w:rPr>
          <w:rFonts w:ascii="Arial" w:hAnsi="Arial" w:cs="Arial"/>
          <w:bCs/>
          <w:sz w:val="24"/>
          <w:szCs w:val="24"/>
        </w:rPr>
        <w:t xml:space="preserve"> which improve </w:t>
      </w:r>
      <w:r w:rsidR="0087788E" w:rsidRPr="0087788E">
        <w:rPr>
          <w:rFonts w:ascii="Arial" w:hAnsi="Arial" w:cs="Arial"/>
          <w:bCs/>
          <w:sz w:val="24"/>
          <w:szCs w:val="24"/>
        </w:rPr>
        <w:t>equality and non-discrimination, participation, accountability and transparency</w:t>
      </w:r>
      <w:r>
        <w:rPr>
          <w:rFonts w:ascii="Arial" w:hAnsi="Arial" w:cs="Arial"/>
          <w:bCs/>
          <w:sz w:val="24"/>
          <w:szCs w:val="24"/>
        </w:rPr>
        <w:t xml:space="preserve">. </w:t>
      </w:r>
    </w:p>
    <w:p w14:paraId="3E6CBD17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2B88CED5" w14:textId="77777777" w:rsidR="00512C4C" w:rsidRPr="00F65567" w:rsidRDefault="00512C4C" w:rsidP="00512C4C">
      <w:pPr>
        <w:autoSpaceDE w:val="0"/>
        <w:autoSpaceDN w:val="0"/>
        <w:adjustRightInd w:val="0"/>
        <w:spacing w:after="0"/>
        <w:rPr>
          <w:rFonts w:ascii="Arial" w:hAnsi="Arial" w:cs="Arial"/>
          <w:b/>
          <w:sz w:val="24"/>
          <w:szCs w:val="24"/>
        </w:rPr>
      </w:pPr>
      <w:r w:rsidRPr="00F65567">
        <w:rPr>
          <w:rFonts w:ascii="Arial" w:hAnsi="Arial" w:cs="Arial"/>
          <w:b/>
          <w:sz w:val="24"/>
          <w:szCs w:val="24"/>
        </w:rPr>
        <w:t xml:space="preserve">Adopt a human rights budget work approach to Scotland’s national budget, to embed fairness, transparency and people’s participation in resource allocation, financial decision making, monitoring and accountability. </w:t>
      </w:r>
    </w:p>
    <w:p w14:paraId="3A73827E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5A8D8FFB" w14:textId="450ECDB2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Agree in full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-43536645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E73FC">
            <w:rPr>
              <w:rFonts w:ascii="MS Gothic" w:eastAsia="MS Gothic" w:hAnsi="MS Gothic" w:cs="Arial" w:hint="eastAsia"/>
              <w:bCs/>
              <w:sz w:val="24"/>
              <w:szCs w:val="24"/>
            </w:rPr>
            <w:t>☒</w:t>
          </w:r>
        </w:sdtContent>
      </w:sdt>
    </w:p>
    <w:p w14:paraId="03D97E55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Agree in part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21417623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49D036CE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Disagree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-5303396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53D351F4" w14:textId="040EF3AF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No position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15339147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73FC"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6CFBE4AA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</w:p>
    <w:p w14:paraId="16804499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Comments (optional):</w:t>
      </w:r>
    </w:p>
    <w:p w14:paraId="5AD4AC57" w14:textId="147AEB80" w:rsidR="00512C4C" w:rsidRDefault="007548F4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We believe that budget work should be fair and transparent </w:t>
      </w:r>
      <w:r w:rsidR="001C4A87">
        <w:rPr>
          <w:rFonts w:ascii="Arial" w:hAnsi="Arial" w:cs="Arial"/>
          <w:bCs/>
          <w:sz w:val="24"/>
          <w:szCs w:val="24"/>
        </w:rPr>
        <w:t>throughout and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87788E">
        <w:rPr>
          <w:rFonts w:ascii="Arial" w:hAnsi="Arial" w:cs="Arial"/>
          <w:bCs/>
          <w:sz w:val="24"/>
          <w:szCs w:val="24"/>
        </w:rPr>
        <w:t>t</w:t>
      </w:r>
      <w:r>
        <w:rPr>
          <w:rFonts w:ascii="Arial" w:hAnsi="Arial" w:cs="Arial"/>
          <w:bCs/>
          <w:sz w:val="24"/>
          <w:szCs w:val="24"/>
        </w:rPr>
        <w:t>ak</w:t>
      </w:r>
      <w:r w:rsidR="0087788E">
        <w:rPr>
          <w:rFonts w:ascii="Arial" w:hAnsi="Arial" w:cs="Arial"/>
          <w:bCs/>
          <w:sz w:val="24"/>
          <w:szCs w:val="24"/>
        </w:rPr>
        <w:t>e</w:t>
      </w:r>
      <w:r>
        <w:rPr>
          <w:rFonts w:ascii="Arial" w:hAnsi="Arial" w:cs="Arial"/>
          <w:bCs/>
          <w:sz w:val="24"/>
          <w:szCs w:val="24"/>
        </w:rPr>
        <w:t xml:space="preserve"> account of how actions will affect those from minority and disadvantaged groups. </w:t>
      </w:r>
    </w:p>
    <w:p w14:paraId="2BE46A29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28595210" w14:textId="73EA5D9A" w:rsidR="00AB30F2" w:rsidRPr="001D4E5E" w:rsidRDefault="00AB30F2" w:rsidP="00AB30F2">
      <w:pPr>
        <w:spacing w:after="0"/>
        <w:rPr>
          <w:rFonts w:ascii="Arial" w:hAnsi="Arial" w:cs="Arial"/>
          <w:b/>
          <w:color w:val="6C1F71"/>
          <w:sz w:val="32"/>
          <w:szCs w:val="32"/>
        </w:rPr>
      </w:pPr>
      <w:r>
        <w:rPr>
          <w:rFonts w:ascii="Arial" w:hAnsi="Arial" w:cs="Arial"/>
          <w:b/>
          <w:color w:val="6C1F71"/>
          <w:sz w:val="32"/>
          <w:szCs w:val="32"/>
        </w:rPr>
        <w:t>Social Security</w:t>
      </w:r>
    </w:p>
    <w:p w14:paraId="787E491B" w14:textId="77777777" w:rsidR="00512C4C" w:rsidRPr="00385CF8" w:rsidRDefault="00512C4C" w:rsidP="00512C4C">
      <w:pPr>
        <w:autoSpaceDE w:val="0"/>
        <w:autoSpaceDN w:val="0"/>
        <w:adjustRightInd w:val="0"/>
        <w:spacing w:after="0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0E437561" w14:textId="438B16FE" w:rsidR="00512C4C" w:rsidRDefault="00AE2582" w:rsidP="00AE2582">
      <w:pPr>
        <w:spacing w:after="0"/>
        <w:rPr>
          <w:rFonts w:ascii="Arial" w:hAnsi="Arial" w:cs="Arial"/>
          <w:b/>
          <w:sz w:val="24"/>
          <w:szCs w:val="24"/>
        </w:rPr>
      </w:pPr>
      <w:r w:rsidRPr="00385CF8">
        <w:rPr>
          <w:rFonts w:ascii="Arial" w:hAnsi="Arial" w:cs="Arial"/>
          <w:b/>
          <w:color w:val="000000" w:themeColor="text1"/>
          <w:sz w:val="24"/>
          <w:szCs w:val="24"/>
        </w:rPr>
        <w:t xml:space="preserve">Initiate an independent review of social security for disabled people and create a world leading system, according to the six principles detailed in the Scottish Campaign on Rights to Social Security’s </w:t>
      </w:r>
      <w:hyperlink r:id="rId15" w:history="1">
        <w:r w:rsidRPr="00AE2582">
          <w:rPr>
            <w:rStyle w:val="Hyperlink"/>
            <w:rFonts w:ascii="Arial" w:hAnsi="Arial" w:cs="Arial"/>
            <w:b/>
            <w:sz w:val="24"/>
            <w:szCs w:val="24"/>
          </w:rPr>
          <w:t>‘Beyond a Safe and Secure Transition’ report</w:t>
        </w:r>
      </w:hyperlink>
      <w:r w:rsidRPr="00AE2582">
        <w:rPr>
          <w:rFonts w:ascii="Arial" w:hAnsi="Arial" w:cs="Arial"/>
          <w:b/>
          <w:sz w:val="24"/>
          <w:szCs w:val="24"/>
        </w:rPr>
        <w:t>.</w:t>
      </w:r>
    </w:p>
    <w:p w14:paraId="4F19F255" w14:textId="77777777" w:rsidR="00AE2582" w:rsidRDefault="00AE2582" w:rsidP="00AE2582">
      <w:pPr>
        <w:spacing w:after="0"/>
        <w:rPr>
          <w:rFonts w:ascii="Arial" w:hAnsi="Arial" w:cs="Arial"/>
          <w:bCs/>
          <w:sz w:val="24"/>
          <w:szCs w:val="24"/>
        </w:rPr>
      </w:pPr>
    </w:p>
    <w:p w14:paraId="1F8769F7" w14:textId="108C5A54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Agree in full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-154922480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4771E">
            <w:rPr>
              <w:rFonts w:ascii="MS Gothic" w:eastAsia="MS Gothic" w:hAnsi="MS Gothic" w:cs="Arial" w:hint="eastAsia"/>
              <w:bCs/>
              <w:sz w:val="24"/>
              <w:szCs w:val="24"/>
            </w:rPr>
            <w:t>☒</w:t>
          </w:r>
        </w:sdtContent>
      </w:sdt>
    </w:p>
    <w:p w14:paraId="28F8E9FF" w14:textId="7C0BFB8A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Agree in part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4575325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771E"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70359721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Disagree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6013082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52F3AF5E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No position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-1667994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699B9604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</w:p>
    <w:p w14:paraId="10D714BD" w14:textId="72BDE20E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Comments (optional):</w:t>
      </w:r>
    </w:p>
    <w:p w14:paraId="237F478C" w14:textId="5F1FAFC8" w:rsidR="00385CF8" w:rsidRDefault="00385CF8" w:rsidP="00385CF8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 xml:space="preserve">Our </w:t>
      </w:r>
      <w:r w:rsidRPr="00385CF8">
        <w:rPr>
          <w:rFonts w:ascii="Arial" w:hAnsi="Arial" w:cs="Arial"/>
          <w:bCs/>
          <w:sz w:val="24"/>
          <w:szCs w:val="24"/>
        </w:rPr>
        <w:t xml:space="preserve">approach to </w:t>
      </w:r>
      <w:r w:rsidR="00AD7D72">
        <w:rPr>
          <w:rFonts w:ascii="Arial" w:hAnsi="Arial" w:cs="Arial"/>
          <w:bCs/>
          <w:sz w:val="24"/>
          <w:szCs w:val="24"/>
        </w:rPr>
        <w:t xml:space="preserve">the </w:t>
      </w:r>
      <w:r w:rsidRPr="00385CF8">
        <w:rPr>
          <w:rFonts w:ascii="Arial" w:hAnsi="Arial" w:cs="Arial"/>
          <w:bCs/>
          <w:sz w:val="24"/>
          <w:szCs w:val="24"/>
        </w:rPr>
        <w:t xml:space="preserve">social security system </w:t>
      </w:r>
      <w:r w:rsidR="00AD7D72">
        <w:rPr>
          <w:rFonts w:ascii="Arial" w:hAnsi="Arial" w:cs="Arial"/>
          <w:bCs/>
          <w:sz w:val="24"/>
          <w:szCs w:val="24"/>
        </w:rPr>
        <w:t xml:space="preserve">is to </w:t>
      </w:r>
      <w:r w:rsidRPr="00385CF8">
        <w:rPr>
          <w:rFonts w:ascii="Arial" w:hAnsi="Arial" w:cs="Arial"/>
          <w:bCs/>
          <w:sz w:val="24"/>
          <w:szCs w:val="24"/>
        </w:rPr>
        <w:t xml:space="preserve">target the use of </w:t>
      </w:r>
      <w:r w:rsidR="001C4A87">
        <w:rPr>
          <w:rFonts w:ascii="Arial" w:hAnsi="Arial" w:cs="Arial"/>
          <w:bCs/>
          <w:sz w:val="24"/>
          <w:szCs w:val="24"/>
        </w:rPr>
        <w:t>Scotland’s</w:t>
      </w:r>
      <w:r w:rsidRPr="00385CF8">
        <w:rPr>
          <w:rFonts w:ascii="Arial" w:hAnsi="Arial" w:cs="Arial"/>
          <w:bCs/>
          <w:sz w:val="24"/>
          <w:szCs w:val="24"/>
        </w:rPr>
        <w:t xml:space="preserve"> devolved powers to help specific groups within our society. </w:t>
      </w:r>
      <w:r w:rsidR="001C4A87" w:rsidRPr="001C4A87">
        <w:rPr>
          <w:rFonts w:ascii="Arial" w:hAnsi="Arial" w:cs="Arial"/>
          <w:bCs/>
          <w:sz w:val="24"/>
          <w:szCs w:val="24"/>
        </w:rPr>
        <w:t>We would establish a fundamental review of disability assistance to deliver a human rights-based system.</w:t>
      </w:r>
    </w:p>
    <w:p w14:paraId="4BF1445E" w14:textId="77777777" w:rsidR="0087788E" w:rsidRDefault="0087788E" w:rsidP="00385CF8">
      <w:pPr>
        <w:spacing w:after="0"/>
        <w:rPr>
          <w:rFonts w:ascii="Arial" w:hAnsi="Arial" w:cs="Arial"/>
          <w:bCs/>
          <w:sz w:val="24"/>
          <w:szCs w:val="24"/>
        </w:rPr>
      </w:pPr>
    </w:p>
    <w:p w14:paraId="37C1160D" w14:textId="7DD3054D" w:rsidR="00512C4C" w:rsidRPr="00385CF8" w:rsidRDefault="00512C4C" w:rsidP="00385CF8">
      <w:pPr>
        <w:spacing w:after="0"/>
        <w:rPr>
          <w:rFonts w:ascii="Arial" w:hAnsi="Arial" w:cs="Arial"/>
          <w:bCs/>
          <w:sz w:val="24"/>
          <w:szCs w:val="24"/>
        </w:rPr>
      </w:pPr>
      <w:r w:rsidRPr="00385CF8">
        <w:rPr>
          <w:rFonts w:ascii="Arial" w:hAnsi="Arial" w:cs="Arial"/>
          <w:b/>
          <w:color w:val="000000" w:themeColor="text1"/>
          <w:sz w:val="24"/>
          <w:szCs w:val="24"/>
        </w:rPr>
        <w:t>Increase the earnings threshold and remove restrictions on full</w:t>
      </w:r>
      <w:r w:rsidR="004B1FB3" w:rsidRPr="00385CF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385CF8">
        <w:rPr>
          <w:rFonts w:ascii="Arial" w:hAnsi="Arial" w:cs="Arial"/>
          <w:b/>
          <w:color w:val="000000" w:themeColor="text1"/>
          <w:sz w:val="24"/>
          <w:szCs w:val="24"/>
        </w:rPr>
        <w:t>time education for unpaid carers seeking to access social security.</w:t>
      </w:r>
    </w:p>
    <w:p w14:paraId="0577B06A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19587DE4" w14:textId="09863BDE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Agree in full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128391413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12FD2">
            <w:rPr>
              <w:rFonts w:ascii="MS Gothic" w:eastAsia="MS Gothic" w:hAnsi="MS Gothic" w:cs="Arial" w:hint="eastAsia"/>
              <w:bCs/>
              <w:sz w:val="24"/>
              <w:szCs w:val="24"/>
            </w:rPr>
            <w:t>☒</w:t>
          </w:r>
        </w:sdtContent>
      </w:sdt>
    </w:p>
    <w:p w14:paraId="72E25B4F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Agree in part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6611194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70D5CA7A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Disagree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10227448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54C58FFF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No position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-6780502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3A321635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</w:p>
    <w:p w14:paraId="2E8AD0A9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Comments (optional):</w:t>
      </w:r>
    </w:p>
    <w:p w14:paraId="19510F53" w14:textId="346432E1" w:rsidR="00385CF8" w:rsidRDefault="00385CF8" w:rsidP="00512C4C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  <w:r w:rsidRPr="00385CF8">
        <w:rPr>
          <w:rFonts w:ascii="Arial" w:hAnsi="Arial" w:cs="Arial"/>
          <w:bCs/>
          <w:sz w:val="24"/>
          <w:szCs w:val="24"/>
        </w:rPr>
        <w:t xml:space="preserve">We </w:t>
      </w:r>
      <w:r>
        <w:rPr>
          <w:rFonts w:ascii="Arial" w:hAnsi="Arial" w:cs="Arial"/>
          <w:bCs/>
          <w:sz w:val="24"/>
          <w:szCs w:val="24"/>
        </w:rPr>
        <w:t xml:space="preserve">support </w:t>
      </w:r>
      <w:r w:rsidRPr="00385CF8">
        <w:rPr>
          <w:rFonts w:ascii="Arial" w:hAnsi="Arial" w:cs="Arial"/>
          <w:bCs/>
          <w:sz w:val="24"/>
          <w:szCs w:val="24"/>
        </w:rPr>
        <w:t>introducing a taper rate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87788E">
        <w:rPr>
          <w:rFonts w:ascii="Arial" w:hAnsi="Arial" w:cs="Arial"/>
          <w:bCs/>
          <w:sz w:val="24"/>
          <w:szCs w:val="24"/>
        </w:rPr>
        <w:t xml:space="preserve">to the Carers Allowance </w:t>
      </w:r>
      <w:r w:rsidRPr="00385CF8">
        <w:rPr>
          <w:rFonts w:ascii="Arial" w:hAnsi="Arial" w:cs="Arial"/>
          <w:bCs/>
          <w:sz w:val="24"/>
          <w:szCs w:val="24"/>
        </w:rPr>
        <w:t xml:space="preserve">and </w:t>
      </w:r>
      <w:r w:rsidR="0087788E">
        <w:rPr>
          <w:rFonts w:ascii="Arial" w:hAnsi="Arial" w:cs="Arial"/>
          <w:bCs/>
          <w:sz w:val="24"/>
          <w:szCs w:val="24"/>
        </w:rPr>
        <w:t>ensuring</w:t>
      </w:r>
      <w:r w:rsidR="0087788E" w:rsidRPr="00385CF8">
        <w:rPr>
          <w:rFonts w:ascii="Arial" w:hAnsi="Arial" w:cs="Arial"/>
          <w:bCs/>
          <w:sz w:val="24"/>
          <w:szCs w:val="24"/>
        </w:rPr>
        <w:t xml:space="preserve"> </w:t>
      </w:r>
      <w:r w:rsidRPr="00385CF8">
        <w:rPr>
          <w:rFonts w:ascii="Arial" w:hAnsi="Arial" w:cs="Arial"/>
          <w:bCs/>
          <w:sz w:val="24"/>
          <w:szCs w:val="24"/>
        </w:rPr>
        <w:t>carers in full time education</w:t>
      </w:r>
      <w:r w:rsidR="0087788E">
        <w:rPr>
          <w:rFonts w:ascii="Arial" w:hAnsi="Arial" w:cs="Arial"/>
          <w:bCs/>
          <w:sz w:val="24"/>
          <w:szCs w:val="24"/>
        </w:rPr>
        <w:t xml:space="preserve"> are able to access it</w:t>
      </w:r>
      <w:r w:rsidRPr="00385CF8">
        <w:rPr>
          <w:rFonts w:ascii="Arial" w:hAnsi="Arial" w:cs="Arial"/>
          <w:bCs/>
          <w:sz w:val="24"/>
          <w:szCs w:val="24"/>
        </w:rPr>
        <w:t xml:space="preserve">. </w:t>
      </w:r>
    </w:p>
    <w:p w14:paraId="0D13A5B6" w14:textId="77777777" w:rsidR="005506D8" w:rsidRDefault="005506D8" w:rsidP="00512C4C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</w:p>
    <w:p w14:paraId="4F3BAE70" w14:textId="4695F658" w:rsidR="00512C4C" w:rsidRPr="00F65567" w:rsidRDefault="00385CF8" w:rsidP="00512C4C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  <w:r w:rsidRPr="00385CF8">
        <w:rPr>
          <w:rFonts w:ascii="Arial" w:hAnsi="Arial" w:cs="Arial"/>
          <w:bCs/>
          <w:sz w:val="24"/>
          <w:szCs w:val="24"/>
        </w:rPr>
        <w:t xml:space="preserve">We </w:t>
      </w:r>
      <w:r w:rsidR="0087788E">
        <w:rPr>
          <w:rFonts w:ascii="Arial" w:hAnsi="Arial" w:cs="Arial"/>
          <w:bCs/>
          <w:sz w:val="24"/>
          <w:szCs w:val="24"/>
        </w:rPr>
        <w:t>would also</w:t>
      </w:r>
      <w:r w:rsidR="0087788E" w:rsidRPr="00385CF8">
        <w:rPr>
          <w:rFonts w:ascii="Arial" w:hAnsi="Arial" w:cs="Arial"/>
          <w:bCs/>
          <w:sz w:val="24"/>
          <w:szCs w:val="24"/>
        </w:rPr>
        <w:t xml:space="preserve"> </w:t>
      </w:r>
      <w:r w:rsidRPr="00385CF8">
        <w:rPr>
          <w:rFonts w:ascii="Arial" w:hAnsi="Arial" w:cs="Arial"/>
          <w:bCs/>
          <w:sz w:val="24"/>
          <w:szCs w:val="24"/>
        </w:rPr>
        <w:t>ensure carers are supported to remain in work wherever possible</w:t>
      </w:r>
      <w:r w:rsidR="0087788E">
        <w:rPr>
          <w:rFonts w:ascii="Arial" w:hAnsi="Arial" w:cs="Arial"/>
          <w:bCs/>
          <w:sz w:val="24"/>
          <w:szCs w:val="24"/>
        </w:rPr>
        <w:t xml:space="preserve"> and</w:t>
      </w:r>
      <w:r w:rsidRPr="00385CF8">
        <w:rPr>
          <w:rFonts w:ascii="Arial" w:hAnsi="Arial" w:cs="Arial"/>
          <w:bCs/>
          <w:sz w:val="24"/>
          <w:szCs w:val="24"/>
        </w:rPr>
        <w:t xml:space="preserve"> provid</w:t>
      </w:r>
      <w:r w:rsidR="0087788E">
        <w:rPr>
          <w:rFonts w:ascii="Arial" w:hAnsi="Arial" w:cs="Arial"/>
          <w:bCs/>
          <w:sz w:val="24"/>
          <w:szCs w:val="24"/>
        </w:rPr>
        <w:t>e</w:t>
      </w:r>
      <w:r w:rsidRPr="00385CF8">
        <w:rPr>
          <w:rFonts w:ascii="Arial" w:hAnsi="Arial" w:cs="Arial"/>
          <w:bCs/>
          <w:sz w:val="24"/>
          <w:szCs w:val="24"/>
        </w:rPr>
        <w:t xml:space="preserve"> dedicated employability services to support those who have had to give up work to return when they are able</w:t>
      </w:r>
      <w:r w:rsidR="0087788E">
        <w:rPr>
          <w:rFonts w:ascii="Arial" w:hAnsi="Arial" w:cs="Arial"/>
          <w:bCs/>
          <w:sz w:val="24"/>
          <w:szCs w:val="24"/>
        </w:rPr>
        <w:t>.</w:t>
      </w:r>
    </w:p>
    <w:p w14:paraId="3F9FCEDC" w14:textId="77777777" w:rsidR="00512C4C" w:rsidRDefault="00512C4C" w:rsidP="00512C4C">
      <w:pPr>
        <w:spacing w:after="0"/>
        <w:rPr>
          <w:rFonts w:ascii="Arial" w:hAnsi="Arial" w:cs="Arial"/>
          <w:sz w:val="24"/>
          <w:szCs w:val="24"/>
        </w:rPr>
      </w:pPr>
    </w:p>
    <w:p w14:paraId="0115C866" w14:textId="147C3FB1" w:rsidR="00AB30F2" w:rsidRPr="001D4E5E" w:rsidRDefault="00AB30F2" w:rsidP="00AB30F2">
      <w:pPr>
        <w:spacing w:after="0"/>
        <w:rPr>
          <w:rFonts w:ascii="Arial" w:hAnsi="Arial" w:cs="Arial"/>
          <w:b/>
          <w:color w:val="6C1F71"/>
          <w:sz w:val="32"/>
          <w:szCs w:val="32"/>
        </w:rPr>
      </w:pPr>
      <w:r>
        <w:rPr>
          <w:rFonts w:ascii="Arial" w:hAnsi="Arial" w:cs="Arial"/>
          <w:b/>
          <w:color w:val="6C1F71"/>
          <w:sz w:val="32"/>
          <w:szCs w:val="32"/>
        </w:rPr>
        <w:t>Climate Change</w:t>
      </w:r>
    </w:p>
    <w:p w14:paraId="6B6EDDF9" w14:textId="77777777" w:rsidR="00512C4C" w:rsidRDefault="00512C4C" w:rsidP="00512C4C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14:paraId="17468415" w14:textId="77777777" w:rsidR="00512C4C" w:rsidRPr="00F65567" w:rsidRDefault="00512C4C" w:rsidP="00512C4C">
      <w:pPr>
        <w:autoSpaceDE w:val="0"/>
        <w:autoSpaceDN w:val="0"/>
        <w:adjustRightInd w:val="0"/>
        <w:spacing w:after="0"/>
        <w:rPr>
          <w:rFonts w:ascii="Arial" w:hAnsi="Arial" w:cs="Arial"/>
          <w:b/>
          <w:sz w:val="24"/>
          <w:szCs w:val="24"/>
        </w:rPr>
      </w:pPr>
      <w:r w:rsidRPr="00F65567">
        <w:rPr>
          <w:rFonts w:ascii="Arial" w:hAnsi="Arial" w:cs="Arial"/>
          <w:b/>
          <w:sz w:val="24"/>
          <w:szCs w:val="24"/>
        </w:rPr>
        <w:t>Create a £25m climate emergency innovation fund for third and independent sector social care organisations.</w:t>
      </w:r>
    </w:p>
    <w:p w14:paraId="0745DF64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01796DDA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Agree in full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10218178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2A77E504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Agree in part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-13462389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5499935C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Disagree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18179212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22B70BA6" w14:textId="7E541D9D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No position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1890633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F4C48">
            <w:rPr>
              <w:rFonts w:ascii="MS Gothic" w:eastAsia="MS Gothic" w:hAnsi="MS Gothic" w:cs="Arial" w:hint="eastAsia"/>
              <w:bCs/>
              <w:sz w:val="24"/>
              <w:szCs w:val="24"/>
            </w:rPr>
            <w:t>☒</w:t>
          </w:r>
        </w:sdtContent>
      </w:sdt>
    </w:p>
    <w:p w14:paraId="6346AB94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</w:p>
    <w:p w14:paraId="29314986" w14:textId="43408841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Comments (optional):</w:t>
      </w:r>
    </w:p>
    <w:p w14:paraId="1DB7FB55" w14:textId="22BC9C9B" w:rsidR="00842B09" w:rsidRDefault="00842B09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We are committed to a health and social care sector which is more sustainabl</w:t>
      </w:r>
      <w:r w:rsidR="007548F4">
        <w:rPr>
          <w:rFonts w:ascii="Arial" w:hAnsi="Arial" w:cs="Arial"/>
          <w:bCs/>
          <w:sz w:val="24"/>
          <w:szCs w:val="24"/>
        </w:rPr>
        <w:t>e</w:t>
      </w:r>
      <w:r>
        <w:rPr>
          <w:rFonts w:ascii="Arial" w:hAnsi="Arial" w:cs="Arial"/>
          <w:bCs/>
          <w:sz w:val="24"/>
          <w:szCs w:val="24"/>
        </w:rPr>
        <w:t xml:space="preserve"> and continues to deliver excellent high-quality care. </w:t>
      </w:r>
    </w:p>
    <w:p w14:paraId="757ABEBB" w14:textId="00F3FEF4" w:rsidR="00842B09" w:rsidRDefault="00842B09" w:rsidP="00AB30F2">
      <w:pPr>
        <w:spacing w:after="0"/>
        <w:rPr>
          <w:rFonts w:ascii="Arial" w:hAnsi="Arial" w:cs="Arial"/>
          <w:bCs/>
          <w:sz w:val="24"/>
          <w:szCs w:val="24"/>
        </w:rPr>
      </w:pPr>
    </w:p>
    <w:p w14:paraId="2B888339" w14:textId="5DA76F3C" w:rsidR="00842B09" w:rsidRDefault="00842B09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We would look at the sector as a whole to ensure</w:t>
      </w:r>
      <w:r w:rsidR="007548F4">
        <w:rPr>
          <w:rFonts w:ascii="Arial" w:hAnsi="Arial" w:cs="Arial"/>
          <w:bCs/>
          <w:sz w:val="24"/>
          <w:szCs w:val="24"/>
        </w:rPr>
        <w:t xml:space="preserve"> that</w:t>
      </w:r>
      <w:r>
        <w:rPr>
          <w:rFonts w:ascii="Arial" w:hAnsi="Arial" w:cs="Arial"/>
          <w:bCs/>
          <w:sz w:val="24"/>
          <w:szCs w:val="24"/>
        </w:rPr>
        <w:t xml:space="preserve"> these principles are embedded throughout. </w:t>
      </w:r>
    </w:p>
    <w:p w14:paraId="3539E15B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5F06D1DD" w14:textId="366DFAEA" w:rsidR="00512C4C" w:rsidRPr="00026FF9" w:rsidRDefault="00512C4C" w:rsidP="00512C4C">
      <w:pPr>
        <w:autoSpaceDE w:val="0"/>
        <w:autoSpaceDN w:val="0"/>
        <w:adjustRightInd w:val="0"/>
        <w:spacing w:after="0"/>
        <w:rPr>
          <w:rFonts w:ascii="Arial" w:hAnsi="Arial" w:cs="Arial"/>
          <w:b/>
          <w:sz w:val="24"/>
          <w:szCs w:val="24"/>
        </w:rPr>
      </w:pPr>
      <w:r w:rsidRPr="00026FF9">
        <w:rPr>
          <w:rFonts w:ascii="Arial" w:hAnsi="Arial" w:cs="Arial"/>
          <w:b/>
          <w:sz w:val="24"/>
          <w:szCs w:val="24"/>
        </w:rPr>
        <w:t xml:space="preserve">Invest in clinically safe, environmentally friendly PPE and alternatives to single-use plastics used by disabled people and people </w:t>
      </w:r>
      <w:r w:rsidR="004B1FB3">
        <w:rPr>
          <w:rFonts w:ascii="Arial" w:hAnsi="Arial" w:cs="Arial"/>
          <w:b/>
          <w:sz w:val="24"/>
          <w:szCs w:val="24"/>
        </w:rPr>
        <w:t xml:space="preserve">living </w:t>
      </w:r>
      <w:r w:rsidRPr="00026FF9">
        <w:rPr>
          <w:rFonts w:ascii="Arial" w:hAnsi="Arial" w:cs="Arial"/>
          <w:b/>
          <w:sz w:val="24"/>
          <w:szCs w:val="24"/>
        </w:rPr>
        <w:t>with long term conditions.</w:t>
      </w:r>
    </w:p>
    <w:p w14:paraId="23ADFF93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4E53D5CA" w14:textId="238DC10B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Agree in full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-97759654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612B0">
            <w:rPr>
              <w:rFonts w:ascii="MS Gothic" w:eastAsia="MS Gothic" w:hAnsi="MS Gothic" w:cs="Arial" w:hint="eastAsia"/>
              <w:bCs/>
              <w:sz w:val="24"/>
              <w:szCs w:val="24"/>
            </w:rPr>
            <w:t>☒</w:t>
          </w:r>
        </w:sdtContent>
      </w:sdt>
    </w:p>
    <w:p w14:paraId="013D967B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Agree in part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11060846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32C295F8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>Disagree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-1775046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6E002827" w14:textId="2A719F58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No position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1372958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12B0"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17115C70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</w:p>
    <w:p w14:paraId="10140517" w14:textId="0F4FB88D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Comments (optional):</w:t>
      </w:r>
    </w:p>
    <w:p w14:paraId="08416022" w14:textId="6101D3B1" w:rsidR="00512C4C" w:rsidRPr="007E0AAE" w:rsidRDefault="007772EA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We are committed to ensuring that all of those in the health and social care sector have </w:t>
      </w:r>
      <w:r w:rsidR="0087788E">
        <w:rPr>
          <w:rFonts w:ascii="Arial" w:hAnsi="Arial" w:cs="Arial"/>
          <w:bCs/>
          <w:sz w:val="24"/>
          <w:szCs w:val="24"/>
        </w:rPr>
        <w:t xml:space="preserve">access to </w:t>
      </w:r>
      <w:r>
        <w:rPr>
          <w:rFonts w:ascii="Arial" w:hAnsi="Arial" w:cs="Arial"/>
          <w:bCs/>
          <w:sz w:val="24"/>
          <w:szCs w:val="24"/>
        </w:rPr>
        <w:t>PPE which is sustainable and clinically safe.</w:t>
      </w:r>
    </w:p>
    <w:p w14:paraId="4F11B1F9" w14:textId="77777777" w:rsidR="00512C4C" w:rsidRPr="00F65567" w:rsidRDefault="00512C4C" w:rsidP="00512C4C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4"/>
          <w:szCs w:val="24"/>
        </w:rPr>
      </w:pPr>
      <w:r w:rsidRPr="00F65567">
        <w:rPr>
          <w:rFonts w:ascii="Arial" w:hAnsi="Arial" w:cs="Arial"/>
          <w:bCs/>
          <w:sz w:val="24"/>
          <w:szCs w:val="24"/>
        </w:rPr>
        <w:t xml:space="preserve"> </w:t>
      </w:r>
    </w:p>
    <w:p w14:paraId="74E56B14" w14:textId="77777777" w:rsidR="00512C4C" w:rsidRPr="00026FF9" w:rsidRDefault="00512C4C" w:rsidP="00512C4C">
      <w:pPr>
        <w:autoSpaceDE w:val="0"/>
        <w:autoSpaceDN w:val="0"/>
        <w:adjustRightInd w:val="0"/>
        <w:spacing w:after="0"/>
        <w:rPr>
          <w:rFonts w:ascii="Arial" w:hAnsi="Arial" w:cs="Arial"/>
          <w:b/>
          <w:sz w:val="24"/>
          <w:szCs w:val="24"/>
        </w:rPr>
      </w:pPr>
      <w:r w:rsidRPr="00026FF9">
        <w:rPr>
          <w:rFonts w:ascii="Arial" w:hAnsi="Arial" w:cs="Arial"/>
          <w:b/>
          <w:sz w:val="24"/>
          <w:szCs w:val="24"/>
        </w:rPr>
        <w:t>Guarantee sustainable investment in accessible travel for people who access and deliver health and care services is included in action to reduce the impact of transport on climate change.</w:t>
      </w:r>
    </w:p>
    <w:p w14:paraId="2049E55D" w14:textId="77777777" w:rsidR="00512C4C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05109EE8" w14:textId="5C358388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Agree in full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-70202605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11B0D">
            <w:rPr>
              <w:rFonts w:ascii="MS Gothic" w:eastAsia="MS Gothic" w:hAnsi="MS Gothic" w:cs="Arial" w:hint="eastAsia"/>
              <w:bCs/>
              <w:sz w:val="24"/>
              <w:szCs w:val="24"/>
            </w:rPr>
            <w:t>☒</w:t>
          </w:r>
        </w:sdtContent>
      </w:sdt>
    </w:p>
    <w:p w14:paraId="69ACE6D2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Agree in part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-125441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291FFD80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Disagree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-6273069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4B4CF0F7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No position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-19779822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14:paraId="61C508EC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</w:p>
    <w:p w14:paraId="5EF433BA" w14:textId="77777777" w:rsidR="00AB30F2" w:rsidRDefault="00AB30F2" w:rsidP="00AB30F2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Comments (optional):</w:t>
      </w:r>
    </w:p>
    <w:p w14:paraId="6AC996CE" w14:textId="3A2B2984" w:rsidR="00512C4C" w:rsidRDefault="007772EA" w:rsidP="00512C4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We are committed to making t</w:t>
      </w:r>
      <w:r w:rsidR="001C4A87">
        <w:rPr>
          <w:rFonts w:ascii="Arial" w:hAnsi="Arial" w:cs="Arial"/>
          <w:bCs/>
          <w:sz w:val="24"/>
          <w:szCs w:val="24"/>
        </w:rPr>
        <w:t>he</w:t>
      </w:r>
      <w:r>
        <w:rPr>
          <w:rFonts w:ascii="Arial" w:hAnsi="Arial" w:cs="Arial"/>
          <w:bCs/>
          <w:sz w:val="24"/>
          <w:szCs w:val="24"/>
        </w:rPr>
        <w:t xml:space="preserve"> whole transport network in Scotland sustainable and accessible. </w:t>
      </w:r>
    </w:p>
    <w:p w14:paraId="52AB3B2B" w14:textId="77777777" w:rsidR="00512C4C" w:rsidRPr="007E0AAE" w:rsidRDefault="00512C4C" w:rsidP="00512C4C">
      <w:pPr>
        <w:spacing w:after="0"/>
        <w:rPr>
          <w:rFonts w:ascii="Arial" w:hAnsi="Arial" w:cs="Arial"/>
          <w:bCs/>
          <w:sz w:val="24"/>
          <w:szCs w:val="24"/>
        </w:rPr>
      </w:pPr>
    </w:p>
    <w:p w14:paraId="2E6D2277" w14:textId="46D76B94" w:rsidR="00D975AB" w:rsidRPr="001D4E5E" w:rsidRDefault="00D975AB" w:rsidP="00D975AB">
      <w:pPr>
        <w:spacing w:after="0"/>
        <w:rPr>
          <w:rFonts w:ascii="Arial" w:hAnsi="Arial" w:cs="Arial"/>
          <w:b/>
          <w:color w:val="6C1F71"/>
          <w:sz w:val="32"/>
          <w:szCs w:val="32"/>
        </w:rPr>
      </w:pPr>
      <w:r>
        <w:rPr>
          <w:rFonts w:ascii="Arial" w:hAnsi="Arial" w:cs="Arial"/>
          <w:b/>
          <w:color w:val="6C1F71"/>
          <w:sz w:val="32"/>
          <w:szCs w:val="32"/>
        </w:rPr>
        <w:t>Additional Comments</w:t>
      </w:r>
    </w:p>
    <w:p w14:paraId="2BD009E5" w14:textId="77777777" w:rsidR="00D975AB" w:rsidRDefault="00D975AB" w:rsidP="00D975AB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14:paraId="671867C9" w14:textId="34D8E373" w:rsidR="00D975AB" w:rsidRPr="00F65567" w:rsidRDefault="00D975AB" w:rsidP="00D975AB">
      <w:pPr>
        <w:autoSpaceDE w:val="0"/>
        <w:autoSpaceDN w:val="0"/>
        <w:adjustRightInd w:val="0"/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Do you have any further comments you would like to add?</w:t>
      </w:r>
    </w:p>
    <w:p w14:paraId="7431163A" w14:textId="77777777" w:rsidR="00D975AB" w:rsidRDefault="00D975AB" w:rsidP="00D975AB">
      <w:pPr>
        <w:spacing w:after="0"/>
        <w:rPr>
          <w:rFonts w:ascii="Arial" w:hAnsi="Arial" w:cs="Arial"/>
          <w:bCs/>
          <w:sz w:val="24"/>
          <w:szCs w:val="24"/>
        </w:rPr>
      </w:pPr>
    </w:p>
    <w:p w14:paraId="5A0A0318" w14:textId="2A3CA921" w:rsidR="00D975AB" w:rsidRDefault="00D975AB" w:rsidP="00D975AB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Comments (optional):</w:t>
      </w:r>
    </w:p>
    <w:p w14:paraId="4D259D6A" w14:textId="77777777" w:rsidR="00D975AB" w:rsidRDefault="00D975AB" w:rsidP="00D975AB">
      <w:pPr>
        <w:spacing w:after="0"/>
        <w:rPr>
          <w:rFonts w:ascii="Arial" w:hAnsi="Arial" w:cs="Arial"/>
          <w:bCs/>
          <w:sz w:val="24"/>
          <w:szCs w:val="24"/>
        </w:rPr>
      </w:pPr>
    </w:p>
    <w:p w14:paraId="3714C25A" w14:textId="799A8367" w:rsidR="00D975AB" w:rsidRDefault="005157AC" w:rsidP="00D975AB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The </w:t>
      </w:r>
      <w:r w:rsidR="00D1400E">
        <w:rPr>
          <w:rFonts w:ascii="Arial" w:hAnsi="Arial" w:cs="Arial"/>
          <w:bCs/>
          <w:sz w:val="24"/>
          <w:szCs w:val="24"/>
        </w:rPr>
        <w:t>health</w:t>
      </w:r>
      <w:r>
        <w:rPr>
          <w:rFonts w:ascii="Arial" w:hAnsi="Arial" w:cs="Arial"/>
          <w:bCs/>
          <w:sz w:val="24"/>
          <w:szCs w:val="24"/>
        </w:rPr>
        <w:t xml:space="preserve"> and social care sector </w:t>
      </w:r>
      <w:r w:rsidR="0087788E">
        <w:rPr>
          <w:rFonts w:ascii="Arial" w:hAnsi="Arial" w:cs="Arial"/>
          <w:bCs/>
          <w:sz w:val="24"/>
          <w:szCs w:val="24"/>
        </w:rPr>
        <w:t xml:space="preserve">has gone above and beyond in response to the COVID-19 pandemic, without always receiving the support it needs from </w:t>
      </w:r>
      <w:r w:rsidR="001C4A87">
        <w:rPr>
          <w:rFonts w:ascii="Arial" w:hAnsi="Arial" w:cs="Arial"/>
          <w:bCs/>
          <w:sz w:val="24"/>
          <w:szCs w:val="24"/>
        </w:rPr>
        <w:t>the SNP G</w:t>
      </w:r>
      <w:r w:rsidR="0087788E">
        <w:rPr>
          <w:rFonts w:ascii="Arial" w:hAnsi="Arial" w:cs="Arial"/>
          <w:bCs/>
          <w:sz w:val="24"/>
          <w:szCs w:val="24"/>
        </w:rPr>
        <w:t xml:space="preserve">overnment. We are committed to supporting the sector to recover from the impact of the pandemic. </w:t>
      </w:r>
    </w:p>
    <w:p w14:paraId="546906C5" w14:textId="5C3599EB" w:rsidR="005157AC" w:rsidRDefault="005157AC" w:rsidP="00D975AB">
      <w:pPr>
        <w:spacing w:after="0"/>
        <w:rPr>
          <w:rFonts w:ascii="Arial" w:hAnsi="Arial" w:cs="Arial"/>
          <w:bCs/>
          <w:sz w:val="24"/>
          <w:szCs w:val="24"/>
        </w:rPr>
      </w:pPr>
    </w:p>
    <w:p w14:paraId="0F5EAADC" w14:textId="60718F41" w:rsidR="005157AC" w:rsidRDefault="005157AC" w:rsidP="00D975AB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</w:t>
      </w:r>
      <w:r w:rsidRPr="005157AC">
        <w:rPr>
          <w:rFonts w:ascii="Arial" w:hAnsi="Arial" w:cs="Arial"/>
          <w:bCs/>
          <w:sz w:val="24"/>
          <w:szCs w:val="24"/>
        </w:rPr>
        <w:t xml:space="preserve">he passion, commitment and specialist knowledge of </w:t>
      </w:r>
      <w:r>
        <w:rPr>
          <w:rFonts w:ascii="Arial" w:hAnsi="Arial" w:cs="Arial"/>
          <w:bCs/>
          <w:sz w:val="24"/>
          <w:szCs w:val="24"/>
        </w:rPr>
        <w:t xml:space="preserve">all those in the sector is what </w:t>
      </w:r>
      <w:r w:rsidR="0087788E">
        <w:rPr>
          <w:rFonts w:ascii="Arial" w:hAnsi="Arial" w:cs="Arial"/>
          <w:bCs/>
          <w:sz w:val="24"/>
          <w:szCs w:val="24"/>
        </w:rPr>
        <w:t>makes our</w:t>
      </w:r>
      <w:r>
        <w:rPr>
          <w:rFonts w:ascii="Arial" w:hAnsi="Arial" w:cs="Arial"/>
          <w:bCs/>
          <w:sz w:val="24"/>
          <w:szCs w:val="24"/>
        </w:rPr>
        <w:t xml:space="preserve"> services</w:t>
      </w:r>
      <w:r w:rsidR="0087788E">
        <w:rPr>
          <w:rFonts w:ascii="Arial" w:hAnsi="Arial" w:cs="Arial"/>
          <w:bCs/>
          <w:sz w:val="24"/>
          <w:szCs w:val="24"/>
        </w:rPr>
        <w:t xml:space="preserve"> so special</w:t>
      </w:r>
      <w:r>
        <w:rPr>
          <w:rFonts w:ascii="Arial" w:hAnsi="Arial" w:cs="Arial"/>
          <w:bCs/>
          <w:sz w:val="24"/>
          <w:szCs w:val="24"/>
        </w:rPr>
        <w:t xml:space="preserve">. </w:t>
      </w:r>
    </w:p>
    <w:p w14:paraId="1D75660F" w14:textId="3BD90F63" w:rsidR="00D1400E" w:rsidRDefault="00D1400E" w:rsidP="00D975AB">
      <w:pPr>
        <w:spacing w:after="0"/>
        <w:rPr>
          <w:rFonts w:ascii="Arial" w:hAnsi="Arial" w:cs="Arial"/>
          <w:bCs/>
          <w:sz w:val="24"/>
          <w:szCs w:val="24"/>
        </w:rPr>
      </w:pPr>
    </w:p>
    <w:p w14:paraId="11301CD0" w14:textId="51E56353" w:rsidR="00D1400E" w:rsidRDefault="0087788E" w:rsidP="00D975AB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We must put our NHS and social care system on a sustainable footing for the future, so w</w:t>
      </w:r>
      <w:r w:rsidR="00D1400E">
        <w:rPr>
          <w:rFonts w:ascii="Arial" w:hAnsi="Arial" w:cs="Arial"/>
          <w:bCs/>
          <w:sz w:val="24"/>
          <w:szCs w:val="24"/>
        </w:rPr>
        <w:t xml:space="preserve">e will continue to work with the sector </w:t>
      </w:r>
      <w:r w:rsidR="00A13499">
        <w:rPr>
          <w:rFonts w:ascii="Arial" w:hAnsi="Arial" w:cs="Arial"/>
          <w:bCs/>
          <w:sz w:val="24"/>
          <w:szCs w:val="24"/>
        </w:rPr>
        <w:t xml:space="preserve">to </w:t>
      </w:r>
      <w:r>
        <w:rPr>
          <w:rFonts w:ascii="Arial" w:hAnsi="Arial" w:cs="Arial"/>
          <w:bCs/>
          <w:sz w:val="24"/>
          <w:szCs w:val="24"/>
        </w:rPr>
        <w:t xml:space="preserve">co-design and </w:t>
      </w:r>
      <w:r w:rsidR="00A13499">
        <w:rPr>
          <w:rFonts w:ascii="Arial" w:hAnsi="Arial" w:cs="Arial"/>
          <w:bCs/>
          <w:sz w:val="24"/>
          <w:szCs w:val="24"/>
        </w:rPr>
        <w:t>deliver improvements.</w:t>
      </w:r>
    </w:p>
    <w:p w14:paraId="3270BE2E" w14:textId="1A2E949A" w:rsidR="00D975AB" w:rsidRDefault="00D975AB" w:rsidP="00D975AB">
      <w:pPr>
        <w:spacing w:after="0"/>
        <w:rPr>
          <w:rFonts w:ascii="Arial" w:hAnsi="Arial" w:cs="Arial"/>
          <w:bCs/>
          <w:sz w:val="24"/>
          <w:szCs w:val="24"/>
        </w:rPr>
      </w:pPr>
    </w:p>
    <w:p w14:paraId="7DA4240B" w14:textId="253477A2" w:rsidR="00AB30F2" w:rsidRPr="001D4E5E" w:rsidRDefault="00AB30F2" w:rsidP="00AB30F2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6C1F71"/>
          <w:sz w:val="32"/>
          <w:szCs w:val="32"/>
        </w:rPr>
      </w:pPr>
      <w:r>
        <w:rPr>
          <w:rFonts w:ascii="Arial" w:hAnsi="Arial" w:cs="Arial"/>
          <w:b/>
          <w:color w:val="6C1F71"/>
          <w:sz w:val="32"/>
          <w:szCs w:val="32"/>
        </w:rPr>
        <w:t>About the ALLIANCE</w:t>
      </w:r>
    </w:p>
    <w:p w14:paraId="49152F97" w14:textId="77777777" w:rsidR="00AB30F2" w:rsidRDefault="00AB30F2" w:rsidP="00FD1824">
      <w:pPr>
        <w:spacing w:after="0"/>
        <w:rPr>
          <w:rFonts w:ascii="Arial" w:hAnsi="Arial" w:cs="Arial"/>
          <w:sz w:val="24"/>
          <w:szCs w:val="24"/>
        </w:rPr>
      </w:pPr>
    </w:p>
    <w:p w14:paraId="17C668D3" w14:textId="1D07A36C" w:rsidR="0020450E" w:rsidRPr="0020450E" w:rsidRDefault="0020450E" w:rsidP="00FD1824">
      <w:pPr>
        <w:spacing w:after="0"/>
        <w:rPr>
          <w:rFonts w:ascii="Arial" w:hAnsi="Arial" w:cs="Arial"/>
          <w:sz w:val="24"/>
          <w:szCs w:val="24"/>
        </w:rPr>
      </w:pPr>
      <w:r w:rsidRPr="0020450E">
        <w:rPr>
          <w:rFonts w:ascii="Arial" w:hAnsi="Arial" w:cs="Arial"/>
          <w:sz w:val="24"/>
          <w:szCs w:val="24"/>
        </w:rPr>
        <w:t xml:space="preserve">The Health and Social Care Alliance Scotland (the ALLIANCE) is the national third sector intermediary for a range of health and social care organisations.  We have a growing membership of nearly 3,000 national and local third sector organisations, associates in the statutory and private sectors, disabled people, people living with </w:t>
      </w:r>
      <w:r w:rsidRPr="0020450E">
        <w:rPr>
          <w:rFonts w:ascii="Arial" w:hAnsi="Arial" w:cs="Arial"/>
          <w:sz w:val="24"/>
          <w:szCs w:val="24"/>
        </w:rPr>
        <w:lastRenderedPageBreak/>
        <w:t>long term conditions and unpaid carers. Many NHS Boards, Health and Social Care Partnerships, Medical Practices, Third Sector Interfaces, Libraries and Access Panels are also members.</w:t>
      </w:r>
    </w:p>
    <w:p w14:paraId="31B01808" w14:textId="77777777" w:rsidR="0020450E" w:rsidRPr="0020450E" w:rsidRDefault="0020450E" w:rsidP="00FD1824">
      <w:pPr>
        <w:spacing w:after="0"/>
        <w:rPr>
          <w:rFonts w:ascii="Arial" w:hAnsi="Arial" w:cs="Arial"/>
          <w:sz w:val="24"/>
          <w:szCs w:val="24"/>
        </w:rPr>
      </w:pPr>
    </w:p>
    <w:p w14:paraId="1BE1C092" w14:textId="77777777" w:rsidR="0020450E" w:rsidRPr="0020450E" w:rsidRDefault="0020450E" w:rsidP="00FD1824">
      <w:pPr>
        <w:spacing w:after="0"/>
        <w:rPr>
          <w:rFonts w:ascii="Arial" w:hAnsi="Arial" w:cs="Arial"/>
          <w:sz w:val="24"/>
          <w:szCs w:val="24"/>
        </w:rPr>
      </w:pPr>
      <w:r w:rsidRPr="0020450E">
        <w:rPr>
          <w:rFonts w:ascii="Arial" w:hAnsi="Arial" w:cs="Arial"/>
          <w:sz w:val="24"/>
          <w:szCs w:val="24"/>
        </w:rPr>
        <w:t>Our vision is for a Scotland where people of all ages who are disabled or living with long term conditions, and unpaid carers, have a strong voice and enjoy their right to live well, as equal and active citizens, free from discrimination, with support and services that put them at the centre.</w:t>
      </w:r>
    </w:p>
    <w:p w14:paraId="3EA55C4F" w14:textId="77777777" w:rsidR="0020450E" w:rsidRPr="0020450E" w:rsidRDefault="0020450E" w:rsidP="00FD1824">
      <w:pPr>
        <w:spacing w:after="0"/>
        <w:rPr>
          <w:rFonts w:ascii="Arial" w:hAnsi="Arial" w:cs="Arial"/>
          <w:sz w:val="24"/>
          <w:szCs w:val="24"/>
        </w:rPr>
      </w:pPr>
    </w:p>
    <w:p w14:paraId="68D3102C" w14:textId="77777777" w:rsidR="0020450E" w:rsidRPr="0020450E" w:rsidRDefault="0020450E" w:rsidP="00FD1824">
      <w:pPr>
        <w:spacing w:after="0"/>
        <w:rPr>
          <w:rFonts w:ascii="Arial" w:hAnsi="Arial" w:cs="Arial"/>
          <w:sz w:val="24"/>
          <w:szCs w:val="24"/>
        </w:rPr>
      </w:pPr>
      <w:r w:rsidRPr="0020450E">
        <w:rPr>
          <w:rFonts w:ascii="Arial" w:hAnsi="Arial" w:cs="Arial"/>
          <w:sz w:val="24"/>
          <w:szCs w:val="24"/>
        </w:rPr>
        <w:t>The ALLIANCE has three core aims; we seek to:</w:t>
      </w:r>
    </w:p>
    <w:p w14:paraId="04206126" w14:textId="77777777" w:rsidR="0020450E" w:rsidRPr="0020450E" w:rsidRDefault="0020450E" w:rsidP="00FD1824">
      <w:pPr>
        <w:spacing w:after="0"/>
        <w:rPr>
          <w:rFonts w:ascii="Arial" w:hAnsi="Arial" w:cs="Arial"/>
          <w:sz w:val="24"/>
          <w:szCs w:val="24"/>
        </w:rPr>
      </w:pPr>
    </w:p>
    <w:p w14:paraId="693B9744" w14:textId="77777777" w:rsidR="0020450E" w:rsidRPr="0020450E" w:rsidRDefault="0020450E" w:rsidP="00FD1824">
      <w:pPr>
        <w:pStyle w:val="ListParagraph"/>
        <w:numPr>
          <w:ilvl w:val="0"/>
          <w:numId w:val="36"/>
        </w:numPr>
        <w:spacing w:after="0"/>
        <w:rPr>
          <w:rFonts w:ascii="Arial" w:hAnsi="Arial" w:cs="Arial"/>
          <w:sz w:val="24"/>
          <w:szCs w:val="24"/>
        </w:rPr>
      </w:pPr>
      <w:r w:rsidRPr="0020450E">
        <w:rPr>
          <w:rFonts w:ascii="Arial" w:hAnsi="Arial" w:cs="Arial"/>
          <w:sz w:val="24"/>
          <w:szCs w:val="24"/>
        </w:rPr>
        <w:t>Ensure people are at the centre, that their voices, expertise and rights drive policy and sit at the heart of design, delivery and improvement of support and services.</w:t>
      </w:r>
    </w:p>
    <w:p w14:paraId="2E26E8D7" w14:textId="77777777" w:rsidR="0020450E" w:rsidRPr="0020450E" w:rsidRDefault="0020450E" w:rsidP="00FD1824">
      <w:pPr>
        <w:pStyle w:val="ListParagraph"/>
        <w:numPr>
          <w:ilvl w:val="0"/>
          <w:numId w:val="36"/>
        </w:numPr>
        <w:spacing w:after="0"/>
        <w:rPr>
          <w:rFonts w:ascii="Arial" w:hAnsi="Arial" w:cs="Arial"/>
          <w:sz w:val="24"/>
          <w:szCs w:val="24"/>
        </w:rPr>
      </w:pPr>
      <w:r w:rsidRPr="0020450E">
        <w:rPr>
          <w:rFonts w:ascii="Arial" w:hAnsi="Arial" w:cs="Arial"/>
          <w:sz w:val="24"/>
          <w:szCs w:val="24"/>
        </w:rPr>
        <w:t xml:space="preserve">Support transformational change, towards approaches that work with individual and community assets, helping people to stay well, supporting human rights, </w:t>
      </w:r>
      <w:proofErr w:type="spellStart"/>
      <w:r w:rsidRPr="0020450E">
        <w:rPr>
          <w:rFonts w:ascii="Arial" w:hAnsi="Arial" w:cs="Arial"/>
          <w:sz w:val="24"/>
          <w:szCs w:val="24"/>
        </w:rPr>
        <w:t>self management</w:t>
      </w:r>
      <w:proofErr w:type="spellEnd"/>
      <w:r w:rsidRPr="0020450E">
        <w:rPr>
          <w:rFonts w:ascii="Arial" w:hAnsi="Arial" w:cs="Arial"/>
          <w:sz w:val="24"/>
          <w:szCs w:val="24"/>
        </w:rPr>
        <w:t>, co-production and independent living.</w:t>
      </w:r>
    </w:p>
    <w:p w14:paraId="66D419B1" w14:textId="25BF517B" w:rsidR="00242A28" w:rsidRPr="0020450E" w:rsidRDefault="0020450E" w:rsidP="00FD1824">
      <w:pPr>
        <w:pStyle w:val="ListParagraph"/>
        <w:numPr>
          <w:ilvl w:val="0"/>
          <w:numId w:val="36"/>
        </w:numPr>
        <w:spacing w:after="0"/>
        <w:rPr>
          <w:rFonts w:ascii="Arial" w:hAnsi="Arial" w:cs="Arial"/>
          <w:sz w:val="24"/>
          <w:szCs w:val="24"/>
        </w:rPr>
      </w:pPr>
      <w:r w:rsidRPr="0020450E">
        <w:rPr>
          <w:rFonts w:ascii="Arial" w:hAnsi="Arial" w:cs="Arial"/>
          <w:sz w:val="24"/>
          <w:szCs w:val="24"/>
        </w:rPr>
        <w:t>Champion and support the third sector as a vital strategic and delivery partner and foster better cross-sector understanding and partnership.</w:t>
      </w:r>
    </w:p>
    <w:p w14:paraId="5C4ACCA8" w14:textId="77777777" w:rsidR="0020450E" w:rsidRDefault="0020450E" w:rsidP="00FD1824">
      <w:pPr>
        <w:spacing w:after="0"/>
        <w:rPr>
          <w:rFonts w:ascii="Arial" w:hAnsi="Arial" w:cs="Arial"/>
          <w:sz w:val="24"/>
          <w:szCs w:val="24"/>
        </w:rPr>
      </w:pPr>
    </w:p>
    <w:p w14:paraId="76D80AC7" w14:textId="32786366" w:rsidR="00306F10" w:rsidRDefault="0020450E" w:rsidP="00FD182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 have </w:t>
      </w:r>
      <w:r w:rsidR="00306F10" w:rsidRPr="00306F10">
        <w:rPr>
          <w:rFonts w:ascii="Arial" w:hAnsi="Arial" w:cs="Arial"/>
          <w:sz w:val="24"/>
          <w:szCs w:val="24"/>
        </w:rPr>
        <w:t xml:space="preserve">worked closely with </w:t>
      </w:r>
      <w:r>
        <w:rPr>
          <w:rFonts w:ascii="Arial" w:hAnsi="Arial" w:cs="Arial"/>
          <w:sz w:val="24"/>
          <w:szCs w:val="24"/>
        </w:rPr>
        <w:t xml:space="preserve">ALLIANCE </w:t>
      </w:r>
      <w:r w:rsidR="00306F10" w:rsidRPr="00306F10">
        <w:rPr>
          <w:rFonts w:ascii="Arial" w:hAnsi="Arial" w:cs="Arial"/>
          <w:sz w:val="24"/>
          <w:szCs w:val="24"/>
        </w:rPr>
        <w:t>members</w:t>
      </w:r>
      <w:r>
        <w:rPr>
          <w:rFonts w:ascii="Arial" w:hAnsi="Arial" w:cs="Arial"/>
          <w:sz w:val="24"/>
          <w:szCs w:val="24"/>
        </w:rPr>
        <w:t>, partners</w:t>
      </w:r>
      <w:r w:rsidR="00B6189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306F10" w:rsidRPr="00306F10">
        <w:rPr>
          <w:rFonts w:ascii="Arial" w:hAnsi="Arial" w:cs="Arial"/>
          <w:sz w:val="24"/>
          <w:szCs w:val="24"/>
        </w:rPr>
        <w:t xml:space="preserve">and those they </w:t>
      </w:r>
      <w:r>
        <w:rPr>
          <w:rFonts w:ascii="Arial" w:hAnsi="Arial" w:cs="Arial"/>
          <w:sz w:val="24"/>
          <w:szCs w:val="24"/>
        </w:rPr>
        <w:t xml:space="preserve">work for and with </w:t>
      </w:r>
      <w:r w:rsidR="00306F10" w:rsidRPr="00306F10">
        <w:rPr>
          <w:rFonts w:ascii="Arial" w:hAnsi="Arial" w:cs="Arial"/>
          <w:sz w:val="24"/>
          <w:szCs w:val="24"/>
        </w:rPr>
        <w:t>to develop this manifesto.</w:t>
      </w:r>
    </w:p>
    <w:p w14:paraId="36C73CC6" w14:textId="77777777" w:rsidR="005F053F" w:rsidRPr="00306F10" w:rsidRDefault="005F053F" w:rsidP="00FD1824">
      <w:pPr>
        <w:spacing w:after="0"/>
        <w:rPr>
          <w:rFonts w:ascii="Arial" w:hAnsi="Arial" w:cs="Arial"/>
          <w:sz w:val="24"/>
          <w:szCs w:val="24"/>
        </w:rPr>
      </w:pPr>
    </w:p>
    <w:p w14:paraId="17F633D1" w14:textId="1955F999" w:rsidR="00306F10" w:rsidRDefault="00DA6DFC" w:rsidP="00FD1824">
      <w:pPr>
        <w:spacing w:after="0"/>
        <w:rPr>
          <w:rFonts w:ascii="Arial" w:hAnsi="Arial" w:cs="Arial"/>
          <w:sz w:val="24"/>
          <w:szCs w:val="24"/>
        </w:rPr>
      </w:pPr>
      <w:r w:rsidRPr="002A4D92">
        <w:rPr>
          <w:rFonts w:ascii="Arial" w:hAnsi="Arial" w:cs="Arial"/>
          <w:sz w:val="24"/>
          <w:szCs w:val="24"/>
        </w:rPr>
        <w:t>Further</w:t>
      </w:r>
      <w:r w:rsidR="00306F10" w:rsidRPr="002A4D92">
        <w:rPr>
          <w:rFonts w:ascii="Arial" w:hAnsi="Arial" w:cs="Arial"/>
          <w:sz w:val="24"/>
          <w:szCs w:val="24"/>
        </w:rPr>
        <w:t xml:space="preserve"> briefings </w:t>
      </w:r>
      <w:r w:rsidRPr="002A4D92">
        <w:rPr>
          <w:rFonts w:ascii="Arial" w:hAnsi="Arial" w:cs="Arial"/>
          <w:sz w:val="24"/>
          <w:szCs w:val="24"/>
        </w:rPr>
        <w:t>providing more detail on the issues contained in</w:t>
      </w:r>
      <w:r w:rsidR="00306F10" w:rsidRPr="002A4D92">
        <w:rPr>
          <w:rFonts w:ascii="Arial" w:hAnsi="Arial" w:cs="Arial"/>
          <w:sz w:val="24"/>
          <w:szCs w:val="24"/>
        </w:rPr>
        <w:t xml:space="preserve"> this manifesto </w:t>
      </w:r>
      <w:r w:rsidRPr="002A4D92">
        <w:rPr>
          <w:rFonts w:ascii="Arial" w:hAnsi="Arial" w:cs="Arial"/>
          <w:sz w:val="24"/>
          <w:szCs w:val="24"/>
        </w:rPr>
        <w:t>are available on request</w:t>
      </w:r>
      <w:r w:rsidR="000C5727">
        <w:rPr>
          <w:rFonts w:ascii="Arial" w:hAnsi="Arial" w:cs="Arial"/>
          <w:sz w:val="24"/>
          <w:szCs w:val="24"/>
        </w:rPr>
        <w:t xml:space="preserve"> from:</w:t>
      </w:r>
    </w:p>
    <w:p w14:paraId="12552FE9" w14:textId="691BC280" w:rsidR="000C5727" w:rsidRDefault="000C5727" w:rsidP="00FD1824">
      <w:pPr>
        <w:spacing w:after="0"/>
        <w:rPr>
          <w:rFonts w:ascii="Arial" w:hAnsi="Arial" w:cs="Arial"/>
          <w:sz w:val="24"/>
          <w:szCs w:val="24"/>
        </w:rPr>
      </w:pPr>
    </w:p>
    <w:p w14:paraId="6901A5EE" w14:textId="15E3FD8E" w:rsidR="000C5727" w:rsidRDefault="000C5727" w:rsidP="00FD182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Rob Gowans</w:t>
      </w:r>
    </w:p>
    <w:p w14:paraId="6682E110" w14:textId="7DB25CCE" w:rsidR="000C5727" w:rsidRDefault="000C5727" w:rsidP="00FD182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Policy and Public Affairs Manager</w:t>
      </w:r>
    </w:p>
    <w:p w14:paraId="3E9F450B" w14:textId="60C0B950" w:rsidR="000C5727" w:rsidRDefault="00915AD3" w:rsidP="00FD1824">
      <w:pPr>
        <w:spacing w:after="0"/>
        <w:rPr>
          <w:rFonts w:ascii="Arial" w:hAnsi="Arial" w:cs="Arial"/>
          <w:sz w:val="24"/>
          <w:szCs w:val="24"/>
        </w:rPr>
      </w:pPr>
      <w:hyperlink r:id="rId16" w:history="1">
        <w:r w:rsidR="000C5727" w:rsidRPr="00DE13D9">
          <w:rPr>
            <w:rStyle w:val="Hyperlink"/>
            <w:rFonts w:ascii="Arial" w:hAnsi="Arial" w:cs="Arial"/>
            <w:sz w:val="24"/>
            <w:szCs w:val="24"/>
          </w:rPr>
          <w:t>rob.gowans@alliance-scotland.org.uk</w:t>
        </w:r>
      </w:hyperlink>
      <w:r w:rsidR="000C5727">
        <w:rPr>
          <w:rFonts w:ascii="Arial" w:hAnsi="Arial" w:cs="Arial"/>
          <w:sz w:val="24"/>
          <w:szCs w:val="24"/>
        </w:rPr>
        <w:t xml:space="preserve"> </w:t>
      </w:r>
    </w:p>
    <w:p w14:paraId="55E0C1D3" w14:textId="2A789CC3" w:rsidR="000C5727" w:rsidRDefault="000C5727" w:rsidP="00FD1824">
      <w:pPr>
        <w:spacing w:after="0"/>
        <w:rPr>
          <w:rFonts w:ascii="Arial" w:hAnsi="Arial" w:cs="Arial"/>
          <w:sz w:val="24"/>
          <w:szCs w:val="24"/>
        </w:rPr>
      </w:pPr>
    </w:p>
    <w:p w14:paraId="7022A7E6" w14:textId="1F472335" w:rsidR="000C5727" w:rsidRDefault="000C5727" w:rsidP="00FD182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Lucy Mulvagh</w:t>
      </w:r>
    </w:p>
    <w:p w14:paraId="071E5D9B" w14:textId="07AE7D38" w:rsidR="000C5727" w:rsidRDefault="000C5727" w:rsidP="00FD182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Policy and Communications</w:t>
      </w:r>
    </w:p>
    <w:p w14:paraId="4C068D68" w14:textId="68DD9AE2" w:rsidR="000C5727" w:rsidRDefault="00915AD3" w:rsidP="00FD1824">
      <w:pPr>
        <w:spacing w:after="0"/>
        <w:rPr>
          <w:rFonts w:ascii="Arial" w:hAnsi="Arial" w:cs="Arial"/>
          <w:sz w:val="24"/>
          <w:szCs w:val="24"/>
        </w:rPr>
      </w:pPr>
      <w:hyperlink r:id="rId17" w:history="1">
        <w:r w:rsidR="000C5727" w:rsidRPr="00DE13D9">
          <w:rPr>
            <w:rStyle w:val="Hyperlink"/>
            <w:rFonts w:ascii="Arial" w:hAnsi="Arial" w:cs="Arial"/>
            <w:sz w:val="24"/>
            <w:szCs w:val="24"/>
          </w:rPr>
          <w:t>lucy.mulvagh@alliance-scotland.org.uk</w:t>
        </w:r>
      </w:hyperlink>
      <w:r w:rsidR="000C5727">
        <w:rPr>
          <w:rFonts w:ascii="Arial" w:hAnsi="Arial" w:cs="Arial"/>
          <w:sz w:val="24"/>
          <w:szCs w:val="24"/>
        </w:rPr>
        <w:t xml:space="preserve"> </w:t>
      </w:r>
    </w:p>
    <w:p w14:paraId="234C0FD3" w14:textId="77777777" w:rsidR="005F053F" w:rsidRPr="00306F10" w:rsidRDefault="005F053F" w:rsidP="00FD1824">
      <w:pPr>
        <w:spacing w:after="0"/>
        <w:rPr>
          <w:rFonts w:ascii="Arial" w:hAnsi="Arial" w:cs="Arial"/>
          <w:sz w:val="24"/>
          <w:szCs w:val="24"/>
        </w:rPr>
      </w:pPr>
    </w:p>
    <w:p w14:paraId="5B2E9FCE" w14:textId="77777777" w:rsidR="00306F10" w:rsidRPr="00306F10" w:rsidRDefault="00306F10" w:rsidP="00FD1824">
      <w:pPr>
        <w:spacing w:after="0"/>
        <w:rPr>
          <w:rFonts w:ascii="Arial" w:hAnsi="Arial" w:cs="Arial"/>
          <w:sz w:val="24"/>
          <w:szCs w:val="24"/>
        </w:rPr>
      </w:pPr>
      <w:r w:rsidRPr="00306F10">
        <w:rPr>
          <w:rFonts w:ascii="Arial" w:hAnsi="Arial" w:cs="Arial"/>
          <w:sz w:val="24"/>
          <w:szCs w:val="24"/>
        </w:rPr>
        <w:t>Health and Social Care Alliance Scotland (the ALLIANCE)</w:t>
      </w:r>
    </w:p>
    <w:p w14:paraId="26B59B99" w14:textId="757BC4E9" w:rsidR="00306F10" w:rsidRPr="00306F10" w:rsidRDefault="00306F10" w:rsidP="00FD1824">
      <w:pPr>
        <w:spacing w:after="0"/>
        <w:rPr>
          <w:rFonts w:ascii="Arial" w:hAnsi="Arial" w:cs="Arial"/>
          <w:sz w:val="24"/>
          <w:szCs w:val="24"/>
        </w:rPr>
      </w:pPr>
      <w:r w:rsidRPr="00306F10">
        <w:rPr>
          <w:rFonts w:ascii="Arial" w:hAnsi="Arial" w:cs="Arial"/>
          <w:sz w:val="24"/>
          <w:szCs w:val="24"/>
        </w:rPr>
        <w:t>0141 404 0231</w:t>
      </w:r>
    </w:p>
    <w:p w14:paraId="201EF66E" w14:textId="53D254E2" w:rsidR="00306F10" w:rsidRPr="00306F10" w:rsidRDefault="00915AD3" w:rsidP="00FD1824">
      <w:pPr>
        <w:spacing w:after="0"/>
        <w:rPr>
          <w:rFonts w:ascii="Arial" w:hAnsi="Arial" w:cs="Arial"/>
          <w:sz w:val="24"/>
          <w:szCs w:val="24"/>
        </w:rPr>
      </w:pPr>
      <w:hyperlink r:id="rId18" w:history="1">
        <w:r w:rsidR="00242A28" w:rsidRPr="00A6688A">
          <w:rPr>
            <w:rStyle w:val="Hyperlink"/>
            <w:rFonts w:ascii="Arial" w:hAnsi="Arial" w:cs="Arial"/>
            <w:sz w:val="24"/>
            <w:szCs w:val="24"/>
          </w:rPr>
          <w:t>info@alliance-scotland.org.uk</w:t>
        </w:r>
      </w:hyperlink>
      <w:r w:rsidR="00242A28">
        <w:rPr>
          <w:rFonts w:ascii="Arial" w:hAnsi="Arial" w:cs="Arial"/>
          <w:sz w:val="24"/>
          <w:szCs w:val="24"/>
        </w:rPr>
        <w:t xml:space="preserve"> </w:t>
      </w:r>
    </w:p>
    <w:p w14:paraId="5EE09620" w14:textId="6BC37B79" w:rsidR="00306F10" w:rsidRPr="00306F10" w:rsidRDefault="00915AD3" w:rsidP="00FD1824">
      <w:pPr>
        <w:spacing w:after="0"/>
        <w:rPr>
          <w:rFonts w:ascii="Arial" w:hAnsi="Arial" w:cs="Arial"/>
          <w:sz w:val="24"/>
          <w:szCs w:val="24"/>
        </w:rPr>
      </w:pPr>
      <w:hyperlink r:id="rId19" w:history="1">
        <w:r w:rsidR="00306F10" w:rsidRPr="00242A28">
          <w:rPr>
            <w:rStyle w:val="Hyperlink"/>
            <w:rFonts w:ascii="Arial" w:hAnsi="Arial" w:cs="Arial"/>
            <w:sz w:val="24"/>
            <w:szCs w:val="24"/>
          </w:rPr>
          <w:t>@ALLIANCEScot</w:t>
        </w:r>
      </w:hyperlink>
      <w:r w:rsidR="00242A28">
        <w:rPr>
          <w:rFonts w:ascii="Arial" w:hAnsi="Arial" w:cs="Arial"/>
          <w:sz w:val="24"/>
          <w:szCs w:val="24"/>
        </w:rPr>
        <w:t xml:space="preserve"> </w:t>
      </w:r>
    </w:p>
    <w:p w14:paraId="68EC445B" w14:textId="216C236C" w:rsidR="00306F10" w:rsidRPr="00306F10" w:rsidRDefault="00915AD3" w:rsidP="00FD1824">
      <w:pPr>
        <w:spacing w:after="0"/>
        <w:rPr>
          <w:rFonts w:ascii="Arial" w:hAnsi="Arial" w:cs="Arial"/>
          <w:sz w:val="24"/>
          <w:szCs w:val="24"/>
        </w:rPr>
      </w:pPr>
      <w:hyperlink r:id="rId20" w:history="1">
        <w:r w:rsidR="00242A28" w:rsidRPr="00A6688A">
          <w:rPr>
            <w:rStyle w:val="Hyperlink"/>
            <w:rFonts w:ascii="Arial" w:hAnsi="Arial" w:cs="Arial"/>
            <w:sz w:val="24"/>
            <w:szCs w:val="24"/>
          </w:rPr>
          <w:t>www.alliance-scotland.org.uk</w:t>
        </w:r>
      </w:hyperlink>
      <w:r w:rsidR="00242A28">
        <w:rPr>
          <w:rFonts w:ascii="Arial" w:hAnsi="Arial" w:cs="Arial"/>
          <w:sz w:val="24"/>
          <w:szCs w:val="24"/>
        </w:rPr>
        <w:t xml:space="preserve"> </w:t>
      </w:r>
    </w:p>
    <w:p w14:paraId="3A95F657" w14:textId="419FC114" w:rsidR="00306F10" w:rsidRPr="00306F10" w:rsidRDefault="00306F10" w:rsidP="00FD1824">
      <w:pPr>
        <w:spacing w:after="0"/>
        <w:rPr>
          <w:rFonts w:ascii="Arial" w:hAnsi="Arial" w:cs="Arial"/>
          <w:sz w:val="24"/>
          <w:szCs w:val="24"/>
        </w:rPr>
      </w:pPr>
      <w:r w:rsidRPr="00306F10">
        <w:rPr>
          <w:rFonts w:ascii="Arial" w:hAnsi="Arial" w:cs="Arial"/>
          <w:sz w:val="24"/>
          <w:szCs w:val="24"/>
        </w:rPr>
        <w:t>The ALLIANCE is a company registered by guarantee.</w:t>
      </w:r>
      <w:r w:rsidR="00285F8A">
        <w:rPr>
          <w:rFonts w:ascii="Arial" w:hAnsi="Arial" w:cs="Arial"/>
          <w:sz w:val="24"/>
          <w:szCs w:val="24"/>
        </w:rPr>
        <w:t xml:space="preserve"> </w:t>
      </w:r>
      <w:r w:rsidRPr="00306F10">
        <w:rPr>
          <w:rFonts w:ascii="Arial" w:hAnsi="Arial" w:cs="Arial"/>
          <w:sz w:val="24"/>
          <w:szCs w:val="24"/>
        </w:rPr>
        <w:t>Registered in Scotland No.307731 Charity number SC037475</w:t>
      </w:r>
      <w:r w:rsidR="00285F8A">
        <w:rPr>
          <w:rFonts w:ascii="Arial" w:hAnsi="Arial" w:cs="Arial"/>
          <w:sz w:val="24"/>
          <w:szCs w:val="24"/>
        </w:rPr>
        <w:t>.</w:t>
      </w:r>
    </w:p>
    <w:sectPr w:rsidR="00306F10" w:rsidRPr="00306F10" w:rsidSect="00115C93">
      <w:footerReference w:type="default" r:id="rId21"/>
      <w:pgSz w:w="11906" w:h="16838"/>
      <w:pgMar w:top="1418" w:right="1418" w:bottom="124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C513C1" w14:textId="77777777" w:rsidR="00144C14" w:rsidRDefault="00144C14" w:rsidP="002A2AE7">
      <w:pPr>
        <w:spacing w:after="0" w:line="240" w:lineRule="auto"/>
      </w:pPr>
      <w:r>
        <w:separator/>
      </w:r>
    </w:p>
    <w:p w14:paraId="299397E6" w14:textId="77777777" w:rsidR="00144C14" w:rsidRDefault="00144C14"/>
  </w:endnote>
  <w:endnote w:type="continuationSeparator" w:id="0">
    <w:p w14:paraId="4439412D" w14:textId="77777777" w:rsidR="00144C14" w:rsidRDefault="00144C14" w:rsidP="002A2AE7">
      <w:pPr>
        <w:spacing w:after="0" w:line="240" w:lineRule="auto"/>
      </w:pPr>
      <w:r>
        <w:continuationSeparator/>
      </w:r>
    </w:p>
    <w:p w14:paraId="63863363" w14:textId="77777777" w:rsidR="00144C14" w:rsidRDefault="00144C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C1E072" w14:textId="4952BB2D" w:rsidR="001D4372" w:rsidRDefault="001D4372">
    <w:pPr>
      <w:pStyle w:val="Footer"/>
    </w:pPr>
  </w:p>
  <w:p w14:paraId="2988B51A" w14:textId="6E7C11C0" w:rsidR="005344EE" w:rsidRPr="009745DA" w:rsidRDefault="005344EE" w:rsidP="009745DA">
    <w:pPr>
      <w:pStyle w:val="Footer"/>
      <w:jc w:val="right"/>
      <w:rPr>
        <w:rFonts w:ascii="Arial" w:hAnsi="Arial" w:cs="Arial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36B254" w14:textId="77777777" w:rsidR="00144C14" w:rsidRDefault="00144C14" w:rsidP="002A2AE7">
      <w:pPr>
        <w:spacing w:after="0" w:line="240" w:lineRule="auto"/>
      </w:pPr>
      <w:r>
        <w:separator/>
      </w:r>
    </w:p>
    <w:p w14:paraId="66643F98" w14:textId="77777777" w:rsidR="00144C14" w:rsidRDefault="00144C14"/>
  </w:footnote>
  <w:footnote w:type="continuationSeparator" w:id="0">
    <w:p w14:paraId="297B00FC" w14:textId="77777777" w:rsidR="00144C14" w:rsidRDefault="00144C14" w:rsidP="002A2AE7">
      <w:pPr>
        <w:spacing w:after="0" w:line="240" w:lineRule="auto"/>
      </w:pPr>
      <w:r>
        <w:continuationSeparator/>
      </w:r>
    </w:p>
    <w:p w14:paraId="6EE18C26" w14:textId="77777777" w:rsidR="00144C14" w:rsidRDefault="00144C1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03200C"/>
    <w:multiLevelType w:val="hybridMultilevel"/>
    <w:tmpl w:val="34BC5C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C71DD"/>
    <w:multiLevelType w:val="hybridMultilevel"/>
    <w:tmpl w:val="D19CE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841C7"/>
    <w:multiLevelType w:val="hybridMultilevel"/>
    <w:tmpl w:val="04C425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32153"/>
    <w:multiLevelType w:val="hybridMultilevel"/>
    <w:tmpl w:val="2B4C4B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E44DF"/>
    <w:multiLevelType w:val="hybridMultilevel"/>
    <w:tmpl w:val="D9761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924605"/>
    <w:multiLevelType w:val="hybridMultilevel"/>
    <w:tmpl w:val="3C0E4262"/>
    <w:lvl w:ilvl="0" w:tplc="423EB0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5126BA"/>
    <w:multiLevelType w:val="hybridMultilevel"/>
    <w:tmpl w:val="F2CADFA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EC81B89"/>
    <w:multiLevelType w:val="multilevel"/>
    <w:tmpl w:val="143217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8D236F"/>
    <w:multiLevelType w:val="hybridMultilevel"/>
    <w:tmpl w:val="2BE434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032774"/>
    <w:multiLevelType w:val="hybridMultilevel"/>
    <w:tmpl w:val="D4A20B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452A71"/>
    <w:multiLevelType w:val="hybridMultilevel"/>
    <w:tmpl w:val="E0D253BA"/>
    <w:lvl w:ilvl="0" w:tplc="423EB0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576E1D"/>
    <w:multiLevelType w:val="hybridMultilevel"/>
    <w:tmpl w:val="2062A7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A1254A"/>
    <w:multiLevelType w:val="hybridMultilevel"/>
    <w:tmpl w:val="6F428F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BA12F6"/>
    <w:multiLevelType w:val="hybridMultilevel"/>
    <w:tmpl w:val="B1B868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B67A1D"/>
    <w:multiLevelType w:val="hybridMultilevel"/>
    <w:tmpl w:val="3C0E4262"/>
    <w:lvl w:ilvl="0" w:tplc="423EB0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7E085C"/>
    <w:multiLevelType w:val="hybridMultilevel"/>
    <w:tmpl w:val="B2A28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5C0096"/>
    <w:multiLevelType w:val="hybridMultilevel"/>
    <w:tmpl w:val="470CF1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B71676"/>
    <w:multiLevelType w:val="hybridMultilevel"/>
    <w:tmpl w:val="E82808B8"/>
    <w:lvl w:ilvl="0" w:tplc="423EB0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20406E"/>
    <w:multiLevelType w:val="hybridMultilevel"/>
    <w:tmpl w:val="E1B22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B82ABC"/>
    <w:multiLevelType w:val="hybridMultilevel"/>
    <w:tmpl w:val="547EC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F854D7"/>
    <w:multiLevelType w:val="hybridMultilevel"/>
    <w:tmpl w:val="292CD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4D20AE"/>
    <w:multiLevelType w:val="hybridMultilevel"/>
    <w:tmpl w:val="8C482222"/>
    <w:lvl w:ilvl="0" w:tplc="423EB0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4713F2"/>
    <w:multiLevelType w:val="hybridMultilevel"/>
    <w:tmpl w:val="BAB6853E"/>
    <w:lvl w:ilvl="0" w:tplc="423EB0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9232D5"/>
    <w:multiLevelType w:val="hybridMultilevel"/>
    <w:tmpl w:val="9D901C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0DA02B9"/>
    <w:multiLevelType w:val="hybridMultilevel"/>
    <w:tmpl w:val="23BEA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EC6874"/>
    <w:multiLevelType w:val="hybridMultilevel"/>
    <w:tmpl w:val="408E041C"/>
    <w:lvl w:ilvl="0" w:tplc="423EB0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847D2F"/>
    <w:multiLevelType w:val="hybridMultilevel"/>
    <w:tmpl w:val="9E802B5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0457E9C"/>
    <w:multiLevelType w:val="hybridMultilevel"/>
    <w:tmpl w:val="F6409A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C609D0"/>
    <w:multiLevelType w:val="hybridMultilevel"/>
    <w:tmpl w:val="8D78C84A"/>
    <w:lvl w:ilvl="0" w:tplc="423EB0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5535F5"/>
    <w:multiLevelType w:val="hybridMultilevel"/>
    <w:tmpl w:val="B2A85192"/>
    <w:lvl w:ilvl="0" w:tplc="423EB0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504187"/>
    <w:multiLevelType w:val="hybridMultilevel"/>
    <w:tmpl w:val="55309A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B01DDF"/>
    <w:multiLevelType w:val="hybridMultilevel"/>
    <w:tmpl w:val="8174BA04"/>
    <w:lvl w:ilvl="0" w:tplc="423EB0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0912B2"/>
    <w:multiLevelType w:val="hybridMultilevel"/>
    <w:tmpl w:val="9A22A80E"/>
    <w:lvl w:ilvl="0" w:tplc="423EB0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387F7E"/>
    <w:multiLevelType w:val="hybridMultilevel"/>
    <w:tmpl w:val="99C21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92294A"/>
    <w:multiLevelType w:val="hybridMultilevel"/>
    <w:tmpl w:val="4E209A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8228F4"/>
    <w:multiLevelType w:val="hybridMultilevel"/>
    <w:tmpl w:val="C56A21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24"/>
  </w:num>
  <w:num w:numId="4">
    <w:abstractNumId w:val="8"/>
  </w:num>
  <w:num w:numId="5">
    <w:abstractNumId w:val="19"/>
  </w:num>
  <w:num w:numId="6">
    <w:abstractNumId w:val="18"/>
  </w:num>
  <w:num w:numId="7">
    <w:abstractNumId w:val="27"/>
  </w:num>
  <w:num w:numId="8">
    <w:abstractNumId w:val="11"/>
  </w:num>
  <w:num w:numId="9">
    <w:abstractNumId w:val="34"/>
  </w:num>
  <w:num w:numId="10">
    <w:abstractNumId w:val="23"/>
  </w:num>
  <w:num w:numId="11">
    <w:abstractNumId w:val="6"/>
  </w:num>
  <w:num w:numId="12">
    <w:abstractNumId w:val="13"/>
  </w:num>
  <w:num w:numId="13">
    <w:abstractNumId w:val="15"/>
  </w:num>
  <w:num w:numId="14">
    <w:abstractNumId w:val="33"/>
  </w:num>
  <w:num w:numId="15">
    <w:abstractNumId w:val="12"/>
  </w:num>
  <w:num w:numId="16">
    <w:abstractNumId w:val="25"/>
  </w:num>
  <w:num w:numId="17">
    <w:abstractNumId w:val="0"/>
  </w:num>
  <w:num w:numId="18">
    <w:abstractNumId w:val="28"/>
  </w:num>
  <w:num w:numId="19">
    <w:abstractNumId w:val="22"/>
  </w:num>
  <w:num w:numId="20">
    <w:abstractNumId w:val="26"/>
  </w:num>
  <w:num w:numId="21">
    <w:abstractNumId w:val="29"/>
  </w:num>
  <w:num w:numId="22">
    <w:abstractNumId w:val="21"/>
  </w:num>
  <w:num w:numId="23">
    <w:abstractNumId w:val="17"/>
  </w:num>
  <w:num w:numId="24">
    <w:abstractNumId w:val="10"/>
  </w:num>
  <w:num w:numId="25">
    <w:abstractNumId w:val="31"/>
  </w:num>
  <w:num w:numId="26">
    <w:abstractNumId w:val="32"/>
  </w:num>
  <w:num w:numId="27">
    <w:abstractNumId w:val="14"/>
  </w:num>
  <w:num w:numId="28">
    <w:abstractNumId w:val="5"/>
  </w:num>
  <w:num w:numId="29">
    <w:abstractNumId w:val="20"/>
  </w:num>
  <w:num w:numId="30">
    <w:abstractNumId w:val="9"/>
  </w:num>
  <w:num w:numId="31">
    <w:abstractNumId w:val="35"/>
  </w:num>
  <w:num w:numId="32">
    <w:abstractNumId w:val="30"/>
  </w:num>
  <w:num w:numId="33">
    <w:abstractNumId w:val="16"/>
  </w:num>
  <w:num w:numId="34">
    <w:abstractNumId w:val="1"/>
  </w:num>
  <w:num w:numId="35">
    <w:abstractNumId w:val="2"/>
  </w:num>
  <w:num w:numId="36">
    <w:abstractNumId w:val="3"/>
  </w:num>
  <w:num w:numId="3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C0C"/>
    <w:rsid w:val="00000975"/>
    <w:rsid w:val="00001481"/>
    <w:rsid w:val="0000245B"/>
    <w:rsid w:val="00002FD1"/>
    <w:rsid w:val="000047D5"/>
    <w:rsid w:val="000052BA"/>
    <w:rsid w:val="00005D33"/>
    <w:rsid w:val="000065AF"/>
    <w:rsid w:val="00010BD8"/>
    <w:rsid w:val="00011A26"/>
    <w:rsid w:val="0001207D"/>
    <w:rsid w:val="000120C4"/>
    <w:rsid w:val="0001233C"/>
    <w:rsid w:val="0001381F"/>
    <w:rsid w:val="00014C05"/>
    <w:rsid w:val="00015139"/>
    <w:rsid w:val="0001625C"/>
    <w:rsid w:val="000166E0"/>
    <w:rsid w:val="00020409"/>
    <w:rsid w:val="0002120E"/>
    <w:rsid w:val="00022FD7"/>
    <w:rsid w:val="000245BE"/>
    <w:rsid w:val="000252E3"/>
    <w:rsid w:val="00026AF4"/>
    <w:rsid w:val="00027820"/>
    <w:rsid w:val="000313E4"/>
    <w:rsid w:val="0003190A"/>
    <w:rsid w:val="00031C49"/>
    <w:rsid w:val="00032181"/>
    <w:rsid w:val="00033369"/>
    <w:rsid w:val="00033817"/>
    <w:rsid w:val="00033B47"/>
    <w:rsid w:val="00033F02"/>
    <w:rsid w:val="00036E23"/>
    <w:rsid w:val="00037C7D"/>
    <w:rsid w:val="0004001E"/>
    <w:rsid w:val="000407FD"/>
    <w:rsid w:val="000414D9"/>
    <w:rsid w:val="000417F1"/>
    <w:rsid w:val="00041893"/>
    <w:rsid w:val="000418A7"/>
    <w:rsid w:val="0004329C"/>
    <w:rsid w:val="000443A2"/>
    <w:rsid w:val="000454ED"/>
    <w:rsid w:val="00046AA2"/>
    <w:rsid w:val="00047292"/>
    <w:rsid w:val="00047A41"/>
    <w:rsid w:val="00051A18"/>
    <w:rsid w:val="00051F91"/>
    <w:rsid w:val="00053170"/>
    <w:rsid w:val="000532AC"/>
    <w:rsid w:val="00053F2A"/>
    <w:rsid w:val="00053F6F"/>
    <w:rsid w:val="000550D0"/>
    <w:rsid w:val="00055547"/>
    <w:rsid w:val="00055C5A"/>
    <w:rsid w:val="00055FB9"/>
    <w:rsid w:val="00057023"/>
    <w:rsid w:val="000577F8"/>
    <w:rsid w:val="000578E1"/>
    <w:rsid w:val="000604AA"/>
    <w:rsid w:val="00060747"/>
    <w:rsid w:val="00060D8A"/>
    <w:rsid w:val="00061161"/>
    <w:rsid w:val="00062820"/>
    <w:rsid w:val="00062846"/>
    <w:rsid w:val="0006325D"/>
    <w:rsid w:val="000637D3"/>
    <w:rsid w:val="0006380C"/>
    <w:rsid w:val="00064458"/>
    <w:rsid w:val="0006678B"/>
    <w:rsid w:val="00070003"/>
    <w:rsid w:val="00070084"/>
    <w:rsid w:val="000710E8"/>
    <w:rsid w:val="000713FF"/>
    <w:rsid w:val="000720C6"/>
    <w:rsid w:val="000735D8"/>
    <w:rsid w:val="0007380B"/>
    <w:rsid w:val="00073BE4"/>
    <w:rsid w:val="00074A98"/>
    <w:rsid w:val="00075313"/>
    <w:rsid w:val="00075FA3"/>
    <w:rsid w:val="00076188"/>
    <w:rsid w:val="0007663A"/>
    <w:rsid w:val="0007680C"/>
    <w:rsid w:val="00076884"/>
    <w:rsid w:val="00076C9C"/>
    <w:rsid w:val="00080553"/>
    <w:rsid w:val="000808DD"/>
    <w:rsid w:val="000817DC"/>
    <w:rsid w:val="00081D30"/>
    <w:rsid w:val="00082928"/>
    <w:rsid w:val="00082B80"/>
    <w:rsid w:val="0008328B"/>
    <w:rsid w:val="000844C9"/>
    <w:rsid w:val="00085555"/>
    <w:rsid w:val="00085626"/>
    <w:rsid w:val="00086664"/>
    <w:rsid w:val="000878F2"/>
    <w:rsid w:val="00090168"/>
    <w:rsid w:val="00090B24"/>
    <w:rsid w:val="00090BB4"/>
    <w:rsid w:val="000922DA"/>
    <w:rsid w:val="000939BC"/>
    <w:rsid w:val="0009400D"/>
    <w:rsid w:val="000945A3"/>
    <w:rsid w:val="000967AD"/>
    <w:rsid w:val="000973DC"/>
    <w:rsid w:val="0009785F"/>
    <w:rsid w:val="00097BB7"/>
    <w:rsid w:val="000A0E9E"/>
    <w:rsid w:val="000A1A66"/>
    <w:rsid w:val="000A1B81"/>
    <w:rsid w:val="000A1B95"/>
    <w:rsid w:val="000A219F"/>
    <w:rsid w:val="000A35F4"/>
    <w:rsid w:val="000A38EE"/>
    <w:rsid w:val="000A3916"/>
    <w:rsid w:val="000A39BA"/>
    <w:rsid w:val="000A3D2A"/>
    <w:rsid w:val="000A45DF"/>
    <w:rsid w:val="000A5742"/>
    <w:rsid w:val="000A5BDD"/>
    <w:rsid w:val="000A5E2A"/>
    <w:rsid w:val="000A617B"/>
    <w:rsid w:val="000A67D3"/>
    <w:rsid w:val="000A6E00"/>
    <w:rsid w:val="000A7C4F"/>
    <w:rsid w:val="000A7E4E"/>
    <w:rsid w:val="000B055F"/>
    <w:rsid w:val="000B0F0F"/>
    <w:rsid w:val="000B25A9"/>
    <w:rsid w:val="000B330C"/>
    <w:rsid w:val="000B41B2"/>
    <w:rsid w:val="000B4A22"/>
    <w:rsid w:val="000B5CF6"/>
    <w:rsid w:val="000B75D4"/>
    <w:rsid w:val="000C09E5"/>
    <w:rsid w:val="000C10C2"/>
    <w:rsid w:val="000C150D"/>
    <w:rsid w:val="000C1C81"/>
    <w:rsid w:val="000C3CEB"/>
    <w:rsid w:val="000C547D"/>
    <w:rsid w:val="000C5727"/>
    <w:rsid w:val="000C5892"/>
    <w:rsid w:val="000C5CA4"/>
    <w:rsid w:val="000C5FA8"/>
    <w:rsid w:val="000C68FE"/>
    <w:rsid w:val="000C6B78"/>
    <w:rsid w:val="000D0990"/>
    <w:rsid w:val="000D29D9"/>
    <w:rsid w:val="000D2CF5"/>
    <w:rsid w:val="000D4752"/>
    <w:rsid w:val="000D56BA"/>
    <w:rsid w:val="000D5EF9"/>
    <w:rsid w:val="000D6C39"/>
    <w:rsid w:val="000D6F1F"/>
    <w:rsid w:val="000D763D"/>
    <w:rsid w:val="000E02A4"/>
    <w:rsid w:val="000E032F"/>
    <w:rsid w:val="000E0B98"/>
    <w:rsid w:val="000E0F5C"/>
    <w:rsid w:val="000E2FDF"/>
    <w:rsid w:val="000E4D63"/>
    <w:rsid w:val="000E5189"/>
    <w:rsid w:val="000E550E"/>
    <w:rsid w:val="000E5A2C"/>
    <w:rsid w:val="000E5AEB"/>
    <w:rsid w:val="000E6887"/>
    <w:rsid w:val="000E6EAF"/>
    <w:rsid w:val="000E71E7"/>
    <w:rsid w:val="000F079C"/>
    <w:rsid w:val="000F2E7D"/>
    <w:rsid w:val="000F427F"/>
    <w:rsid w:val="000F4360"/>
    <w:rsid w:val="000F47FA"/>
    <w:rsid w:val="000F4957"/>
    <w:rsid w:val="000F4C48"/>
    <w:rsid w:val="001009D4"/>
    <w:rsid w:val="00101BDF"/>
    <w:rsid w:val="00101D81"/>
    <w:rsid w:val="001026A1"/>
    <w:rsid w:val="00102B1B"/>
    <w:rsid w:val="00102D4E"/>
    <w:rsid w:val="00103442"/>
    <w:rsid w:val="00104794"/>
    <w:rsid w:val="0010590C"/>
    <w:rsid w:val="00106980"/>
    <w:rsid w:val="00106C01"/>
    <w:rsid w:val="00111B0D"/>
    <w:rsid w:val="00111ED1"/>
    <w:rsid w:val="00112B24"/>
    <w:rsid w:val="0011387E"/>
    <w:rsid w:val="00113B92"/>
    <w:rsid w:val="001145A4"/>
    <w:rsid w:val="001147E2"/>
    <w:rsid w:val="00114E09"/>
    <w:rsid w:val="001157BF"/>
    <w:rsid w:val="00115C93"/>
    <w:rsid w:val="001163D8"/>
    <w:rsid w:val="0011641D"/>
    <w:rsid w:val="00116468"/>
    <w:rsid w:val="00117DAC"/>
    <w:rsid w:val="00123134"/>
    <w:rsid w:val="00123845"/>
    <w:rsid w:val="001265FA"/>
    <w:rsid w:val="00126683"/>
    <w:rsid w:val="001279AD"/>
    <w:rsid w:val="00131EAE"/>
    <w:rsid w:val="00133010"/>
    <w:rsid w:val="001333BC"/>
    <w:rsid w:val="0013363E"/>
    <w:rsid w:val="00133784"/>
    <w:rsid w:val="00136D8E"/>
    <w:rsid w:val="00137ECB"/>
    <w:rsid w:val="001412B7"/>
    <w:rsid w:val="00142B97"/>
    <w:rsid w:val="00143A44"/>
    <w:rsid w:val="00143D28"/>
    <w:rsid w:val="00144C14"/>
    <w:rsid w:val="001457BE"/>
    <w:rsid w:val="0015049E"/>
    <w:rsid w:val="00151AA9"/>
    <w:rsid w:val="00151C2B"/>
    <w:rsid w:val="00152A01"/>
    <w:rsid w:val="00152B24"/>
    <w:rsid w:val="00152F2A"/>
    <w:rsid w:val="00153CAC"/>
    <w:rsid w:val="00153FB9"/>
    <w:rsid w:val="00154395"/>
    <w:rsid w:val="00154A46"/>
    <w:rsid w:val="00154A53"/>
    <w:rsid w:val="00154BDE"/>
    <w:rsid w:val="001552EC"/>
    <w:rsid w:val="001552F4"/>
    <w:rsid w:val="00155352"/>
    <w:rsid w:val="0015684A"/>
    <w:rsid w:val="00156A4A"/>
    <w:rsid w:val="00157105"/>
    <w:rsid w:val="0015717C"/>
    <w:rsid w:val="0016036B"/>
    <w:rsid w:val="0016094C"/>
    <w:rsid w:val="00161781"/>
    <w:rsid w:val="001617CD"/>
    <w:rsid w:val="00163D8B"/>
    <w:rsid w:val="001642D0"/>
    <w:rsid w:val="0016469F"/>
    <w:rsid w:val="00164EEB"/>
    <w:rsid w:val="001656E3"/>
    <w:rsid w:val="00165714"/>
    <w:rsid w:val="001657DF"/>
    <w:rsid w:val="00165963"/>
    <w:rsid w:val="001664FD"/>
    <w:rsid w:val="001671E0"/>
    <w:rsid w:val="00167920"/>
    <w:rsid w:val="00167AA9"/>
    <w:rsid w:val="00170622"/>
    <w:rsid w:val="00171255"/>
    <w:rsid w:val="001719EE"/>
    <w:rsid w:val="001734EA"/>
    <w:rsid w:val="00173A76"/>
    <w:rsid w:val="00174548"/>
    <w:rsid w:val="00175A84"/>
    <w:rsid w:val="00175F7A"/>
    <w:rsid w:val="001766CA"/>
    <w:rsid w:val="00177D16"/>
    <w:rsid w:val="001803BB"/>
    <w:rsid w:val="0018042E"/>
    <w:rsid w:val="00180C95"/>
    <w:rsid w:val="00180FCA"/>
    <w:rsid w:val="0018115E"/>
    <w:rsid w:val="001814A7"/>
    <w:rsid w:val="001814D5"/>
    <w:rsid w:val="00183023"/>
    <w:rsid w:val="00184726"/>
    <w:rsid w:val="001848AD"/>
    <w:rsid w:val="00185029"/>
    <w:rsid w:val="00185B93"/>
    <w:rsid w:val="00185E47"/>
    <w:rsid w:val="0018750E"/>
    <w:rsid w:val="001900D7"/>
    <w:rsid w:val="00190E5A"/>
    <w:rsid w:val="00192FD8"/>
    <w:rsid w:val="00193988"/>
    <w:rsid w:val="0019418C"/>
    <w:rsid w:val="0019462F"/>
    <w:rsid w:val="00194A9D"/>
    <w:rsid w:val="00195312"/>
    <w:rsid w:val="00197C4F"/>
    <w:rsid w:val="001A01F8"/>
    <w:rsid w:val="001A0478"/>
    <w:rsid w:val="001A1F32"/>
    <w:rsid w:val="001A2E40"/>
    <w:rsid w:val="001A3BEB"/>
    <w:rsid w:val="001A3F74"/>
    <w:rsid w:val="001A4A68"/>
    <w:rsid w:val="001A4F7C"/>
    <w:rsid w:val="001A6E11"/>
    <w:rsid w:val="001A70A5"/>
    <w:rsid w:val="001A73B2"/>
    <w:rsid w:val="001A7968"/>
    <w:rsid w:val="001B2C63"/>
    <w:rsid w:val="001B2E4C"/>
    <w:rsid w:val="001B37A4"/>
    <w:rsid w:val="001B3A0D"/>
    <w:rsid w:val="001B4CAC"/>
    <w:rsid w:val="001B501C"/>
    <w:rsid w:val="001B5109"/>
    <w:rsid w:val="001B5BEB"/>
    <w:rsid w:val="001B6EEE"/>
    <w:rsid w:val="001B725B"/>
    <w:rsid w:val="001B7B53"/>
    <w:rsid w:val="001B7F01"/>
    <w:rsid w:val="001C0093"/>
    <w:rsid w:val="001C0624"/>
    <w:rsid w:val="001C2FE0"/>
    <w:rsid w:val="001C3E66"/>
    <w:rsid w:val="001C41D3"/>
    <w:rsid w:val="001C46FD"/>
    <w:rsid w:val="001C4A87"/>
    <w:rsid w:val="001C4BD4"/>
    <w:rsid w:val="001C4F8A"/>
    <w:rsid w:val="001C63BD"/>
    <w:rsid w:val="001C6ACA"/>
    <w:rsid w:val="001C75C8"/>
    <w:rsid w:val="001C7E26"/>
    <w:rsid w:val="001D0B23"/>
    <w:rsid w:val="001D1D18"/>
    <w:rsid w:val="001D24D8"/>
    <w:rsid w:val="001D3207"/>
    <w:rsid w:val="001D3CCF"/>
    <w:rsid w:val="001D3EAE"/>
    <w:rsid w:val="001D4372"/>
    <w:rsid w:val="001D4E5E"/>
    <w:rsid w:val="001D581B"/>
    <w:rsid w:val="001D5926"/>
    <w:rsid w:val="001D5D77"/>
    <w:rsid w:val="001D6B6C"/>
    <w:rsid w:val="001D777C"/>
    <w:rsid w:val="001D7E47"/>
    <w:rsid w:val="001E0756"/>
    <w:rsid w:val="001E0F6E"/>
    <w:rsid w:val="001E1C69"/>
    <w:rsid w:val="001E22AE"/>
    <w:rsid w:val="001E2920"/>
    <w:rsid w:val="001E2D76"/>
    <w:rsid w:val="001E2F3A"/>
    <w:rsid w:val="001E3323"/>
    <w:rsid w:val="001E4367"/>
    <w:rsid w:val="001E43FE"/>
    <w:rsid w:val="001E45CF"/>
    <w:rsid w:val="001E5661"/>
    <w:rsid w:val="001E5BF7"/>
    <w:rsid w:val="001E6100"/>
    <w:rsid w:val="001E6448"/>
    <w:rsid w:val="001E6F66"/>
    <w:rsid w:val="001F042E"/>
    <w:rsid w:val="001F077E"/>
    <w:rsid w:val="001F11B0"/>
    <w:rsid w:val="001F21FB"/>
    <w:rsid w:val="001F3E47"/>
    <w:rsid w:val="001F4394"/>
    <w:rsid w:val="001F499C"/>
    <w:rsid w:val="001F502D"/>
    <w:rsid w:val="001F537D"/>
    <w:rsid w:val="001F6671"/>
    <w:rsid w:val="001F6F8F"/>
    <w:rsid w:val="001F714A"/>
    <w:rsid w:val="001F7ACF"/>
    <w:rsid w:val="001F7D3F"/>
    <w:rsid w:val="00200167"/>
    <w:rsid w:val="00200197"/>
    <w:rsid w:val="002005DF"/>
    <w:rsid w:val="00200C9A"/>
    <w:rsid w:val="00201544"/>
    <w:rsid w:val="00201F33"/>
    <w:rsid w:val="00202171"/>
    <w:rsid w:val="00203CD1"/>
    <w:rsid w:val="002043D8"/>
    <w:rsid w:val="0020450E"/>
    <w:rsid w:val="00204860"/>
    <w:rsid w:val="00205124"/>
    <w:rsid w:val="002060AE"/>
    <w:rsid w:val="00206353"/>
    <w:rsid w:val="0020706C"/>
    <w:rsid w:val="0021103A"/>
    <w:rsid w:val="0021117E"/>
    <w:rsid w:val="00211C65"/>
    <w:rsid w:val="00212CB6"/>
    <w:rsid w:val="0021376D"/>
    <w:rsid w:val="00213B41"/>
    <w:rsid w:val="002141D5"/>
    <w:rsid w:val="002156E9"/>
    <w:rsid w:val="00215BFD"/>
    <w:rsid w:val="00216A68"/>
    <w:rsid w:val="00216E44"/>
    <w:rsid w:val="00217199"/>
    <w:rsid w:val="0021723C"/>
    <w:rsid w:val="00220352"/>
    <w:rsid w:val="00220D34"/>
    <w:rsid w:val="0022109C"/>
    <w:rsid w:val="0022228E"/>
    <w:rsid w:val="00223B6E"/>
    <w:rsid w:val="00224BB1"/>
    <w:rsid w:val="00224EC3"/>
    <w:rsid w:val="0022699D"/>
    <w:rsid w:val="00226D66"/>
    <w:rsid w:val="002302D6"/>
    <w:rsid w:val="0023030E"/>
    <w:rsid w:val="0023062B"/>
    <w:rsid w:val="00230ABF"/>
    <w:rsid w:val="00230EE7"/>
    <w:rsid w:val="00231072"/>
    <w:rsid w:val="002317D3"/>
    <w:rsid w:val="00231ED7"/>
    <w:rsid w:val="00232811"/>
    <w:rsid w:val="00232C59"/>
    <w:rsid w:val="00233896"/>
    <w:rsid w:val="00234E18"/>
    <w:rsid w:val="002350C1"/>
    <w:rsid w:val="00235783"/>
    <w:rsid w:val="00236EB9"/>
    <w:rsid w:val="002373D9"/>
    <w:rsid w:val="002377E4"/>
    <w:rsid w:val="00242373"/>
    <w:rsid w:val="00242A28"/>
    <w:rsid w:val="00242B9B"/>
    <w:rsid w:val="00242C76"/>
    <w:rsid w:val="00243052"/>
    <w:rsid w:val="00244FF8"/>
    <w:rsid w:val="00245061"/>
    <w:rsid w:val="0024507B"/>
    <w:rsid w:val="00245C88"/>
    <w:rsid w:val="00246DFC"/>
    <w:rsid w:val="00246EA4"/>
    <w:rsid w:val="002502B5"/>
    <w:rsid w:val="0025149A"/>
    <w:rsid w:val="002524DD"/>
    <w:rsid w:val="00254063"/>
    <w:rsid w:val="0025714C"/>
    <w:rsid w:val="0025774A"/>
    <w:rsid w:val="00260C6A"/>
    <w:rsid w:val="002614B4"/>
    <w:rsid w:val="00262736"/>
    <w:rsid w:val="00262BC4"/>
    <w:rsid w:val="0026411E"/>
    <w:rsid w:val="00264CB7"/>
    <w:rsid w:val="00265199"/>
    <w:rsid w:val="00265268"/>
    <w:rsid w:val="00265FF4"/>
    <w:rsid w:val="00267D12"/>
    <w:rsid w:val="002709D7"/>
    <w:rsid w:val="00271130"/>
    <w:rsid w:val="00271F15"/>
    <w:rsid w:val="0027204D"/>
    <w:rsid w:val="00272307"/>
    <w:rsid w:val="0027266A"/>
    <w:rsid w:val="0027290F"/>
    <w:rsid w:val="00273681"/>
    <w:rsid w:val="00274BA7"/>
    <w:rsid w:val="00274D54"/>
    <w:rsid w:val="00275ABE"/>
    <w:rsid w:val="0027607C"/>
    <w:rsid w:val="00276138"/>
    <w:rsid w:val="00277FC2"/>
    <w:rsid w:val="00280F9C"/>
    <w:rsid w:val="00281049"/>
    <w:rsid w:val="0028187F"/>
    <w:rsid w:val="00282271"/>
    <w:rsid w:val="0028345F"/>
    <w:rsid w:val="00284AF7"/>
    <w:rsid w:val="00285C46"/>
    <w:rsid w:val="00285F65"/>
    <w:rsid w:val="00285F8A"/>
    <w:rsid w:val="00286DC9"/>
    <w:rsid w:val="00286F00"/>
    <w:rsid w:val="002909AB"/>
    <w:rsid w:val="00290D81"/>
    <w:rsid w:val="002911AB"/>
    <w:rsid w:val="00291F53"/>
    <w:rsid w:val="00294E09"/>
    <w:rsid w:val="002951DB"/>
    <w:rsid w:val="00295327"/>
    <w:rsid w:val="00295499"/>
    <w:rsid w:val="00295C07"/>
    <w:rsid w:val="00295D46"/>
    <w:rsid w:val="0029633D"/>
    <w:rsid w:val="002967F5"/>
    <w:rsid w:val="00296BD3"/>
    <w:rsid w:val="00296CCF"/>
    <w:rsid w:val="0029746B"/>
    <w:rsid w:val="002A0116"/>
    <w:rsid w:val="002A0233"/>
    <w:rsid w:val="002A07C7"/>
    <w:rsid w:val="002A22AF"/>
    <w:rsid w:val="002A2AE7"/>
    <w:rsid w:val="002A32CC"/>
    <w:rsid w:val="002A3531"/>
    <w:rsid w:val="002A38BB"/>
    <w:rsid w:val="002A3BA9"/>
    <w:rsid w:val="002A4D92"/>
    <w:rsid w:val="002A5237"/>
    <w:rsid w:val="002A5261"/>
    <w:rsid w:val="002A5600"/>
    <w:rsid w:val="002A5B38"/>
    <w:rsid w:val="002A5E43"/>
    <w:rsid w:val="002A6CD6"/>
    <w:rsid w:val="002B0B13"/>
    <w:rsid w:val="002B0FA4"/>
    <w:rsid w:val="002B11C6"/>
    <w:rsid w:val="002B1282"/>
    <w:rsid w:val="002B1BBE"/>
    <w:rsid w:val="002B23DA"/>
    <w:rsid w:val="002B272C"/>
    <w:rsid w:val="002B405F"/>
    <w:rsid w:val="002B59EA"/>
    <w:rsid w:val="002B66DD"/>
    <w:rsid w:val="002B697D"/>
    <w:rsid w:val="002B6CD2"/>
    <w:rsid w:val="002B75F3"/>
    <w:rsid w:val="002C070C"/>
    <w:rsid w:val="002C1C5F"/>
    <w:rsid w:val="002C2516"/>
    <w:rsid w:val="002C2C88"/>
    <w:rsid w:val="002C2D73"/>
    <w:rsid w:val="002C3279"/>
    <w:rsid w:val="002C3536"/>
    <w:rsid w:val="002C3B05"/>
    <w:rsid w:val="002C4581"/>
    <w:rsid w:val="002C4B0E"/>
    <w:rsid w:val="002C4FEF"/>
    <w:rsid w:val="002C6262"/>
    <w:rsid w:val="002C62FC"/>
    <w:rsid w:val="002C7B5A"/>
    <w:rsid w:val="002C7D77"/>
    <w:rsid w:val="002C7E60"/>
    <w:rsid w:val="002D0B79"/>
    <w:rsid w:val="002D1117"/>
    <w:rsid w:val="002D278B"/>
    <w:rsid w:val="002D2D6B"/>
    <w:rsid w:val="002D3398"/>
    <w:rsid w:val="002D444E"/>
    <w:rsid w:val="002D4624"/>
    <w:rsid w:val="002D5607"/>
    <w:rsid w:val="002D56CE"/>
    <w:rsid w:val="002D5BCD"/>
    <w:rsid w:val="002D5C0D"/>
    <w:rsid w:val="002D60DB"/>
    <w:rsid w:val="002D6B3F"/>
    <w:rsid w:val="002D6C10"/>
    <w:rsid w:val="002D746C"/>
    <w:rsid w:val="002E008B"/>
    <w:rsid w:val="002E06B4"/>
    <w:rsid w:val="002E071C"/>
    <w:rsid w:val="002E0817"/>
    <w:rsid w:val="002E0DB4"/>
    <w:rsid w:val="002E12A2"/>
    <w:rsid w:val="002E13C9"/>
    <w:rsid w:val="002E1405"/>
    <w:rsid w:val="002E1FF0"/>
    <w:rsid w:val="002E2455"/>
    <w:rsid w:val="002E253E"/>
    <w:rsid w:val="002E2DA4"/>
    <w:rsid w:val="002E2EB0"/>
    <w:rsid w:val="002E4158"/>
    <w:rsid w:val="002E4210"/>
    <w:rsid w:val="002E7137"/>
    <w:rsid w:val="002E74B5"/>
    <w:rsid w:val="002F14B2"/>
    <w:rsid w:val="002F2F91"/>
    <w:rsid w:val="002F3989"/>
    <w:rsid w:val="002F4684"/>
    <w:rsid w:val="002F4E87"/>
    <w:rsid w:val="002F58FD"/>
    <w:rsid w:val="002F69C8"/>
    <w:rsid w:val="002F7960"/>
    <w:rsid w:val="003004CE"/>
    <w:rsid w:val="003013CD"/>
    <w:rsid w:val="00303033"/>
    <w:rsid w:val="003037A2"/>
    <w:rsid w:val="00304C00"/>
    <w:rsid w:val="003052A6"/>
    <w:rsid w:val="003054A9"/>
    <w:rsid w:val="00305610"/>
    <w:rsid w:val="00305D7E"/>
    <w:rsid w:val="00306553"/>
    <w:rsid w:val="00306715"/>
    <w:rsid w:val="00306A6E"/>
    <w:rsid w:val="00306F10"/>
    <w:rsid w:val="00307619"/>
    <w:rsid w:val="00307CBD"/>
    <w:rsid w:val="00307EE3"/>
    <w:rsid w:val="00310B28"/>
    <w:rsid w:val="00312333"/>
    <w:rsid w:val="003124A8"/>
    <w:rsid w:val="00312E64"/>
    <w:rsid w:val="00315E58"/>
    <w:rsid w:val="00315E6D"/>
    <w:rsid w:val="00316395"/>
    <w:rsid w:val="00316B85"/>
    <w:rsid w:val="00316BEF"/>
    <w:rsid w:val="00316F16"/>
    <w:rsid w:val="0031754F"/>
    <w:rsid w:val="00317684"/>
    <w:rsid w:val="00322592"/>
    <w:rsid w:val="00322F85"/>
    <w:rsid w:val="00323258"/>
    <w:rsid w:val="00324A76"/>
    <w:rsid w:val="00324B58"/>
    <w:rsid w:val="00324F3F"/>
    <w:rsid w:val="00325329"/>
    <w:rsid w:val="003256AD"/>
    <w:rsid w:val="00325C17"/>
    <w:rsid w:val="003261FB"/>
    <w:rsid w:val="00326503"/>
    <w:rsid w:val="003273A1"/>
    <w:rsid w:val="00327AAA"/>
    <w:rsid w:val="00327D14"/>
    <w:rsid w:val="0033195B"/>
    <w:rsid w:val="00333F3E"/>
    <w:rsid w:val="00334518"/>
    <w:rsid w:val="00334992"/>
    <w:rsid w:val="003350A8"/>
    <w:rsid w:val="003356F2"/>
    <w:rsid w:val="003364FF"/>
    <w:rsid w:val="00336517"/>
    <w:rsid w:val="003365CC"/>
    <w:rsid w:val="00336A08"/>
    <w:rsid w:val="00336C0A"/>
    <w:rsid w:val="00337486"/>
    <w:rsid w:val="00337784"/>
    <w:rsid w:val="00341CEA"/>
    <w:rsid w:val="00341EED"/>
    <w:rsid w:val="003429EE"/>
    <w:rsid w:val="00343602"/>
    <w:rsid w:val="00343782"/>
    <w:rsid w:val="003438A6"/>
    <w:rsid w:val="00344819"/>
    <w:rsid w:val="00344A83"/>
    <w:rsid w:val="00345E5E"/>
    <w:rsid w:val="003467D9"/>
    <w:rsid w:val="003468CC"/>
    <w:rsid w:val="003476A6"/>
    <w:rsid w:val="0035104B"/>
    <w:rsid w:val="003519B9"/>
    <w:rsid w:val="00351DCD"/>
    <w:rsid w:val="00353598"/>
    <w:rsid w:val="003548E6"/>
    <w:rsid w:val="00354B2D"/>
    <w:rsid w:val="00355B85"/>
    <w:rsid w:val="003563C0"/>
    <w:rsid w:val="00356619"/>
    <w:rsid w:val="003569E4"/>
    <w:rsid w:val="00356DA1"/>
    <w:rsid w:val="003579EE"/>
    <w:rsid w:val="00357B18"/>
    <w:rsid w:val="00360E82"/>
    <w:rsid w:val="00361720"/>
    <w:rsid w:val="0036199C"/>
    <w:rsid w:val="00361AAE"/>
    <w:rsid w:val="00363951"/>
    <w:rsid w:val="00363EAA"/>
    <w:rsid w:val="00364ED0"/>
    <w:rsid w:val="00364F8D"/>
    <w:rsid w:val="00365F72"/>
    <w:rsid w:val="0036660C"/>
    <w:rsid w:val="00366DE5"/>
    <w:rsid w:val="00367570"/>
    <w:rsid w:val="00367784"/>
    <w:rsid w:val="00367824"/>
    <w:rsid w:val="003721BF"/>
    <w:rsid w:val="00372617"/>
    <w:rsid w:val="00372B70"/>
    <w:rsid w:val="00373164"/>
    <w:rsid w:val="00373FB0"/>
    <w:rsid w:val="00375AC6"/>
    <w:rsid w:val="00375E0B"/>
    <w:rsid w:val="003775A7"/>
    <w:rsid w:val="0038113C"/>
    <w:rsid w:val="00384ABB"/>
    <w:rsid w:val="00384D16"/>
    <w:rsid w:val="0038509E"/>
    <w:rsid w:val="003854CD"/>
    <w:rsid w:val="00385671"/>
    <w:rsid w:val="00385CF8"/>
    <w:rsid w:val="00387160"/>
    <w:rsid w:val="00387391"/>
    <w:rsid w:val="00390A14"/>
    <w:rsid w:val="00390D30"/>
    <w:rsid w:val="00390FA5"/>
    <w:rsid w:val="00391505"/>
    <w:rsid w:val="00391741"/>
    <w:rsid w:val="00391960"/>
    <w:rsid w:val="00392698"/>
    <w:rsid w:val="00393869"/>
    <w:rsid w:val="003949F3"/>
    <w:rsid w:val="00394A8D"/>
    <w:rsid w:val="003951CC"/>
    <w:rsid w:val="00395BD4"/>
    <w:rsid w:val="003A0AAC"/>
    <w:rsid w:val="003A0C93"/>
    <w:rsid w:val="003A1473"/>
    <w:rsid w:val="003A172B"/>
    <w:rsid w:val="003A1BB0"/>
    <w:rsid w:val="003A1D4B"/>
    <w:rsid w:val="003A24A5"/>
    <w:rsid w:val="003A2923"/>
    <w:rsid w:val="003A4433"/>
    <w:rsid w:val="003A4E0D"/>
    <w:rsid w:val="003A502A"/>
    <w:rsid w:val="003A64B8"/>
    <w:rsid w:val="003B0244"/>
    <w:rsid w:val="003B03CA"/>
    <w:rsid w:val="003B0409"/>
    <w:rsid w:val="003B059E"/>
    <w:rsid w:val="003B204F"/>
    <w:rsid w:val="003B23DE"/>
    <w:rsid w:val="003B2447"/>
    <w:rsid w:val="003B3C83"/>
    <w:rsid w:val="003B3F13"/>
    <w:rsid w:val="003B52B0"/>
    <w:rsid w:val="003B6E8F"/>
    <w:rsid w:val="003B72AC"/>
    <w:rsid w:val="003B7C37"/>
    <w:rsid w:val="003C03F8"/>
    <w:rsid w:val="003C05F6"/>
    <w:rsid w:val="003C0AC8"/>
    <w:rsid w:val="003C1A0D"/>
    <w:rsid w:val="003C2941"/>
    <w:rsid w:val="003C3AA1"/>
    <w:rsid w:val="003C4291"/>
    <w:rsid w:val="003C464C"/>
    <w:rsid w:val="003C46D4"/>
    <w:rsid w:val="003C54C1"/>
    <w:rsid w:val="003C61D5"/>
    <w:rsid w:val="003C7330"/>
    <w:rsid w:val="003C754A"/>
    <w:rsid w:val="003C768F"/>
    <w:rsid w:val="003C7E78"/>
    <w:rsid w:val="003C7FA8"/>
    <w:rsid w:val="003D0F6F"/>
    <w:rsid w:val="003D44F3"/>
    <w:rsid w:val="003D46F0"/>
    <w:rsid w:val="003D4C15"/>
    <w:rsid w:val="003D507E"/>
    <w:rsid w:val="003D51C2"/>
    <w:rsid w:val="003D5471"/>
    <w:rsid w:val="003D64F0"/>
    <w:rsid w:val="003D6CE0"/>
    <w:rsid w:val="003D7EDE"/>
    <w:rsid w:val="003E262D"/>
    <w:rsid w:val="003E3BB6"/>
    <w:rsid w:val="003E3EEB"/>
    <w:rsid w:val="003E43C0"/>
    <w:rsid w:val="003E493A"/>
    <w:rsid w:val="003E4A64"/>
    <w:rsid w:val="003E4A8F"/>
    <w:rsid w:val="003E581C"/>
    <w:rsid w:val="003E6641"/>
    <w:rsid w:val="003E694E"/>
    <w:rsid w:val="003F1D57"/>
    <w:rsid w:val="003F2681"/>
    <w:rsid w:val="003F2B7C"/>
    <w:rsid w:val="003F3738"/>
    <w:rsid w:val="003F3A77"/>
    <w:rsid w:val="003F3D1C"/>
    <w:rsid w:val="003F4267"/>
    <w:rsid w:val="003F4C23"/>
    <w:rsid w:val="003F62EE"/>
    <w:rsid w:val="003F76A4"/>
    <w:rsid w:val="003F7A19"/>
    <w:rsid w:val="00400511"/>
    <w:rsid w:val="00400B2E"/>
    <w:rsid w:val="004020AC"/>
    <w:rsid w:val="00404095"/>
    <w:rsid w:val="0040417C"/>
    <w:rsid w:val="004043EA"/>
    <w:rsid w:val="0040476B"/>
    <w:rsid w:val="00404B95"/>
    <w:rsid w:val="0040612A"/>
    <w:rsid w:val="00407136"/>
    <w:rsid w:val="0040733F"/>
    <w:rsid w:val="004111C5"/>
    <w:rsid w:val="004119CE"/>
    <w:rsid w:val="00412199"/>
    <w:rsid w:val="0041229E"/>
    <w:rsid w:val="004126DB"/>
    <w:rsid w:val="00412A3A"/>
    <w:rsid w:val="00412FD2"/>
    <w:rsid w:val="004131C7"/>
    <w:rsid w:val="004136B6"/>
    <w:rsid w:val="00413A54"/>
    <w:rsid w:val="00413B65"/>
    <w:rsid w:val="004141AB"/>
    <w:rsid w:val="00414BD1"/>
    <w:rsid w:val="00414DB2"/>
    <w:rsid w:val="00415D18"/>
    <w:rsid w:val="00416D0A"/>
    <w:rsid w:val="00417115"/>
    <w:rsid w:val="00420659"/>
    <w:rsid w:val="0042084E"/>
    <w:rsid w:val="0042089D"/>
    <w:rsid w:val="00422B3C"/>
    <w:rsid w:val="00423887"/>
    <w:rsid w:val="004243F3"/>
    <w:rsid w:val="00424914"/>
    <w:rsid w:val="00424BBD"/>
    <w:rsid w:val="00424C5B"/>
    <w:rsid w:val="00424EFC"/>
    <w:rsid w:val="0042645E"/>
    <w:rsid w:val="00426A82"/>
    <w:rsid w:val="0042727C"/>
    <w:rsid w:val="00427BC3"/>
    <w:rsid w:val="00430BA8"/>
    <w:rsid w:val="00431BFB"/>
    <w:rsid w:val="00432841"/>
    <w:rsid w:val="0043307A"/>
    <w:rsid w:val="00434939"/>
    <w:rsid w:val="00435369"/>
    <w:rsid w:val="00435458"/>
    <w:rsid w:val="00435A12"/>
    <w:rsid w:val="0043630F"/>
    <w:rsid w:val="00437C4E"/>
    <w:rsid w:val="00437C66"/>
    <w:rsid w:val="00441A47"/>
    <w:rsid w:val="004426C0"/>
    <w:rsid w:val="00443449"/>
    <w:rsid w:val="00443519"/>
    <w:rsid w:val="00443C17"/>
    <w:rsid w:val="00445215"/>
    <w:rsid w:val="00445324"/>
    <w:rsid w:val="00445A52"/>
    <w:rsid w:val="00445BE6"/>
    <w:rsid w:val="004461F1"/>
    <w:rsid w:val="00446283"/>
    <w:rsid w:val="00446371"/>
    <w:rsid w:val="004464FB"/>
    <w:rsid w:val="004466F3"/>
    <w:rsid w:val="0044771E"/>
    <w:rsid w:val="004513E0"/>
    <w:rsid w:val="00451424"/>
    <w:rsid w:val="004521D1"/>
    <w:rsid w:val="00453624"/>
    <w:rsid w:val="00453B4B"/>
    <w:rsid w:val="004544D8"/>
    <w:rsid w:val="004548FD"/>
    <w:rsid w:val="00454D8E"/>
    <w:rsid w:val="00455696"/>
    <w:rsid w:val="00455F6D"/>
    <w:rsid w:val="00455FAA"/>
    <w:rsid w:val="0045611A"/>
    <w:rsid w:val="00456413"/>
    <w:rsid w:val="00456DAE"/>
    <w:rsid w:val="004570C5"/>
    <w:rsid w:val="00461FDD"/>
    <w:rsid w:val="0046287B"/>
    <w:rsid w:val="0046413E"/>
    <w:rsid w:val="00464481"/>
    <w:rsid w:val="00464658"/>
    <w:rsid w:val="0046519F"/>
    <w:rsid w:val="004651D9"/>
    <w:rsid w:val="00465E4A"/>
    <w:rsid w:val="00466879"/>
    <w:rsid w:val="00466BB2"/>
    <w:rsid w:val="00470763"/>
    <w:rsid w:val="004709F7"/>
    <w:rsid w:val="00471046"/>
    <w:rsid w:val="00471388"/>
    <w:rsid w:val="00471ABB"/>
    <w:rsid w:val="00472607"/>
    <w:rsid w:val="004732AF"/>
    <w:rsid w:val="0047499C"/>
    <w:rsid w:val="004750C7"/>
    <w:rsid w:val="00475558"/>
    <w:rsid w:val="00475BE0"/>
    <w:rsid w:val="004772B8"/>
    <w:rsid w:val="00480064"/>
    <w:rsid w:val="0048117F"/>
    <w:rsid w:val="0048165F"/>
    <w:rsid w:val="00482D16"/>
    <w:rsid w:val="00482F55"/>
    <w:rsid w:val="00483046"/>
    <w:rsid w:val="004837F9"/>
    <w:rsid w:val="00483E5D"/>
    <w:rsid w:val="00484AEC"/>
    <w:rsid w:val="00484B99"/>
    <w:rsid w:val="00485645"/>
    <w:rsid w:val="004877BB"/>
    <w:rsid w:val="0049048E"/>
    <w:rsid w:val="0049081F"/>
    <w:rsid w:val="00491523"/>
    <w:rsid w:val="00491951"/>
    <w:rsid w:val="00492755"/>
    <w:rsid w:val="00492E64"/>
    <w:rsid w:val="004930FD"/>
    <w:rsid w:val="004935F9"/>
    <w:rsid w:val="004940DC"/>
    <w:rsid w:val="0049704E"/>
    <w:rsid w:val="0049762D"/>
    <w:rsid w:val="0049763A"/>
    <w:rsid w:val="004A023F"/>
    <w:rsid w:val="004A1EC7"/>
    <w:rsid w:val="004A25B4"/>
    <w:rsid w:val="004A295F"/>
    <w:rsid w:val="004A3805"/>
    <w:rsid w:val="004A3B89"/>
    <w:rsid w:val="004A3C26"/>
    <w:rsid w:val="004A404D"/>
    <w:rsid w:val="004A77F9"/>
    <w:rsid w:val="004A7ABE"/>
    <w:rsid w:val="004B0A5A"/>
    <w:rsid w:val="004B19E8"/>
    <w:rsid w:val="004B1F85"/>
    <w:rsid w:val="004B1FB3"/>
    <w:rsid w:val="004B34FA"/>
    <w:rsid w:val="004B4C71"/>
    <w:rsid w:val="004B53A7"/>
    <w:rsid w:val="004B5669"/>
    <w:rsid w:val="004B5F09"/>
    <w:rsid w:val="004B6661"/>
    <w:rsid w:val="004C0175"/>
    <w:rsid w:val="004C12C8"/>
    <w:rsid w:val="004C2E8C"/>
    <w:rsid w:val="004C2F77"/>
    <w:rsid w:val="004C45D4"/>
    <w:rsid w:val="004C4939"/>
    <w:rsid w:val="004C4C4E"/>
    <w:rsid w:val="004C5162"/>
    <w:rsid w:val="004C598A"/>
    <w:rsid w:val="004C71B6"/>
    <w:rsid w:val="004C7760"/>
    <w:rsid w:val="004C79EC"/>
    <w:rsid w:val="004D092D"/>
    <w:rsid w:val="004D0A6C"/>
    <w:rsid w:val="004D15F4"/>
    <w:rsid w:val="004D2105"/>
    <w:rsid w:val="004D2A8F"/>
    <w:rsid w:val="004D343D"/>
    <w:rsid w:val="004D3472"/>
    <w:rsid w:val="004D37A4"/>
    <w:rsid w:val="004D3D19"/>
    <w:rsid w:val="004D404B"/>
    <w:rsid w:val="004D47D1"/>
    <w:rsid w:val="004D5BDB"/>
    <w:rsid w:val="004D6BB1"/>
    <w:rsid w:val="004E0AF3"/>
    <w:rsid w:val="004E12E1"/>
    <w:rsid w:val="004E1D95"/>
    <w:rsid w:val="004E1FE4"/>
    <w:rsid w:val="004E311C"/>
    <w:rsid w:val="004E3493"/>
    <w:rsid w:val="004E40D8"/>
    <w:rsid w:val="004E4347"/>
    <w:rsid w:val="004E4BEE"/>
    <w:rsid w:val="004E6436"/>
    <w:rsid w:val="004E7044"/>
    <w:rsid w:val="004E73FC"/>
    <w:rsid w:val="004E781A"/>
    <w:rsid w:val="004E7B48"/>
    <w:rsid w:val="004F0355"/>
    <w:rsid w:val="004F06AC"/>
    <w:rsid w:val="004F0999"/>
    <w:rsid w:val="004F0A17"/>
    <w:rsid w:val="004F1077"/>
    <w:rsid w:val="004F17C8"/>
    <w:rsid w:val="004F2389"/>
    <w:rsid w:val="004F24F4"/>
    <w:rsid w:val="004F319B"/>
    <w:rsid w:val="004F34C5"/>
    <w:rsid w:val="004F3B34"/>
    <w:rsid w:val="004F4881"/>
    <w:rsid w:val="004F4CC8"/>
    <w:rsid w:val="004F51E0"/>
    <w:rsid w:val="004F5CAB"/>
    <w:rsid w:val="004F5D78"/>
    <w:rsid w:val="004F6D1B"/>
    <w:rsid w:val="004F7CFD"/>
    <w:rsid w:val="00501B81"/>
    <w:rsid w:val="00501B84"/>
    <w:rsid w:val="00501C28"/>
    <w:rsid w:val="0050283F"/>
    <w:rsid w:val="00502D90"/>
    <w:rsid w:val="005030CA"/>
    <w:rsid w:val="005030ED"/>
    <w:rsid w:val="00504675"/>
    <w:rsid w:val="0050649C"/>
    <w:rsid w:val="00507B5C"/>
    <w:rsid w:val="00507CF9"/>
    <w:rsid w:val="00510F70"/>
    <w:rsid w:val="00512B3F"/>
    <w:rsid w:val="00512C4B"/>
    <w:rsid w:val="00512C4C"/>
    <w:rsid w:val="00513BB4"/>
    <w:rsid w:val="00513CB2"/>
    <w:rsid w:val="00513D42"/>
    <w:rsid w:val="00514976"/>
    <w:rsid w:val="005153BE"/>
    <w:rsid w:val="005157AC"/>
    <w:rsid w:val="005158A0"/>
    <w:rsid w:val="005163E6"/>
    <w:rsid w:val="00516FE6"/>
    <w:rsid w:val="00520EE4"/>
    <w:rsid w:val="00521274"/>
    <w:rsid w:val="00522100"/>
    <w:rsid w:val="0052305B"/>
    <w:rsid w:val="005239EA"/>
    <w:rsid w:val="00524FB4"/>
    <w:rsid w:val="005253BC"/>
    <w:rsid w:val="005263BD"/>
    <w:rsid w:val="00526E9C"/>
    <w:rsid w:val="005271A1"/>
    <w:rsid w:val="0053050A"/>
    <w:rsid w:val="00530612"/>
    <w:rsid w:val="005331D2"/>
    <w:rsid w:val="00533C8A"/>
    <w:rsid w:val="00533DA6"/>
    <w:rsid w:val="00533F96"/>
    <w:rsid w:val="00534332"/>
    <w:rsid w:val="005344EE"/>
    <w:rsid w:val="005351BA"/>
    <w:rsid w:val="00535E90"/>
    <w:rsid w:val="00537398"/>
    <w:rsid w:val="00537871"/>
    <w:rsid w:val="00537894"/>
    <w:rsid w:val="00540AD7"/>
    <w:rsid w:val="0054208E"/>
    <w:rsid w:val="00542460"/>
    <w:rsid w:val="00542487"/>
    <w:rsid w:val="00542BD7"/>
    <w:rsid w:val="005433A5"/>
    <w:rsid w:val="00543FBD"/>
    <w:rsid w:val="00544A9A"/>
    <w:rsid w:val="00544E7E"/>
    <w:rsid w:val="00544FD4"/>
    <w:rsid w:val="005457FE"/>
    <w:rsid w:val="00546C83"/>
    <w:rsid w:val="00550036"/>
    <w:rsid w:val="005506D8"/>
    <w:rsid w:val="0055151B"/>
    <w:rsid w:val="00552059"/>
    <w:rsid w:val="005524D5"/>
    <w:rsid w:val="005536BF"/>
    <w:rsid w:val="00553EC5"/>
    <w:rsid w:val="00554516"/>
    <w:rsid w:val="00554881"/>
    <w:rsid w:val="00554BD1"/>
    <w:rsid w:val="00554C69"/>
    <w:rsid w:val="00554D32"/>
    <w:rsid w:val="00554FC1"/>
    <w:rsid w:val="005552F8"/>
    <w:rsid w:val="005555B2"/>
    <w:rsid w:val="00555AC4"/>
    <w:rsid w:val="00557572"/>
    <w:rsid w:val="00561DAE"/>
    <w:rsid w:val="00562342"/>
    <w:rsid w:val="00562793"/>
    <w:rsid w:val="0056294A"/>
    <w:rsid w:val="00563CAF"/>
    <w:rsid w:val="00564C67"/>
    <w:rsid w:val="0056542C"/>
    <w:rsid w:val="005654A8"/>
    <w:rsid w:val="005659BA"/>
    <w:rsid w:val="00565D92"/>
    <w:rsid w:val="00566116"/>
    <w:rsid w:val="00566605"/>
    <w:rsid w:val="00566E5C"/>
    <w:rsid w:val="005671D5"/>
    <w:rsid w:val="00567564"/>
    <w:rsid w:val="0057002C"/>
    <w:rsid w:val="00570EDB"/>
    <w:rsid w:val="0057121D"/>
    <w:rsid w:val="00571AA2"/>
    <w:rsid w:val="005723F5"/>
    <w:rsid w:val="00572C74"/>
    <w:rsid w:val="00573EAB"/>
    <w:rsid w:val="0057443A"/>
    <w:rsid w:val="00574683"/>
    <w:rsid w:val="005748BF"/>
    <w:rsid w:val="00574DF7"/>
    <w:rsid w:val="00576CFF"/>
    <w:rsid w:val="005778FA"/>
    <w:rsid w:val="0058035F"/>
    <w:rsid w:val="00581880"/>
    <w:rsid w:val="00581CBD"/>
    <w:rsid w:val="00581FC1"/>
    <w:rsid w:val="005832A9"/>
    <w:rsid w:val="00583B78"/>
    <w:rsid w:val="00584D4E"/>
    <w:rsid w:val="00584D72"/>
    <w:rsid w:val="0058669D"/>
    <w:rsid w:val="005867AE"/>
    <w:rsid w:val="00586AF6"/>
    <w:rsid w:val="00586C88"/>
    <w:rsid w:val="0058764A"/>
    <w:rsid w:val="00592F51"/>
    <w:rsid w:val="005944D1"/>
    <w:rsid w:val="00596F57"/>
    <w:rsid w:val="005A048A"/>
    <w:rsid w:val="005A1CA2"/>
    <w:rsid w:val="005A2487"/>
    <w:rsid w:val="005A2A4A"/>
    <w:rsid w:val="005A3110"/>
    <w:rsid w:val="005A3D97"/>
    <w:rsid w:val="005A4857"/>
    <w:rsid w:val="005A48CE"/>
    <w:rsid w:val="005A50F0"/>
    <w:rsid w:val="005B0E86"/>
    <w:rsid w:val="005B17C9"/>
    <w:rsid w:val="005B258B"/>
    <w:rsid w:val="005B3023"/>
    <w:rsid w:val="005B4081"/>
    <w:rsid w:val="005B4144"/>
    <w:rsid w:val="005B480A"/>
    <w:rsid w:val="005B4F30"/>
    <w:rsid w:val="005B68C6"/>
    <w:rsid w:val="005B6F87"/>
    <w:rsid w:val="005B70B2"/>
    <w:rsid w:val="005B7F14"/>
    <w:rsid w:val="005C0052"/>
    <w:rsid w:val="005C0E80"/>
    <w:rsid w:val="005C369E"/>
    <w:rsid w:val="005C36B2"/>
    <w:rsid w:val="005C37B3"/>
    <w:rsid w:val="005C3EE5"/>
    <w:rsid w:val="005C4EB1"/>
    <w:rsid w:val="005C7B1E"/>
    <w:rsid w:val="005D052B"/>
    <w:rsid w:val="005D05D3"/>
    <w:rsid w:val="005D0D49"/>
    <w:rsid w:val="005D0DE9"/>
    <w:rsid w:val="005D0F7C"/>
    <w:rsid w:val="005D25F1"/>
    <w:rsid w:val="005D26B9"/>
    <w:rsid w:val="005D34BE"/>
    <w:rsid w:val="005D3D2D"/>
    <w:rsid w:val="005D56BD"/>
    <w:rsid w:val="005D5D83"/>
    <w:rsid w:val="005D66DA"/>
    <w:rsid w:val="005D6A56"/>
    <w:rsid w:val="005D6EDA"/>
    <w:rsid w:val="005D6EF3"/>
    <w:rsid w:val="005D7B2E"/>
    <w:rsid w:val="005E0C2E"/>
    <w:rsid w:val="005E0F73"/>
    <w:rsid w:val="005E1DB1"/>
    <w:rsid w:val="005E1F3E"/>
    <w:rsid w:val="005E3BA7"/>
    <w:rsid w:val="005E40F6"/>
    <w:rsid w:val="005E4DC2"/>
    <w:rsid w:val="005E52AC"/>
    <w:rsid w:val="005E5B83"/>
    <w:rsid w:val="005E67DD"/>
    <w:rsid w:val="005E6DB9"/>
    <w:rsid w:val="005E7D1D"/>
    <w:rsid w:val="005F053F"/>
    <w:rsid w:val="005F1C6B"/>
    <w:rsid w:val="005F2476"/>
    <w:rsid w:val="005F4281"/>
    <w:rsid w:val="005F5A30"/>
    <w:rsid w:val="005F6186"/>
    <w:rsid w:val="005F61A4"/>
    <w:rsid w:val="005F629E"/>
    <w:rsid w:val="005F6440"/>
    <w:rsid w:val="005F6776"/>
    <w:rsid w:val="005F6A4D"/>
    <w:rsid w:val="005F72BB"/>
    <w:rsid w:val="00600700"/>
    <w:rsid w:val="00601042"/>
    <w:rsid w:val="00601C42"/>
    <w:rsid w:val="0060397E"/>
    <w:rsid w:val="006044DF"/>
    <w:rsid w:val="006045F4"/>
    <w:rsid w:val="00604EE1"/>
    <w:rsid w:val="00605F8F"/>
    <w:rsid w:val="006068D6"/>
    <w:rsid w:val="006108BC"/>
    <w:rsid w:val="00610925"/>
    <w:rsid w:val="006110DB"/>
    <w:rsid w:val="006117FB"/>
    <w:rsid w:val="00613D2F"/>
    <w:rsid w:val="006143D5"/>
    <w:rsid w:val="00614F9B"/>
    <w:rsid w:val="00614FFC"/>
    <w:rsid w:val="00615D19"/>
    <w:rsid w:val="00616FD6"/>
    <w:rsid w:val="0061755A"/>
    <w:rsid w:val="0061757A"/>
    <w:rsid w:val="0061799C"/>
    <w:rsid w:val="006208A5"/>
    <w:rsid w:val="00620E8F"/>
    <w:rsid w:val="00621433"/>
    <w:rsid w:val="00621B3C"/>
    <w:rsid w:val="00621FA3"/>
    <w:rsid w:val="006236D9"/>
    <w:rsid w:val="00623A76"/>
    <w:rsid w:val="006240ED"/>
    <w:rsid w:val="0062425A"/>
    <w:rsid w:val="00624571"/>
    <w:rsid w:val="00625426"/>
    <w:rsid w:val="0062563F"/>
    <w:rsid w:val="00625F9B"/>
    <w:rsid w:val="006274AA"/>
    <w:rsid w:val="006304E2"/>
    <w:rsid w:val="00630757"/>
    <w:rsid w:val="00630B0F"/>
    <w:rsid w:val="00630F9D"/>
    <w:rsid w:val="006313DF"/>
    <w:rsid w:val="0063297B"/>
    <w:rsid w:val="00632BB5"/>
    <w:rsid w:val="00633531"/>
    <w:rsid w:val="00633C5F"/>
    <w:rsid w:val="0063427A"/>
    <w:rsid w:val="0063434F"/>
    <w:rsid w:val="006345C2"/>
    <w:rsid w:val="006345CE"/>
    <w:rsid w:val="0063498D"/>
    <w:rsid w:val="006353FC"/>
    <w:rsid w:val="0063693C"/>
    <w:rsid w:val="006410C1"/>
    <w:rsid w:val="00641644"/>
    <w:rsid w:val="00642286"/>
    <w:rsid w:val="0064279B"/>
    <w:rsid w:val="0064286D"/>
    <w:rsid w:val="00644F4C"/>
    <w:rsid w:val="006458F1"/>
    <w:rsid w:val="00645A02"/>
    <w:rsid w:val="00645C65"/>
    <w:rsid w:val="00646155"/>
    <w:rsid w:val="00647135"/>
    <w:rsid w:val="00647210"/>
    <w:rsid w:val="00647892"/>
    <w:rsid w:val="00650266"/>
    <w:rsid w:val="00650A2D"/>
    <w:rsid w:val="0065166D"/>
    <w:rsid w:val="00652187"/>
    <w:rsid w:val="00652866"/>
    <w:rsid w:val="006529D6"/>
    <w:rsid w:val="0065368A"/>
    <w:rsid w:val="00653F7A"/>
    <w:rsid w:val="0065449C"/>
    <w:rsid w:val="006554B7"/>
    <w:rsid w:val="006556BE"/>
    <w:rsid w:val="00655BFD"/>
    <w:rsid w:val="00656C39"/>
    <w:rsid w:val="006572F8"/>
    <w:rsid w:val="006579AB"/>
    <w:rsid w:val="00661255"/>
    <w:rsid w:val="0066315D"/>
    <w:rsid w:val="0066373C"/>
    <w:rsid w:val="0066424F"/>
    <w:rsid w:val="00664722"/>
    <w:rsid w:val="00664776"/>
    <w:rsid w:val="00665ED0"/>
    <w:rsid w:val="006662FA"/>
    <w:rsid w:val="00666BD8"/>
    <w:rsid w:val="00667317"/>
    <w:rsid w:val="00670D61"/>
    <w:rsid w:val="00670DDE"/>
    <w:rsid w:val="0067337C"/>
    <w:rsid w:val="00673751"/>
    <w:rsid w:val="00673A30"/>
    <w:rsid w:val="00673CE2"/>
    <w:rsid w:val="006742A5"/>
    <w:rsid w:val="00676050"/>
    <w:rsid w:val="00676465"/>
    <w:rsid w:val="00676CAF"/>
    <w:rsid w:val="0067700C"/>
    <w:rsid w:val="00677C71"/>
    <w:rsid w:val="00680134"/>
    <w:rsid w:val="00682B2D"/>
    <w:rsid w:val="00682C6A"/>
    <w:rsid w:val="00683F0D"/>
    <w:rsid w:val="00683F13"/>
    <w:rsid w:val="00683F47"/>
    <w:rsid w:val="00684C7D"/>
    <w:rsid w:val="006857C0"/>
    <w:rsid w:val="00686965"/>
    <w:rsid w:val="00686969"/>
    <w:rsid w:val="006875AC"/>
    <w:rsid w:val="00687CE3"/>
    <w:rsid w:val="0069076D"/>
    <w:rsid w:val="00693949"/>
    <w:rsid w:val="00693E33"/>
    <w:rsid w:val="00693ED9"/>
    <w:rsid w:val="00694119"/>
    <w:rsid w:val="00694C76"/>
    <w:rsid w:val="00694CCE"/>
    <w:rsid w:val="006A0AF4"/>
    <w:rsid w:val="006A0F56"/>
    <w:rsid w:val="006A127C"/>
    <w:rsid w:val="006A143C"/>
    <w:rsid w:val="006A1466"/>
    <w:rsid w:val="006A1CE3"/>
    <w:rsid w:val="006A28BB"/>
    <w:rsid w:val="006A4C50"/>
    <w:rsid w:val="006A5A51"/>
    <w:rsid w:val="006A5EB0"/>
    <w:rsid w:val="006A653F"/>
    <w:rsid w:val="006A6902"/>
    <w:rsid w:val="006A6B9B"/>
    <w:rsid w:val="006A7F83"/>
    <w:rsid w:val="006B159B"/>
    <w:rsid w:val="006B1E21"/>
    <w:rsid w:val="006B3133"/>
    <w:rsid w:val="006B34BF"/>
    <w:rsid w:val="006B3D28"/>
    <w:rsid w:val="006B40E7"/>
    <w:rsid w:val="006B5A83"/>
    <w:rsid w:val="006B637E"/>
    <w:rsid w:val="006B7BD6"/>
    <w:rsid w:val="006C0013"/>
    <w:rsid w:val="006C00A7"/>
    <w:rsid w:val="006C0645"/>
    <w:rsid w:val="006C0BC9"/>
    <w:rsid w:val="006C0D71"/>
    <w:rsid w:val="006C1288"/>
    <w:rsid w:val="006C2A52"/>
    <w:rsid w:val="006C2D62"/>
    <w:rsid w:val="006C3C2C"/>
    <w:rsid w:val="006C42F5"/>
    <w:rsid w:val="006C4A3A"/>
    <w:rsid w:val="006C5531"/>
    <w:rsid w:val="006C66E4"/>
    <w:rsid w:val="006C68CD"/>
    <w:rsid w:val="006D1323"/>
    <w:rsid w:val="006D1F8F"/>
    <w:rsid w:val="006D2017"/>
    <w:rsid w:val="006D30BC"/>
    <w:rsid w:val="006D3A4D"/>
    <w:rsid w:val="006D464D"/>
    <w:rsid w:val="006D646A"/>
    <w:rsid w:val="006D6E04"/>
    <w:rsid w:val="006D72FB"/>
    <w:rsid w:val="006D77AA"/>
    <w:rsid w:val="006E0053"/>
    <w:rsid w:val="006E0F9A"/>
    <w:rsid w:val="006E17D4"/>
    <w:rsid w:val="006E2B51"/>
    <w:rsid w:val="006E2D2E"/>
    <w:rsid w:val="006E3571"/>
    <w:rsid w:val="006E727C"/>
    <w:rsid w:val="006F0321"/>
    <w:rsid w:val="006F05D6"/>
    <w:rsid w:val="006F11F4"/>
    <w:rsid w:val="006F21D4"/>
    <w:rsid w:val="006F2668"/>
    <w:rsid w:val="006F3D42"/>
    <w:rsid w:val="006F429A"/>
    <w:rsid w:val="006F5231"/>
    <w:rsid w:val="006F6327"/>
    <w:rsid w:val="006F6900"/>
    <w:rsid w:val="00700583"/>
    <w:rsid w:val="00700DA8"/>
    <w:rsid w:val="007045AA"/>
    <w:rsid w:val="00704ECE"/>
    <w:rsid w:val="00705741"/>
    <w:rsid w:val="007057BA"/>
    <w:rsid w:val="007064D7"/>
    <w:rsid w:val="0070677D"/>
    <w:rsid w:val="00706EEB"/>
    <w:rsid w:val="007072FD"/>
    <w:rsid w:val="0070771A"/>
    <w:rsid w:val="007100E1"/>
    <w:rsid w:val="007116A9"/>
    <w:rsid w:val="00712C9C"/>
    <w:rsid w:val="0071334E"/>
    <w:rsid w:val="0071409F"/>
    <w:rsid w:val="00715B59"/>
    <w:rsid w:val="00716707"/>
    <w:rsid w:val="00716FFE"/>
    <w:rsid w:val="00717390"/>
    <w:rsid w:val="007179FE"/>
    <w:rsid w:val="0072077B"/>
    <w:rsid w:val="00721F4E"/>
    <w:rsid w:val="007224D3"/>
    <w:rsid w:val="00722D03"/>
    <w:rsid w:val="00722EB7"/>
    <w:rsid w:val="007234C7"/>
    <w:rsid w:val="00723BFF"/>
    <w:rsid w:val="00723FC7"/>
    <w:rsid w:val="0072539B"/>
    <w:rsid w:val="007258C5"/>
    <w:rsid w:val="00725F26"/>
    <w:rsid w:val="00726334"/>
    <w:rsid w:val="00726E11"/>
    <w:rsid w:val="00727D0F"/>
    <w:rsid w:val="00730049"/>
    <w:rsid w:val="00732450"/>
    <w:rsid w:val="00732AD9"/>
    <w:rsid w:val="0073368F"/>
    <w:rsid w:val="00734773"/>
    <w:rsid w:val="0073559D"/>
    <w:rsid w:val="0073569A"/>
    <w:rsid w:val="007356E0"/>
    <w:rsid w:val="00736256"/>
    <w:rsid w:val="00736587"/>
    <w:rsid w:val="0073660B"/>
    <w:rsid w:val="00737546"/>
    <w:rsid w:val="007375C9"/>
    <w:rsid w:val="00737B36"/>
    <w:rsid w:val="00740135"/>
    <w:rsid w:val="0074052B"/>
    <w:rsid w:val="00740C8E"/>
    <w:rsid w:val="00742418"/>
    <w:rsid w:val="0074277F"/>
    <w:rsid w:val="0074445A"/>
    <w:rsid w:val="007447B3"/>
    <w:rsid w:val="0074482B"/>
    <w:rsid w:val="00746610"/>
    <w:rsid w:val="007468E8"/>
    <w:rsid w:val="007470E2"/>
    <w:rsid w:val="00747F4F"/>
    <w:rsid w:val="00750850"/>
    <w:rsid w:val="00750E89"/>
    <w:rsid w:val="0075189F"/>
    <w:rsid w:val="00752B81"/>
    <w:rsid w:val="0075351E"/>
    <w:rsid w:val="007543F6"/>
    <w:rsid w:val="007548F4"/>
    <w:rsid w:val="0075544B"/>
    <w:rsid w:val="00756BAA"/>
    <w:rsid w:val="00756BDA"/>
    <w:rsid w:val="00760D36"/>
    <w:rsid w:val="00761404"/>
    <w:rsid w:val="00761755"/>
    <w:rsid w:val="0076200B"/>
    <w:rsid w:val="00762A92"/>
    <w:rsid w:val="00762CB5"/>
    <w:rsid w:val="00762D5D"/>
    <w:rsid w:val="00763E26"/>
    <w:rsid w:val="0076425F"/>
    <w:rsid w:val="00770A9B"/>
    <w:rsid w:val="007722CD"/>
    <w:rsid w:val="007722D0"/>
    <w:rsid w:val="00772656"/>
    <w:rsid w:val="00772A31"/>
    <w:rsid w:val="00772FA4"/>
    <w:rsid w:val="00773050"/>
    <w:rsid w:val="00773327"/>
    <w:rsid w:val="00773944"/>
    <w:rsid w:val="0077501F"/>
    <w:rsid w:val="0077582D"/>
    <w:rsid w:val="00775F17"/>
    <w:rsid w:val="007765DC"/>
    <w:rsid w:val="007769DB"/>
    <w:rsid w:val="0077729C"/>
    <w:rsid w:val="007772EA"/>
    <w:rsid w:val="0078017A"/>
    <w:rsid w:val="00780FC8"/>
    <w:rsid w:val="00781130"/>
    <w:rsid w:val="0078140E"/>
    <w:rsid w:val="007817EF"/>
    <w:rsid w:val="00781C55"/>
    <w:rsid w:val="0078272C"/>
    <w:rsid w:val="007846A2"/>
    <w:rsid w:val="00785004"/>
    <w:rsid w:val="00785F15"/>
    <w:rsid w:val="007866F4"/>
    <w:rsid w:val="007871D4"/>
    <w:rsid w:val="00787440"/>
    <w:rsid w:val="007878FE"/>
    <w:rsid w:val="00787ADC"/>
    <w:rsid w:val="00787F9C"/>
    <w:rsid w:val="007904B8"/>
    <w:rsid w:val="00790A18"/>
    <w:rsid w:val="00790C21"/>
    <w:rsid w:val="007917DB"/>
    <w:rsid w:val="00791975"/>
    <w:rsid w:val="00791D62"/>
    <w:rsid w:val="00793A89"/>
    <w:rsid w:val="00793D71"/>
    <w:rsid w:val="00794111"/>
    <w:rsid w:val="00794D77"/>
    <w:rsid w:val="007967EE"/>
    <w:rsid w:val="00796DC9"/>
    <w:rsid w:val="00797181"/>
    <w:rsid w:val="00797B46"/>
    <w:rsid w:val="007A000D"/>
    <w:rsid w:val="007A1222"/>
    <w:rsid w:val="007A1410"/>
    <w:rsid w:val="007A1D05"/>
    <w:rsid w:val="007A1EDB"/>
    <w:rsid w:val="007A37E8"/>
    <w:rsid w:val="007A4400"/>
    <w:rsid w:val="007A44DD"/>
    <w:rsid w:val="007A5035"/>
    <w:rsid w:val="007A638B"/>
    <w:rsid w:val="007A68A4"/>
    <w:rsid w:val="007A7109"/>
    <w:rsid w:val="007A7E00"/>
    <w:rsid w:val="007B11A4"/>
    <w:rsid w:val="007B1370"/>
    <w:rsid w:val="007B3087"/>
    <w:rsid w:val="007B3F25"/>
    <w:rsid w:val="007B4720"/>
    <w:rsid w:val="007B4980"/>
    <w:rsid w:val="007B4B69"/>
    <w:rsid w:val="007B5525"/>
    <w:rsid w:val="007B58ED"/>
    <w:rsid w:val="007B5CD4"/>
    <w:rsid w:val="007B6251"/>
    <w:rsid w:val="007B63EC"/>
    <w:rsid w:val="007B6A4F"/>
    <w:rsid w:val="007B7BA5"/>
    <w:rsid w:val="007C05D7"/>
    <w:rsid w:val="007C08F7"/>
    <w:rsid w:val="007C10C3"/>
    <w:rsid w:val="007C20CB"/>
    <w:rsid w:val="007C3A60"/>
    <w:rsid w:val="007C3DD2"/>
    <w:rsid w:val="007C3DE1"/>
    <w:rsid w:val="007C442C"/>
    <w:rsid w:val="007C45A4"/>
    <w:rsid w:val="007C4745"/>
    <w:rsid w:val="007C4E97"/>
    <w:rsid w:val="007C4F82"/>
    <w:rsid w:val="007C5BA7"/>
    <w:rsid w:val="007C5F51"/>
    <w:rsid w:val="007C6B7E"/>
    <w:rsid w:val="007C7FD4"/>
    <w:rsid w:val="007D0477"/>
    <w:rsid w:val="007D056C"/>
    <w:rsid w:val="007D0F22"/>
    <w:rsid w:val="007D15F0"/>
    <w:rsid w:val="007D1D0B"/>
    <w:rsid w:val="007D1F76"/>
    <w:rsid w:val="007D292D"/>
    <w:rsid w:val="007D2D6C"/>
    <w:rsid w:val="007D3708"/>
    <w:rsid w:val="007D46D6"/>
    <w:rsid w:val="007D471D"/>
    <w:rsid w:val="007D4993"/>
    <w:rsid w:val="007D567B"/>
    <w:rsid w:val="007D5E61"/>
    <w:rsid w:val="007D6C9D"/>
    <w:rsid w:val="007E0513"/>
    <w:rsid w:val="007E15CC"/>
    <w:rsid w:val="007E1703"/>
    <w:rsid w:val="007E20FE"/>
    <w:rsid w:val="007E2B39"/>
    <w:rsid w:val="007E3011"/>
    <w:rsid w:val="007E34B3"/>
    <w:rsid w:val="007E63F6"/>
    <w:rsid w:val="007E6C31"/>
    <w:rsid w:val="007F04BE"/>
    <w:rsid w:val="007F04E1"/>
    <w:rsid w:val="007F13C5"/>
    <w:rsid w:val="007F13DD"/>
    <w:rsid w:val="007F2BB7"/>
    <w:rsid w:val="007F36CC"/>
    <w:rsid w:val="007F5E7C"/>
    <w:rsid w:val="007F631A"/>
    <w:rsid w:val="007F68A5"/>
    <w:rsid w:val="007F6FF9"/>
    <w:rsid w:val="007F7926"/>
    <w:rsid w:val="007F7A4C"/>
    <w:rsid w:val="00802615"/>
    <w:rsid w:val="00804265"/>
    <w:rsid w:val="008061A5"/>
    <w:rsid w:val="008065D9"/>
    <w:rsid w:val="00806CDA"/>
    <w:rsid w:val="00810386"/>
    <w:rsid w:val="00810844"/>
    <w:rsid w:val="00810A75"/>
    <w:rsid w:val="008127CA"/>
    <w:rsid w:val="008127CD"/>
    <w:rsid w:val="008131C6"/>
    <w:rsid w:val="008137D2"/>
    <w:rsid w:val="008137D9"/>
    <w:rsid w:val="0081432A"/>
    <w:rsid w:val="00815354"/>
    <w:rsid w:val="00815504"/>
    <w:rsid w:val="008157A4"/>
    <w:rsid w:val="00816E9F"/>
    <w:rsid w:val="00820337"/>
    <w:rsid w:val="008204CF"/>
    <w:rsid w:val="00822865"/>
    <w:rsid w:val="00822D81"/>
    <w:rsid w:val="00823402"/>
    <w:rsid w:val="0082662D"/>
    <w:rsid w:val="00826D02"/>
    <w:rsid w:val="00827BC0"/>
    <w:rsid w:val="00827C8E"/>
    <w:rsid w:val="008309A3"/>
    <w:rsid w:val="00830C6E"/>
    <w:rsid w:val="00830C8E"/>
    <w:rsid w:val="00830EEE"/>
    <w:rsid w:val="0083171B"/>
    <w:rsid w:val="00832798"/>
    <w:rsid w:val="00832E59"/>
    <w:rsid w:val="00832E71"/>
    <w:rsid w:val="008338D6"/>
    <w:rsid w:val="00833966"/>
    <w:rsid w:val="00833B83"/>
    <w:rsid w:val="0083482C"/>
    <w:rsid w:val="00835C65"/>
    <w:rsid w:val="0083668D"/>
    <w:rsid w:val="0083734C"/>
    <w:rsid w:val="008377DB"/>
    <w:rsid w:val="0084050F"/>
    <w:rsid w:val="00840CB5"/>
    <w:rsid w:val="00842B09"/>
    <w:rsid w:val="00842D75"/>
    <w:rsid w:val="00843585"/>
    <w:rsid w:val="008453EA"/>
    <w:rsid w:val="00845629"/>
    <w:rsid w:val="00846D2D"/>
    <w:rsid w:val="008472CD"/>
    <w:rsid w:val="008502DD"/>
    <w:rsid w:val="0085049A"/>
    <w:rsid w:val="00850A4B"/>
    <w:rsid w:val="00850FAF"/>
    <w:rsid w:val="008510AB"/>
    <w:rsid w:val="0085179F"/>
    <w:rsid w:val="0085246E"/>
    <w:rsid w:val="00852961"/>
    <w:rsid w:val="00853884"/>
    <w:rsid w:val="008547B1"/>
    <w:rsid w:val="00854B67"/>
    <w:rsid w:val="0085504B"/>
    <w:rsid w:val="0086188C"/>
    <w:rsid w:val="008619FB"/>
    <w:rsid w:val="008621CA"/>
    <w:rsid w:val="00862215"/>
    <w:rsid w:val="00862D28"/>
    <w:rsid w:val="0086336D"/>
    <w:rsid w:val="00864473"/>
    <w:rsid w:val="0086458F"/>
    <w:rsid w:val="0086584A"/>
    <w:rsid w:val="008663EE"/>
    <w:rsid w:val="0086769F"/>
    <w:rsid w:val="00867BDD"/>
    <w:rsid w:val="00870295"/>
    <w:rsid w:val="008702B2"/>
    <w:rsid w:val="008710F0"/>
    <w:rsid w:val="00871DC5"/>
    <w:rsid w:val="00872399"/>
    <w:rsid w:val="008724C2"/>
    <w:rsid w:val="00872E91"/>
    <w:rsid w:val="008737A0"/>
    <w:rsid w:val="008748D2"/>
    <w:rsid w:val="00874C45"/>
    <w:rsid w:val="00875700"/>
    <w:rsid w:val="00876B43"/>
    <w:rsid w:val="008776DC"/>
    <w:rsid w:val="0087788E"/>
    <w:rsid w:val="00880478"/>
    <w:rsid w:val="00880821"/>
    <w:rsid w:val="00880911"/>
    <w:rsid w:val="00880B0D"/>
    <w:rsid w:val="008813F2"/>
    <w:rsid w:val="00882569"/>
    <w:rsid w:val="008825AD"/>
    <w:rsid w:val="008828FD"/>
    <w:rsid w:val="00882A90"/>
    <w:rsid w:val="008869B1"/>
    <w:rsid w:val="0088753B"/>
    <w:rsid w:val="00887604"/>
    <w:rsid w:val="008903F9"/>
    <w:rsid w:val="00892887"/>
    <w:rsid w:val="00892CF2"/>
    <w:rsid w:val="00893DF0"/>
    <w:rsid w:val="00894165"/>
    <w:rsid w:val="0089481E"/>
    <w:rsid w:val="00895094"/>
    <w:rsid w:val="008956FC"/>
    <w:rsid w:val="00896AE1"/>
    <w:rsid w:val="00896F4A"/>
    <w:rsid w:val="00897432"/>
    <w:rsid w:val="008A0948"/>
    <w:rsid w:val="008A1845"/>
    <w:rsid w:val="008A2528"/>
    <w:rsid w:val="008A3D1D"/>
    <w:rsid w:val="008A3ED9"/>
    <w:rsid w:val="008A407C"/>
    <w:rsid w:val="008A5147"/>
    <w:rsid w:val="008A517F"/>
    <w:rsid w:val="008A52D2"/>
    <w:rsid w:val="008A5A46"/>
    <w:rsid w:val="008A6183"/>
    <w:rsid w:val="008A61FB"/>
    <w:rsid w:val="008A7A85"/>
    <w:rsid w:val="008B0020"/>
    <w:rsid w:val="008B02FE"/>
    <w:rsid w:val="008B10DA"/>
    <w:rsid w:val="008B132D"/>
    <w:rsid w:val="008B1886"/>
    <w:rsid w:val="008B1906"/>
    <w:rsid w:val="008B1FB9"/>
    <w:rsid w:val="008B2609"/>
    <w:rsid w:val="008B2A9B"/>
    <w:rsid w:val="008B3179"/>
    <w:rsid w:val="008B42AD"/>
    <w:rsid w:val="008B4BB3"/>
    <w:rsid w:val="008B4DBA"/>
    <w:rsid w:val="008B50CB"/>
    <w:rsid w:val="008B6C4F"/>
    <w:rsid w:val="008B77AC"/>
    <w:rsid w:val="008B7AA2"/>
    <w:rsid w:val="008B7E0B"/>
    <w:rsid w:val="008C055A"/>
    <w:rsid w:val="008C0F21"/>
    <w:rsid w:val="008C12D3"/>
    <w:rsid w:val="008C1710"/>
    <w:rsid w:val="008C1E03"/>
    <w:rsid w:val="008C3EB7"/>
    <w:rsid w:val="008C4903"/>
    <w:rsid w:val="008C5382"/>
    <w:rsid w:val="008C5603"/>
    <w:rsid w:val="008C59E7"/>
    <w:rsid w:val="008C60E9"/>
    <w:rsid w:val="008C690E"/>
    <w:rsid w:val="008D0368"/>
    <w:rsid w:val="008D0A87"/>
    <w:rsid w:val="008D330D"/>
    <w:rsid w:val="008D336B"/>
    <w:rsid w:val="008D4307"/>
    <w:rsid w:val="008D4A5E"/>
    <w:rsid w:val="008D557D"/>
    <w:rsid w:val="008D56EC"/>
    <w:rsid w:val="008D6B5F"/>
    <w:rsid w:val="008E19FB"/>
    <w:rsid w:val="008E1B5F"/>
    <w:rsid w:val="008E1BE3"/>
    <w:rsid w:val="008E2B8F"/>
    <w:rsid w:val="008E2C3A"/>
    <w:rsid w:val="008E5309"/>
    <w:rsid w:val="008E57D7"/>
    <w:rsid w:val="008E5F17"/>
    <w:rsid w:val="008E7876"/>
    <w:rsid w:val="008E7988"/>
    <w:rsid w:val="008E799D"/>
    <w:rsid w:val="008F057C"/>
    <w:rsid w:val="008F06EE"/>
    <w:rsid w:val="008F17AA"/>
    <w:rsid w:val="008F214E"/>
    <w:rsid w:val="008F3A26"/>
    <w:rsid w:val="008F440A"/>
    <w:rsid w:val="008F47BB"/>
    <w:rsid w:val="008F683A"/>
    <w:rsid w:val="00900A2A"/>
    <w:rsid w:val="0090116C"/>
    <w:rsid w:val="009023CE"/>
    <w:rsid w:val="00902594"/>
    <w:rsid w:val="00904EBD"/>
    <w:rsid w:val="0090513E"/>
    <w:rsid w:val="00906A58"/>
    <w:rsid w:val="00907235"/>
    <w:rsid w:val="009103DB"/>
    <w:rsid w:val="00912FD1"/>
    <w:rsid w:val="00914342"/>
    <w:rsid w:val="00915296"/>
    <w:rsid w:val="00915AD3"/>
    <w:rsid w:val="0091770D"/>
    <w:rsid w:val="00917F00"/>
    <w:rsid w:val="009206F8"/>
    <w:rsid w:val="0092086C"/>
    <w:rsid w:val="00920993"/>
    <w:rsid w:val="009219C9"/>
    <w:rsid w:val="0092237C"/>
    <w:rsid w:val="0092273F"/>
    <w:rsid w:val="00922D99"/>
    <w:rsid w:val="00923860"/>
    <w:rsid w:val="009242FA"/>
    <w:rsid w:val="0092587E"/>
    <w:rsid w:val="009277DA"/>
    <w:rsid w:val="00927F10"/>
    <w:rsid w:val="009305D1"/>
    <w:rsid w:val="0093103B"/>
    <w:rsid w:val="0093143A"/>
    <w:rsid w:val="00931BF3"/>
    <w:rsid w:val="00932004"/>
    <w:rsid w:val="00932747"/>
    <w:rsid w:val="009327CA"/>
    <w:rsid w:val="00932D5F"/>
    <w:rsid w:val="00933582"/>
    <w:rsid w:val="0093511C"/>
    <w:rsid w:val="00935401"/>
    <w:rsid w:val="00935598"/>
    <w:rsid w:val="009356CB"/>
    <w:rsid w:val="00935DDC"/>
    <w:rsid w:val="00936DB2"/>
    <w:rsid w:val="00937677"/>
    <w:rsid w:val="0094021E"/>
    <w:rsid w:val="009426F4"/>
    <w:rsid w:val="00942D9F"/>
    <w:rsid w:val="0094348D"/>
    <w:rsid w:val="00943C96"/>
    <w:rsid w:val="00943D05"/>
    <w:rsid w:val="0094488A"/>
    <w:rsid w:val="009449CA"/>
    <w:rsid w:val="00947518"/>
    <w:rsid w:val="00947C34"/>
    <w:rsid w:val="00947D93"/>
    <w:rsid w:val="009510E8"/>
    <w:rsid w:val="00951394"/>
    <w:rsid w:val="00951CF3"/>
    <w:rsid w:val="00951D4E"/>
    <w:rsid w:val="00951F0B"/>
    <w:rsid w:val="009521D9"/>
    <w:rsid w:val="0095301C"/>
    <w:rsid w:val="009533AE"/>
    <w:rsid w:val="009552BE"/>
    <w:rsid w:val="00956FFD"/>
    <w:rsid w:val="009604E2"/>
    <w:rsid w:val="00960C49"/>
    <w:rsid w:val="0096205F"/>
    <w:rsid w:val="00963720"/>
    <w:rsid w:val="00964517"/>
    <w:rsid w:val="0096490A"/>
    <w:rsid w:val="00964915"/>
    <w:rsid w:val="00964B8B"/>
    <w:rsid w:val="009652BA"/>
    <w:rsid w:val="009655DC"/>
    <w:rsid w:val="0096592A"/>
    <w:rsid w:val="009664D2"/>
    <w:rsid w:val="00970CF3"/>
    <w:rsid w:val="009714E7"/>
    <w:rsid w:val="00971C2F"/>
    <w:rsid w:val="009723AE"/>
    <w:rsid w:val="00972595"/>
    <w:rsid w:val="00972BDC"/>
    <w:rsid w:val="00973685"/>
    <w:rsid w:val="00973A16"/>
    <w:rsid w:val="00973E03"/>
    <w:rsid w:val="00973EF8"/>
    <w:rsid w:val="0097432E"/>
    <w:rsid w:val="0097437D"/>
    <w:rsid w:val="009745DA"/>
    <w:rsid w:val="00975256"/>
    <w:rsid w:val="0097556D"/>
    <w:rsid w:val="009776FE"/>
    <w:rsid w:val="00977A4E"/>
    <w:rsid w:val="009813BE"/>
    <w:rsid w:val="00983E07"/>
    <w:rsid w:val="00984757"/>
    <w:rsid w:val="00984BAD"/>
    <w:rsid w:val="00985138"/>
    <w:rsid w:val="009852BA"/>
    <w:rsid w:val="00985C57"/>
    <w:rsid w:val="0098662C"/>
    <w:rsid w:val="00987397"/>
    <w:rsid w:val="00987547"/>
    <w:rsid w:val="009907C7"/>
    <w:rsid w:val="009908C4"/>
    <w:rsid w:val="00990A6E"/>
    <w:rsid w:val="00992742"/>
    <w:rsid w:val="00992CD4"/>
    <w:rsid w:val="00992E3D"/>
    <w:rsid w:val="009939C7"/>
    <w:rsid w:val="00994087"/>
    <w:rsid w:val="00994355"/>
    <w:rsid w:val="00994C44"/>
    <w:rsid w:val="00996EF7"/>
    <w:rsid w:val="009A14F6"/>
    <w:rsid w:val="009A1C47"/>
    <w:rsid w:val="009A370E"/>
    <w:rsid w:val="009A3DAE"/>
    <w:rsid w:val="009A3DBE"/>
    <w:rsid w:val="009A424A"/>
    <w:rsid w:val="009A42DF"/>
    <w:rsid w:val="009A44EF"/>
    <w:rsid w:val="009A4672"/>
    <w:rsid w:val="009A49E7"/>
    <w:rsid w:val="009A723A"/>
    <w:rsid w:val="009A7964"/>
    <w:rsid w:val="009A7C08"/>
    <w:rsid w:val="009A7F8B"/>
    <w:rsid w:val="009B0786"/>
    <w:rsid w:val="009B0939"/>
    <w:rsid w:val="009B0F88"/>
    <w:rsid w:val="009B16A2"/>
    <w:rsid w:val="009B1C3C"/>
    <w:rsid w:val="009B1FA4"/>
    <w:rsid w:val="009B257E"/>
    <w:rsid w:val="009B2A8A"/>
    <w:rsid w:val="009B30AC"/>
    <w:rsid w:val="009B373E"/>
    <w:rsid w:val="009B3C88"/>
    <w:rsid w:val="009B4106"/>
    <w:rsid w:val="009B47DF"/>
    <w:rsid w:val="009B48F4"/>
    <w:rsid w:val="009B4D68"/>
    <w:rsid w:val="009B5E73"/>
    <w:rsid w:val="009B63FD"/>
    <w:rsid w:val="009B6404"/>
    <w:rsid w:val="009B649C"/>
    <w:rsid w:val="009B683D"/>
    <w:rsid w:val="009B7FAA"/>
    <w:rsid w:val="009C1320"/>
    <w:rsid w:val="009C14E2"/>
    <w:rsid w:val="009C15CF"/>
    <w:rsid w:val="009C1CD8"/>
    <w:rsid w:val="009C2699"/>
    <w:rsid w:val="009C4CC8"/>
    <w:rsid w:val="009C531A"/>
    <w:rsid w:val="009C57D2"/>
    <w:rsid w:val="009C5CD6"/>
    <w:rsid w:val="009C7621"/>
    <w:rsid w:val="009D0CD1"/>
    <w:rsid w:val="009D199D"/>
    <w:rsid w:val="009D2629"/>
    <w:rsid w:val="009D2B30"/>
    <w:rsid w:val="009D44BC"/>
    <w:rsid w:val="009D57C5"/>
    <w:rsid w:val="009D6C9A"/>
    <w:rsid w:val="009D7811"/>
    <w:rsid w:val="009D7A18"/>
    <w:rsid w:val="009E0638"/>
    <w:rsid w:val="009E0AC7"/>
    <w:rsid w:val="009E0B5C"/>
    <w:rsid w:val="009E0FBF"/>
    <w:rsid w:val="009E1934"/>
    <w:rsid w:val="009E23F5"/>
    <w:rsid w:val="009E2BA1"/>
    <w:rsid w:val="009E2CB0"/>
    <w:rsid w:val="009E363A"/>
    <w:rsid w:val="009E709F"/>
    <w:rsid w:val="009E73CB"/>
    <w:rsid w:val="009F1518"/>
    <w:rsid w:val="009F1D73"/>
    <w:rsid w:val="009F1FBC"/>
    <w:rsid w:val="009F222C"/>
    <w:rsid w:val="009F3B13"/>
    <w:rsid w:val="009F47F2"/>
    <w:rsid w:val="009F5AA8"/>
    <w:rsid w:val="009F5D5E"/>
    <w:rsid w:val="009F7011"/>
    <w:rsid w:val="009F7807"/>
    <w:rsid w:val="00A00D66"/>
    <w:rsid w:val="00A01071"/>
    <w:rsid w:val="00A016BC"/>
    <w:rsid w:val="00A019C2"/>
    <w:rsid w:val="00A02433"/>
    <w:rsid w:val="00A02954"/>
    <w:rsid w:val="00A060F4"/>
    <w:rsid w:val="00A0679E"/>
    <w:rsid w:val="00A069B3"/>
    <w:rsid w:val="00A06E0A"/>
    <w:rsid w:val="00A072EC"/>
    <w:rsid w:val="00A07C69"/>
    <w:rsid w:val="00A07F88"/>
    <w:rsid w:val="00A10D2B"/>
    <w:rsid w:val="00A117F3"/>
    <w:rsid w:val="00A11EDB"/>
    <w:rsid w:val="00A13499"/>
    <w:rsid w:val="00A148BE"/>
    <w:rsid w:val="00A149D8"/>
    <w:rsid w:val="00A15BC7"/>
    <w:rsid w:val="00A16AC3"/>
    <w:rsid w:val="00A209B0"/>
    <w:rsid w:val="00A20E11"/>
    <w:rsid w:val="00A221DC"/>
    <w:rsid w:val="00A22712"/>
    <w:rsid w:val="00A231B3"/>
    <w:rsid w:val="00A24400"/>
    <w:rsid w:val="00A24B66"/>
    <w:rsid w:val="00A25E59"/>
    <w:rsid w:val="00A261C0"/>
    <w:rsid w:val="00A2788A"/>
    <w:rsid w:val="00A27AF4"/>
    <w:rsid w:val="00A30118"/>
    <w:rsid w:val="00A302B8"/>
    <w:rsid w:val="00A30C3A"/>
    <w:rsid w:val="00A30F34"/>
    <w:rsid w:val="00A319E1"/>
    <w:rsid w:val="00A325F3"/>
    <w:rsid w:val="00A32C76"/>
    <w:rsid w:val="00A33460"/>
    <w:rsid w:val="00A341C8"/>
    <w:rsid w:val="00A34FA2"/>
    <w:rsid w:val="00A35484"/>
    <w:rsid w:val="00A35FD3"/>
    <w:rsid w:val="00A41603"/>
    <w:rsid w:val="00A418AE"/>
    <w:rsid w:val="00A426E6"/>
    <w:rsid w:val="00A42A44"/>
    <w:rsid w:val="00A43479"/>
    <w:rsid w:val="00A443DD"/>
    <w:rsid w:val="00A444A0"/>
    <w:rsid w:val="00A4593E"/>
    <w:rsid w:val="00A4721E"/>
    <w:rsid w:val="00A50F91"/>
    <w:rsid w:val="00A518D2"/>
    <w:rsid w:val="00A524B9"/>
    <w:rsid w:val="00A52992"/>
    <w:rsid w:val="00A529EB"/>
    <w:rsid w:val="00A539E1"/>
    <w:rsid w:val="00A5426B"/>
    <w:rsid w:val="00A54B2C"/>
    <w:rsid w:val="00A55BA5"/>
    <w:rsid w:val="00A5621C"/>
    <w:rsid w:val="00A56832"/>
    <w:rsid w:val="00A577F2"/>
    <w:rsid w:val="00A57813"/>
    <w:rsid w:val="00A57BA5"/>
    <w:rsid w:val="00A57E1E"/>
    <w:rsid w:val="00A60237"/>
    <w:rsid w:val="00A602A3"/>
    <w:rsid w:val="00A6075E"/>
    <w:rsid w:val="00A6255E"/>
    <w:rsid w:val="00A62F91"/>
    <w:rsid w:val="00A63721"/>
    <w:rsid w:val="00A65BCC"/>
    <w:rsid w:val="00A66109"/>
    <w:rsid w:val="00A666E2"/>
    <w:rsid w:val="00A67331"/>
    <w:rsid w:val="00A70DA5"/>
    <w:rsid w:val="00A720B0"/>
    <w:rsid w:val="00A723D1"/>
    <w:rsid w:val="00A72A80"/>
    <w:rsid w:val="00A72C62"/>
    <w:rsid w:val="00A72EF0"/>
    <w:rsid w:val="00A730F7"/>
    <w:rsid w:val="00A73424"/>
    <w:rsid w:val="00A746A8"/>
    <w:rsid w:val="00A746CE"/>
    <w:rsid w:val="00A74B55"/>
    <w:rsid w:val="00A74C4A"/>
    <w:rsid w:val="00A758C4"/>
    <w:rsid w:val="00A75E96"/>
    <w:rsid w:val="00A760C0"/>
    <w:rsid w:val="00A76138"/>
    <w:rsid w:val="00A76C40"/>
    <w:rsid w:val="00A80981"/>
    <w:rsid w:val="00A80AE1"/>
    <w:rsid w:val="00A81FAC"/>
    <w:rsid w:val="00A82131"/>
    <w:rsid w:val="00A82652"/>
    <w:rsid w:val="00A829A3"/>
    <w:rsid w:val="00A829FE"/>
    <w:rsid w:val="00A834E3"/>
    <w:rsid w:val="00A83EFD"/>
    <w:rsid w:val="00A84023"/>
    <w:rsid w:val="00A84055"/>
    <w:rsid w:val="00A84903"/>
    <w:rsid w:val="00A84A5D"/>
    <w:rsid w:val="00A854C0"/>
    <w:rsid w:val="00A85B45"/>
    <w:rsid w:val="00A86C49"/>
    <w:rsid w:val="00A870EB"/>
    <w:rsid w:val="00A94150"/>
    <w:rsid w:val="00A9627D"/>
    <w:rsid w:val="00A9689E"/>
    <w:rsid w:val="00A973E9"/>
    <w:rsid w:val="00A97BB5"/>
    <w:rsid w:val="00A97C59"/>
    <w:rsid w:val="00A97C72"/>
    <w:rsid w:val="00A97FA5"/>
    <w:rsid w:val="00AA054E"/>
    <w:rsid w:val="00AA082A"/>
    <w:rsid w:val="00AA13D8"/>
    <w:rsid w:val="00AA13E8"/>
    <w:rsid w:val="00AA18FD"/>
    <w:rsid w:val="00AA35BB"/>
    <w:rsid w:val="00AA4EE1"/>
    <w:rsid w:val="00AA6670"/>
    <w:rsid w:val="00AA6E31"/>
    <w:rsid w:val="00AB30F2"/>
    <w:rsid w:val="00AB3724"/>
    <w:rsid w:val="00AB546B"/>
    <w:rsid w:val="00AB74FF"/>
    <w:rsid w:val="00AC0157"/>
    <w:rsid w:val="00AC1CD3"/>
    <w:rsid w:val="00AC1D72"/>
    <w:rsid w:val="00AC1D86"/>
    <w:rsid w:val="00AC2067"/>
    <w:rsid w:val="00AC2470"/>
    <w:rsid w:val="00AC293E"/>
    <w:rsid w:val="00AC2B51"/>
    <w:rsid w:val="00AC321F"/>
    <w:rsid w:val="00AC3A7C"/>
    <w:rsid w:val="00AC5710"/>
    <w:rsid w:val="00AC6CB3"/>
    <w:rsid w:val="00AC7518"/>
    <w:rsid w:val="00AD1D0A"/>
    <w:rsid w:val="00AD287F"/>
    <w:rsid w:val="00AD3DB3"/>
    <w:rsid w:val="00AD3EFF"/>
    <w:rsid w:val="00AD40B2"/>
    <w:rsid w:val="00AD44A0"/>
    <w:rsid w:val="00AD4CBC"/>
    <w:rsid w:val="00AD4DE0"/>
    <w:rsid w:val="00AD52AC"/>
    <w:rsid w:val="00AD600C"/>
    <w:rsid w:val="00AD7D72"/>
    <w:rsid w:val="00AE085B"/>
    <w:rsid w:val="00AE0F66"/>
    <w:rsid w:val="00AE1109"/>
    <w:rsid w:val="00AE1650"/>
    <w:rsid w:val="00AE18ED"/>
    <w:rsid w:val="00AE1E5A"/>
    <w:rsid w:val="00AE2582"/>
    <w:rsid w:val="00AE2E05"/>
    <w:rsid w:val="00AE4246"/>
    <w:rsid w:val="00AE47CE"/>
    <w:rsid w:val="00AE4AC7"/>
    <w:rsid w:val="00AE52EF"/>
    <w:rsid w:val="00AF059E"/>
    <w:rsid w:val="00AF21F5"/>
    <w:rsid w:val="00AF2BAD"/>
    <w:rsid w:val="00AF43C2"/>
    <w:rsid w:val="00AF4A24"/>
    <w:rsid w:val="00AF4AC0"/>
    <w:rsid w:val="00AF4B72"/>
    <w:rsid w:val="00AF4EA5"/>
    <w:rsid w:val="00AF7CE6"/>
    <w:rsid w:val="00B00224"/>
    <w:rsid w:val="00B014C7"/>
    <w:rsid w:val="00B0274E"/>
    <w:rsid w:val="00B030B6"/>
    <w:rsid w:val="00B0391E"/>
    <w:rsid w:val="00B04B07"/>
    <w:rsid w:val="00B05B45"/>
    <w:rsid w:val="00B05C7B"/>
    <w:rsid w:val="00B06575"/>
    <w:rsid w:val="00B066E3"/>
    <w:rsid w:val="00B06809"/>
    <w:rsid w:val="00B06927"/>
    <w:rsid w:val="00B06994"/>
    <w:rsid w:val="00B10342"/>
    <w:rsid w:val="00B1073D"/>
    <w:rsid w:val="00B10948"/>
    <w:rsid w:val="00B118F7"/>
    <w:rsid w:val="00B1259C"/>
    <w:rsid w:val="00B12660"/>
    <w:rsid w:val="00B12683"/>
    <w:rsid w:val="00B12DEC"/>
    <w:rsid w:val="00B12EF5"/>
    <w:rsid w:val="00B14A05"/>
    <w:rsid w:val="00B14FC3"/>
    <w:rsid w:val="00B169E3"/>
    <w:rsid w:val="00B16B67"/>
    <w:rsid w:val="00B17FA6"/>
    <w:rsid w:val="00B20A30"/>
    <w:rsid w:val="00B22A9B"/>
    <w:rsid w:val="00B233A5"/>
    <w:rsid w:val="00B23AD7"/>
    <w:rsid w:val="00B23FB4"/>
    <w:rsid w:val="00B251F9"/>
    <w:rsid w:val="00B26481"/>
    <w:rsid w:val="00B273E4"/>
    <w:rsid w:val="00B27C46"/>
    <w:rsid w:val="00B302A7"/>
    <w:rsid w:val="00B30B78"/>
    <w:rsid w:val="00B31882"/>
    <w:rsid w:val="00B31ADF"/>
    <w:rsid w:val="00B33090"/>
    <w:rsid w:val="00B330FC"/>
    <w:rsid w:val="00B33A8F"/>
    <w:rsid w:val="00B33B59"/>
    <w:rsid w:val="00B34358"/>
    <w:rsid w:val="00B347A1"/>
    <w:rsid w:val="00B34E2B"/>
    <w:rsid w:val="00B3509F"/>
    <w:rsid w:val="00B35228"/>
    <w:rsid w:val="00B37639"/>
    <w:rsid w:val="00B37E4B"/>
    <w:rsid w:val="00B37E9E"/>
    <w:rsid w:val="00B40A6D"/>
    <w:rsid w:val="00B41157"/>
    <w:rsid w:val="00B42D24"/>
    <w:rsid w:val="00B42E14"/>
    <w:rsid w:val="00B43837"/>
    <w:rsid w:val="00B4418D"/>
    <w:rsid w:val="00B444BA"/>
    <w:rsid w:val="00B459A9"/>
    <w:rsid w:val="00B47E4F"/>
    <w:rsid w:val="00B51EB5"/>
    <w:rsid w:val="00B52449"/>
    <w:rsid w:val="00B53CD0"/>
    <w:rsid w:val="00B55158"/>
    <w:rsid w:val="00B5595D"/>
    <w:rsid w:val="00B56505"/>
    <w:rsid w:val="00B56605"/>
    <w:rsid w:val="00B56706"/>
    <w:rsid w:val="00B5713F"/>
    <w:rsid w:val="00B57D37"/>
    <w:rsid w:val="00B61254"/>
    <w:rsid w:val="00B6166F"/>
    <w:rsid w:val="00B61891"/>
    <w:rsid w:val="00B622BC"/>
    <w:rsid w:val="00B62FB3"/>
    <w:rsid w:val="00B63D60"/>
    <w:rsid w:val="00B63F2D"/>
    <w:rsid w:val="00B641A3"/>
    <w:rsid w:val="00B641EC"/>
    <w:rsid w:val="00B64490"/>
    <w:rsid w:val="00B656A8"/>
    <w:rsid w:val="00B66BCD"/>
    <w:rsid w:val="00B719FB"/>
    <w:rsid w:val="00B71F45"/>
    <w:rsid w:val="00B73EF9"/>
    <w:rsid w:val="00B73F7B"/>
    <w:rsid w:val="00B77210"/>
    <w:rsid w:val="00B77F97"/>
    <w:rsid w:val="00B80F1F"/>
    <w:rsid w:val="00B81590"/>
    <w:rsid w:val="00B818A6"/>
    <w:rsid w:val="00B81ABC"/>
    <w:rsid w:val="00B8251C"/>
    <w:rsid w:val="00B82588"/>
    <w:rsid w:val="00B82666"/>
    <w:rsid w:val="00B82876"/>
    <w:rsid w:val="00B839FF"/>
    <w:rsid w:val="00B83B4C"/>
    <w:rsid w:val="00B8533B"/>
    <w:rsid w:val="00B85AF4"/>
    <w:rsid w:val="00B85DDB"/>
    <w:rsid w:val="00B86032"/>
    <w:rsid w:val="00B872BD"/>
    <w:rsid w:val="00B8733C"/>
    <w:rsid w:val="00B874D4"/>
    <w:rsid w:val="00B91C8C"/>
    <w:rsid w:val="00B92220"/>
    <w:rsid w:val="00B92529"/>
    <w:rsid w:val="00B92ABF"/>
    <w:rsid w:val="00B93D62"/>
    <w:rsid w:val="00B95480"/>
    <w:rsid w:val="00B958C4"/>
    <w:rsid w:val="00B96F30"/>
    <w:rsid w:val="00BA0340"/>
    <w:rsid w:val="00BA0C6C"/>
    <w:rsid w:val="00BA29CD"/>
    <w:rsid w:val="00BA3148"/>
    <w:rsid w:val="00BA44B6"/>
    <w:rsid w:val="00BA5722"/>
    <w:rsid w:val="00BA590A"/>
    <w:rsid w:val="00BA5A93"/>
    <w:rsid w:val="00BA5ED3"/>
    <w:rsid w:val="00BA63CD"/>
    <w:rsid w:val="00BA64AD"/>
    <w:rsid w:val="00BA69D3"/>
    <w:rsid w:val="00BA6D7A"/>
    <w:rsid w:val="00BA737C"/>
    <w:rsid w:val="00BB11F0"/>
    <w:rsid w:val="00BB1527"/>
    <w:rsid w:val="00BB16AA"/>
    <w:rsid w:val="00BB199D"/>
    <w:rsid w:val="00BB1C80"/>
    <w:rsid w:val="00BB2E5F"/>
    <w:rsid w:val="00BB56AE"/>
    <w:rsid w:val="00BB5734"/>
    <w:rsid w:val="00BB5CC4"/>
    <w:rsid w:val="00BB5F01"/>
    <w:rsid w:val="00BB6D41"/>
    <w:rsid w:val="00BB6D49"/>
    <w:rsid w:val="00BB6DE1"/>
    <w:rsid w:val="00BB6E55"/>
    <w:rsid w:val="00BB719A"/>
    <w:rsid w:val="00BC0223"/>
    <w:rsid w:val="00BC16DD"/>
    <w:rsid w:val="00BC2877"/>
    <w:rsid w:val="00BC3180"/>
    <w:rsid w:val="00BC32E6"/>
    <w:rsid w:val="00BC3EAF"/>
    <w:rsid w:val="00BC4FE9"/>
    <w:rsid w:val="00BC5129"/>
    <w:rsid w:val="00BC6075"/>
    <w:rsid w:val="00BC714B"/>
    <w:rsid w:val="00BC7658"/>
    <w:rsid w:val="00BC7766"/>
    <w:rsid w:val="00BD012A"/>
    <w:rsid w:val="00BD0465"/>
    <w:rsid w:val="00BD10CA"/>
    <w:rsid w:val="00BD253C"/>
    <w:rsid w:val="00BD3C4E"/>
    <w:rsid w:val="00BD4C99"/>
    <w:rsid w:val="00BD4D22"/>
    <w:rsid w:val="00BD75F2"/>
    <w:rsid w:val="00BD7871"/>
    <w:rsid w:val="00BD7AD2"/>
    <w:rsid w:val="00BD7B2A"/>
    <w:rsid w:val="00BE0DFC"/>
    <w:rsid w:val="00BE177F"/>
    <w:rsid w:val="00BE23B9"/>
    <w:rsid w:val="00BE332C"/>
    <w:rsid w:val="00BE3369"/>
    <w:rsid w:val="00BE3ED6"/>
    <w:rsid w:val="00BE6A0F"/>
    <w:rsid w:val="00BE738C"/>
    <w:rsid w:val="00BE7944"/>
    <w:rsid w:val="00BF0DFD"/>
    <w:rsid w:val="00BF1314"/>
    <w:rsid w:val="00BF17A9"/>
    <w:rsid w:val="00BF29A6"/>
    <w:rsid w:val="00BF359F"/>
    <w:rsid w:val="00BF369E"/>
    <w:rsid w:val="00BF3CA4"/>
    <w:rsid w:val="00BF4E63"/>
    <w:rsid w:val="00BF4EAA"/>
    <w:rsid w:val="00BF6348"/>
    <w:rsid w:val="00BF79E0"/>
    <w:rsid w:val="00BF7AE7"/>
    <w:rsid w:val="00BF7B52"/>
    <w:rsid w:val="00C0020D"/>
    <w:rsid w:val="00C00D19"/>
    <w:rsid w:val="00C00D21"/>
    <w:rsid w:val="00C00E56"/>
    <w:rsid w:val="00C01D90"/>
    <w:rsid w:val="00C02A53"/>
    <w:rsid w:val="00C037C1"/>
    <w:rsid w:val="00C04016"/>
    <w:rsid w:val="00C047A7"/>
    <w:rsid w:val="00C04D7B"/>
    <w:rsid w:val="00C06053"/>
    <w:rsid w:val="00C061DA"/>
    <w:rsid w:val="00C0625B"/>
    <w:rsid w:val="00C06F9F"/>
    <w:rsid w:val="00C07083"/>
    <w:rsid w:val="00C07B81"/>
    <w:rsid w:val="00C10D7D"/>
    <w:rsid w:val="00C11E56"/>
    <w:rsid w:val="00C12A56"/>
    <w:rsid w:val="00C12F3D"/>
    <w:rsid w:val="00C138B7"/>
    <w:rsid w:val="00C143BF"/>
    <w:rsid w:val="00C14B74"/>
    <w:rsid w:val="00C15272"/>
    <w:rsid w:val="00C15657"/>
    <w:rsid w:val="00C157FF"/>
    <w:rsid w:val="00C166F8"/>
    <w:rsid w:val="00C1754D"/>
    <w:rsid w:val="00C17899"/>
    <w:rsid w:val="00C20F31"/>
    <w:rsid w:val="00C21926"/>
    <w:rsid w:val="00C220E3"/>
    <w:rsid w:val="00C22B17"/>
    <w:rsid w:val="00C22EB3"/>
    <w:rsid w:val="00C2481F"/>
    <w:rsid w:val="00C26400"/>
    <w:rsid w:val="00C26C94"/>
    <w:rsid w:val="00C27148"/>
    <w:rsid w:val="00C27819"/>
    <w:rsid w:val="00C27EE6"/>
    <w:rsid w:val="00C27F16"/>
    <w:rsid w:val="00C300E8"/>
    <w:rsid w:val="00C310FC"/>
    <w:rsid w:val="00C312C5"/>
    <w:rsid w:val="00C3143C"/>
    <w:rsid w:val="00C31793"/>
    <w:rsid w:val="00C31ABD"/>
    <w:rsid w:val="00C321D4"/>
    <w:rsid w:val="00C322A3"/>
    <w:rsid w:val="00C323BC"/>
    <w:rsid w:val="00C34A15"/>
    <w:rsid w:val="00C34D28"/>
    <w:rsid w:val="00C350EB"/>
    <w:rsid w:val="00C357EA"/>
    <w:rsid w:val="00C360B6"/>
    <w:rsid w:val="00C366F9"/>
    <w:rsid w:val="00C36969"/>
    <w:rsid w:val="00C36CD7"/>
    <w:rsid w:val="00C372BD"/>
    <w:rsid w:val="00C3753A"/>
    <w:rsid w:val="00C376DB"/>
    <w:rsid w:val="00C37C1B"/>
    <w:rsid w:val="00C405E2"/>
    <w:rsid w:val="00C40752"/>
    <w:rsid w:val="00C40F8B"/>
    <w:rsid w:val="00C411FA"/>
    <w:rsid w:val="00C41A13"/>
    <w:rsid w:val="00C42223"/>
    <w:rsid w:val="00C4307A"/>
    <w:rsid w:val="00C437F4"/>
    <w:rsid w:val="00C4445C"/>
    <w:rsid w:val="00C45216"/>
    <w:rsid w:val="00C456F5"/>
    <w:rsid w:val="00C47766"/>
    <w:rsid w:val="00C502E5"/>
    <w:rsid w:val="00C5069C"/>
    <w:rsid w:val="00C509FF"/>
    <w:rsid w:val="00C52860"/>
    <w:rsid w:val="00C53183"/>
    <w:rsid w:val="00C5382F"/>
    <w:rsid w:val="00C53F62"/>
    <w:rsid w:val="00C54687"/>
    <w:rsid w:val="00C55315"/>
    <w:rsid w:val="00C5561D"/>
    <w:rsid w:val="00C55EA6"/>
    <w:rsid w:val="00C57193"/>
    <w:rsid w:val="00C57C03"/>
    <w:rsid w:val="00C60A53"/>
    <w:rsid w:val="00C614A7"/>
    <w:rsid w:val="00C617C0"/>
    <w:rsid w:val="00C63B89"/>
    <w:rsid w:val="00C6558B"/>
    <w:rsid w:val="00C65673"/>
    <w:rsid w:val="00C656FF"/>
    <w:rsid w:val="00C662A4"/>
    <w:rsid w:val="00C66370"/>
    <w:rsid w:val="00C704BD"/>
    <w:rsid w:val="00C70F5A"/>
    <w:rsid w:val="00C71410"/>
    <w:rsid w:val="00C72084"/>
    <w:rsid w:val="00C73D10"/>
    <w:rsid w:val="00C73F4A"/>
    <w:rsid w:val="00C75633"/>
    <w:rsid w:val="00C76081"/>
    <w:rsid w:val="00C76568"/>
    <w:rsid w:val="00C77029"/>
    <w:rsid w:val="00C77497"/>
    <w:rsid w:val="00C807F6"/>
    <w:rsid w:val="00C8329C"/>
    <w:rsid w:val="00C83407"/>
    <w:rsid w:val="00C83838"/>
    <w:rsid w:val="00C84616"/>
    <w:rsid w:val="00C869DC"/>
    <w:rsid w:val="00C875F3"/>
    <w:rsid w:val="00C87912"/>
    <w:rsid w:val="00C87BE5"/>
    <w:rsid w:val="00C87E24"/>
    <w:rsid w:val="00C90DA3"/>
    <w:rsid w:val="00C91053"/>
    <w:rsid w:val="00C919FA"/>
    <w:rsid w:val="00C9216A"/>
    <w:rsid w:val="00C92654"/>
    <w:rsid w:val="00C930E6"/>
    <w:rsid w:val="00C93224"/>
    <w:rsid w:val="00C9364F"/>
    <w:rsid w:val="00C9411F"/>
    <w:rsid w:val="00C9475E"/>
    <w:rsid w:val="00C949AF"/>
    <w:rsid w:val="00C95643"/>
    <w:rsid w:val="00C95957"/>
    <w:rsid w:val="00C95E08"/>
    <w:rsid w:val="00C971C3"/>
    <w:rsid w:val="00CA0766"/>
    <w:rsid w:val="00CA0B44"/>
    <w:rsid w:val="00CA387B"/>
    <w:rsid w:val="00CA3AC2"/>
    <w:rsid w:val="00CA3F35"/>
    <w:rsid w:val="00CA4A74"/>
    <w:rsid w:val="00CA650B"/>
    <w:rsid w:val="00CA7230"/>
    <w:rsid w:val="00CA7CC7"/>
    <w:rsid w:val="00CB364B"/>
    <w:rsid w:val="00CB4B78"/>
    <w:rsid w:val="00CB4CC8"/>
    <w:rsid w:val="00CB54EF"/>
    <w:rsid w:val="00CB55F5"/>
    <w:rsid w:val="00CB5F3C"/>
    <w:rsid w:val="00CB63A4"/>
    <w:rsid w:val="00CB6D4C"/>
    <w:rsid w:val="00CB780C"/>
    <w:rsid w:val="00CC0AAA"/>
    <w:rsid w:val="00CC20C6"/>
    <w:rsid w:val="00CC2202"/>
    <w:rsid w:val="00CC230F"/>
    <w:rsid w:val="00CC2EE2"/>
    <w:rsid w:val="00CC467A"/>
    <w:rsid w:val="00CC5BCD"/>
    <w:rsid w:val="00CC5C80"/>
    <w:rsid w:val="00CC666E"/>
    <w:rsid w:val="00CC6FB0"/>
    <w:rsid w:val="00CD012D"/>
    <w:rsid w:val="00CD0189"/>
    <w:rsid w:val="00CD021B"/>
    <w:rsid w:val="00CD22F0"/>
    <w:rsid w:val="00CD2538"/>
    <w:rsid w:val="00CD36E8"/>
    <w:rsid w:val="00CD46AD"/>
    <w:rsid w:val="00CD54A4"/>
    <w:rsid w:val="00CD56C2"/>
    <w:rsid w:val="00CD7399"/>
    <w:rsid w:val="00CD7A50"/>
    <w:rsid w:val="00CE018E"/>
    <w:rsid w:val="00CE0B61"/>
    <w:rsid w:val="00CE0DF1"/>
    <w:rsid w:val="00CE2FD7"/>
    <w:rsid w:val="00CE3086"/>
    <w:rsid w:val="00CE38E8"/>
    <w:rsid w:val="00CE38F4"/>
    <w:rsid w:val="00CE41CE"/>
    <w:rsid w:val="00CE4273"/>
    <w:rsid w:val="00CE4843"/>
    <w:rsid w:val="00CE4B93"/>
    <w:rsid w:val="00CE4D80"/>
    <w:rsid w:val="00CE4F68"/>
    <w:rsid w:val="00CE5C17"/>
    <w:rsid w:val="00CE79A3"/>
    <w:rsid w:val="00CE7F08"/>
    <w:rsid w:val="00CF01AF"/>
    <w:rsid w:val="00CF02F0"/>
    <w:rsid w:val="00CF0347"/>
    <w:rsid w:val="00CF05EB"/>
    <w:rsid w:val="00CF0F90"/>
    <w:rsid w:val="00CF1667"/>
    <w:rsid w:val="00CF1842"/>
    <w:rsid w:val="00CF18BE"/>
    <w:rsid w:val="00CF2296"/>
    <w:rsid w:val="00CF2806"/>
    <w:rsid w:val="00CF2CCA"/>
    <w:rsid w:val="00CF31E6"/>
    <w:rsid w:val="00CF3930"/>
    <w:rsid w:val="00CF5214"/>
    <w:rsid w:val="00CF5358"/>
    <w:rsid w:val="00CF5954"/>
    <w:rsid w:val="00CF7031"/>
    <w:rsid w:val="00CF7278"/>
    <w:rsid w:val="00CF7BDB"/>
    <w:rsid w:val="00D00FA9"/>
    <w:rsid w:val="00D02162"/>
    <w:rsid w:val="00D023EB"/>
    <w:rsid w:val="00D02505"/>
    <w:rsid w:val="00D02B7C"/>
    <w:rsid w:val="00D02DD2"/>
    <w:rsid w:val="00D03829"/>
    <w:rsid w:val="00D056A9"/>
    <w:rsid w:val="00D05B80"/>
    <w:rsid w:val="00D072BB"/>
    <w:rsid w:val="00D11E85"/>
    <w:rsid w:val="00D11EBF"/>
    <w:rsid w:val="00D13C5F"/>
    <w:rsid w:val="00D1400E"/>
    <w:rsid w:val="00D1489F"/>
    <w:rsid w:val="00D14BC0"/>
    <w:rsid w:val="00D15792"/>
    <w:rsid w:val="00D15BEF"/>
    <w:rsid w:val="00D1635E"/>
    <w:rsid w:val="00D16D21"/>
    <w:rsid w:val="00D16F80"/>
    <w:rsid w:val="00D16FF1"/>
    <w:rsid w:val="00D17539"/>
    <w:rsid w:val="00D200C4"/>
    <w:rsid w:val="00D20425"/>
    <w:rsid w:val="00D2066B"/>
    <w:rsid w:val="00D208A2"/>
    <w:rsid w:val="00D21396"/>
    <w:rsid w:val="00D21640"/>
    <w:rsid w:val="00D22CE5"/>
    <w:rsid w:val="00D233DC"/>
    <w:rsid w:val="00D23F22"/>
    <w:rsid w:val="00D249F4"/>
    <w:rsid w:val="00D25F61"/>
    <w:rsid w:val="00D26405"/>
    <w:rsid w:val="00D26843"/>
    <w:rsid w:val="00D31186"/>
    <w:rsid w:val="00D316A9"/>
    <w:rsid w:val="00D31CD6"/>
    <w:rsid w:val="00D31FBE"/>
    <w:rsid w:val="00D32219"/>
    <w:rsid w:val="00D32FAC"/>
    <w:rsid w:val="00D3357E"/>
    <w:rsid w:val="00D33902"/>
    <w:rsid w:val="00D3640A"/>
    <w:rsid w:val="00D365B0"/>
    <w:rsid w:val="00D42195"/>
    <w:rsid w:val="00D42484"/>
    <w:rsid w:val="00D43706"/>
    <w:rsid w:val="00D43F20"/>
    <w:rsid w:val="00D44003"/>
    <w:rsid w:val="00D45000"/>
    <w:rsid w:val="00D45541"/>
    <w:rsid w:val="00D455E0"/>
    <w:rsid w:val="00D45698"/>
    <w:rsid w:val="00D458D7"/>
    <w:rsid w:val="00D46E00"/>
    <w:rsid w:val="00D503B1"/>
    <w:rsid w:val="00D53DE1"/>
    <w:rsid w:val="00D53F0E"/>
    <w:rsid w:val="00D546E0"/>
    <w:rsid w:val="00D5489B"/>
    <w:rsid w:val="00D55ED3"/>
    <w:rsid w:val="00D579DE"/>
    <w:rsid w:val="00D602D8"/>
    <w:rsid w:val="00D61898"/>
    <w:rsid w:val="00D61E89"/>
    <w:rsid w:val="00D62995"/>
    <w:rsid w:val="00D63615"/>
    <w:rsid w:val="00D63BCB"/>
    <w:rsid w:val="00D641C3"/>
    <w:rsid w:val="00D65327"/>
    <w:rsid w:val="00D65FAC"/>
    <w:rsid w:val="00D663C3"/>
    <w:rsid w:val="00D669E5"/>
    <w:rsid w:val="00D66DB2"/>
    <w:rsid w:val="00D70114"/>
    <w:rsid w:val="00D70766"/>
    <w:rsid w:val="00D7118C"/>
    <w:rsid w:val="00D728B1"/>
    <w:rsid w:val="00D72E6D"/>
    <w:rsid w:val="00D72F81"/>
    <w:rsid w:val="00D732A4"/>
    <w:rsid w:val="00D73A1C"/>
    <w:rsid w:val="00D73A23"/>
    <w:rsid w:val="00D73EE6"/>
    <w:rsid w:val="00D74AD8"/>
    <w:rsid w:val="00D76E3F"/>
    <w:rsid w:val="00D76EA4"/>
    <w:rsid w:val="00D7763E"/>
    <w:rsid w:val="00D77BEB"/>
    <w:rsid w:val="00D823D6"/>
    <w:rsid w:val="00D837F1"/>
    <w:rsid w:val="00D84967"/>
    <w:rsid w:val="00D91069"/>
    <w:rsid w:val="00D915AD"/>
    <w:rsid w:val="00D9162A"/>
    <w:rsid w:val="00D922C5"/>
    <w:rsid w:val="00D9278B"/>
    <w:rsid w:val="00D9349C"/>
    <w:rsid w:val="00D961F0"/>
    <w:rsid w:val="00D97266"/>
    <w:rsid w:val="00D975AB"/>
    <w:rsid w:val="00DA169E"/>
    <w:rsid w:val="00DA1B75"/>
    <w:rsid w:val="00DA208E"/>
    <w:rsid w:val="00DA21F3"/>
    <w:rsid w:val="00DA2E2C"/>
    <w:rsid w:val="00DA342F"/>
    <w:rsid w:val="00DA3888"/>
    <w:rsid w:val="00DA4352"/>
    <w:rsid w:val="00DA55D5"/>
    <w:rsid w:val="00DA5703"/>
    <w:rsid w:val="00DA5B53"/>
    <w:rsid w:val="00DA6283"/>
    <w:rsid w:val="00DA68D9"/>
    <w:rsid w:val="00DA6DFC"/>
    <w:rsid w:val="00DA772D"/>
    <w:rsid w:val="00DA7C5E"/>
    <w:rsid w:val="00DB0DA0"/>
    <w:rsid w:val="00DB107A"/>
    <w:rsid w:val="00DB277C"/>
    <w:rsid w:val="00DB3089"/>
    <w:rsid w:val="00DB40AE"/>
    <w:rsid w:val="00DB4A1F"/>
    <w:rsid w:val="00DB6F88"/>
    <w:rsid w:val="00DB70BF"/>
    <w:rsid w:val="00DB7399"/>
    <w:rsid w:val="00DB744F"/>
    <w:rsid w:val="00DC0319"/>
    <w:rsid w:val="00DC0E18"/>
    <w:rsid w:val="00DC1176"/>
    <w:rsid w:val="00DC1248"/>
    <w:rsid w:val="00DC18EA"/>
    <w:rsid w:val="00DC29A2"/>
    <w:rsid w:val="00DC2AF0"/>
    <w:rsid w:val="00DC35A4"/>
    <w:rsid w:val="00DC3D44"/>
    <w:rsid w:val="00DC3E9F"/>
    <w:rsid w:val="00DC4AA7"/>
    <w:rsid w:val="00DC4CA1"/>
    <w:rsid w:val="00DC7181"/>
    <w:rsid w:val="00DC719D"/>
    <w:rsid w:val="00DC797A"/>
    <w:rsid w:val="00DD0DD2"/>
    <w:rsid w:val="00DD1345"/>
    <w:rsid w:val="00DD2103"/>
    <w:rsid w:val="00DD3026"/>
    <w:rsid w:val="00DD41D5"/>
    <w:rsid w:val="00DD5CBB"/>
    <w:rsid w:val="00DD6CBF"/>
    <w:rsid w:val="00DD7401"/>
    <w:rsid w:val="00DD7465"/>
    <w:rsid w:val="00DD7543"/>
    <w:rsid w:val="00DE0146"/>
    <w:rsid w:val="00DE07D0"/>
    <w:rsid w:val="00DE0A43"/>
    <w:rsid w:val="00DE0B46"/>
    <w:rsid w:val="00DE39D7"/>
    <w:rsid w:val="00DE582E"/>
    <w:rsid w:val="00DE5E4B"/>
    <w:rsid w:val="00DE5E60"/>
    <w:rsid w:val="00DE66FA"/>
    <w:rsid w:val="00DE6C4E"/>
    <w:rsid w:val="00DE6E9B"/>
    <w:rsid w:val="00DF0279"/>
    <w:rsid w:val="00DF072E"/>
    <w:rsid w:val="00DF0C6F"/>
    <w:rsid w:val="00DF162A"/>
    <w:rsid w:val="00DF2CF2"/>
    <w:rsid w:val="00DF2D91"/>
    <w:rsid w:val="00DF3198"/>
    <w:rsid w:val="00DF368A"/>
    <w:rsid w:val="00DF3D93"/>
    <w:rsid w:val="00DF3E3C"/>
    <w:rsid w:val="00DF48F0"/>
    <w:rsid w:val="00DF5162"/>
    <w:rsid w:val="00DF5D2E"/>
    <w:rsid w:val="00DF61AE"/>
    <w:rsid w:val="00DF6BE6"/>
    <w:rsid w:val="00DF7008"/>
    <w:rsid w:val="00E00083"/>
    <w:rsid w:val="00E00803"/>
    <w:rsid w:val="00E01B38"/>
    <w:rsid w:val="00E028EA"/>
    <w:rsid w:val="00E02915"/>
    <w:rsid w:val="00E02EAC"/>
    <w:rsid w:val="00E03673"/>
    <w:rsid w:val="00E05BC2"/>
    <w:rsid w:val="00E0714C"/>
    <w:rsid w:val="00E10678"/>
    <w:rsid w:val="00E10DBE"/>
    <w:rsid w:val="00E11092"/>
    <w:rsid w:val="00E12226"/>
    <w:rsid w:val="00E122BA"/>
    <w:rsid w:val="00E130B4"/>
    <w:rsid w:val="00E148A9"/>
    <w:rsid w:val="00E14AF6"/>
    <w:rsid w:val="00E150FA"/>
    <w:rsid w:val="00E15472"/>
    <w:rsid w:val="00E156E0"/>
    <w:rsid w:val="00E1578A"/>
    <w:rsid w:val="00E157AC"/>
    <w:rsid w:val="00E15B2C"/>
    <w:rsid w:val="00E1793E"/>
    <w:rsid w:val="00E2033B"/>
    <w:rsid w:val="00E211E2"/>
    <w:rsid w:val="00E214A9"/>
    <w:rsid w:val="00E22C49"/>
    <w:rsid w:val="00E238CA"/>
    <w:rsid w:val="00E241EA"/>
    <w:rsid w:val="00E24C13"/>
    <w:rsid w:val="00E24FCB"/>
    <w:rsid w:val="00E24FFE"/>
    <w:rsid w:val="00E256A9"/>
    <w:rsid w:val="00E30224"/>
    <w:rsid w:val="00E33150"/>
    <w:rsid w:val="00E3339B"/>
    <w:rsid w:val="00E33681"/>
    <w:rsid w:val="00E345AB"/>
    <w:rsid w:val="00E34A56"/>
    <w:rsid w:val="00E353A9"/>
    <w:rsid w:val="00E36379"/>
    <w:rsid w:val="00E371C9"/>
    <w:rsid w:val="00E372DD"/>
    <w:rsid w:val="00E40FF3"/>
    <w:rsid w:val="00E41CB1"/>
    <w:rsid w:val="00E41D7E"/>
    <w:rsid w:val="00E423EE"/>
    <w:rsid w:val="00E43654"/>
    <w:rsid w:val="00E442A2"/>
    <w:rsid w:val="00E44925"/>
    <w:rsid w:val="00E44C68"/>
    <w:rsid w:val="00E45788"/>
    <w:rsid w:val="00E46010"/>
    <w:rsid w:val="00E460B0"/>
    <w:rsid w:val="00E465C5"/>
    <w:rsid w:val="00E46E95"/>
    <w:rsid w:val="00E4790F"/>
    <w:rsid w:val="00E51411"/>
    <w:rsid w:val="00E51C43"/>
    <w:rsid w:val="00E521C3"/>
    <w:rsid w:val="00E52B91"/>
    <w:rsid w:val="00E53552"/>
    <w:rsid w:val="00E5374B"/>
    <w:rsid w:val="00E53FBA"/>
    <w:rsid w:val="00E54405"/>
    <w:rsid w:val="00E55214"/>
    <w:rsid w:val="00E55904"/>
    <w:rsid w:val="00E55EFC"/>
    <w:rsid w:val="00E56050"/>
    <w:rsid w:val="00E56871"/>
    <w:rsid w:val="00E56A2E"/>
    <w:rsid w:val="00E56EC4"/>
    <w:rsid w:val="00E57830"/>
    <w:rsid w:val="00E57896"/>
    <w:rsid w:val="00E57E9F"/>
    <w:rsid w:val="00E607C9"/>
    <w:rsid w:val="00E60C10"/>
    <w:rsid w:val="00E61064"/>
    <w:rsid w:val="00E612B0"/>
    <w:rsid w:val="00E61706"/>
    <w:rsid w:val="00E619F9"/>
    <w:rsid w:val="00E62228"/>
    <w:rsid w:val="00E632B5"/>
    <w:rsid w:val="00E63D6F"/>
    <w:rsid w:val="00E643AE"/>
    <w:rsid w:val="00E65011"/>
    <w:rsid w:val="00E67547"/>
    <w:rsid w:val="00E728A7"/>
    <w:rsid w:val="00E72917"/>
    <w:rsid w:val="00E72EAA"/>
    <w:rsid w:val="00E73473"/>
    <w:rsid w:val="00E73DEB"/>
    <w:rsid w:val="00E73E82"/>
    <w:rsid w:val="00E74739"/>
    <w:rsid w:val="00E7695C"/>
    <w:rsid w:val="00E776D7"/>
    <w:rsid w:val="00E77D36"/>
    <w:rsid w:val="00E77DEB"/>
    <w:rsid w:val="00E801FA"/>
    <w:rsid w:val="00E8046C"/>
    <w:rsid w:val="00E808D3"/>
    <w:rsid w:val="00E80A55"/>
    <w:rsid w:val="00E82726"/>
    <w:rsid w:val="00E82B6E"/>
    <w:rsid w:val="00E834C0"/>
    <w:rsid w:val="00E84526"/>
    <w:rsid w:val="00E848D4"/>
    <w:rsid w:val="00E85385"/>
    <w:rsid w:val="00E858BE"/>
    <w:rsid w:val="00E85A74"/>
    <w:rsid w:val="00E85C8B"/>
    <w:rsid w:val="00E86F62"/>
    <w:rsid w:val="00E90C87"/>
    <w:rsid w:val="00E91328"/>
    <w:rsid w:val="00E9191F"/>
    <w:rsid w:val="00E924F7"/>
    <w:rsid w:val="00E92AE5"/>
    <w:rsid w:val="00E930FA"/>
    <w:rsid w:val="00E9420F"/>
    <w:rsid w:val="00E94C89"/>
    <w:rsid w:val="00E94D3F"/>
    <w:rsid w:val="00E95207"/>
    <w:rsid w:val="00E959E9"/>
    <w:rsid w:val="00E95B54"/>
    <w:rsid w:val="00E95B95"/>
    <w:rsid w:val="00E9799E"/>
    <w:rsid w:val="00EA00CF"/>
    <w:rsid w:val="00EA00EA"/>
    <w:rsid w:val="00EA06FA"/>
    <w:rsid w:val="00EA0B80"/>
    <w:rsid w:val="00EA13D1"/>
    <w:rsid w:val="00EA1794"/>
    <w:rsid w:val="00EA2CF2"/>
    <w:rsid w:val="00EA39FC"/>
    <w:rsid w:val="00EA3FE5"/>
    <w:rsid w:val="00EA4571"/>
    <w:rsid w:val="00EA48C4"/>
    <w:rsid w:val="00EA4E9B"/>
    <w:rsid w:val="00EA54C3"/>
    <w:rsid w:val="00EA73E0"/>
    <w:rsid w:val="00EA77D6"/>
    <w:rsid w:val="00EA7F4D"/>
    <w:rsid w:val="00EB0157"/>
    <w:rsid w:val="00EB10DD"/>
    <w:rsid w:val="00EB1306"/>
    <w:rsid w:val="00EB1556"/>
    <w:rsid w:val="00EB2043"/>
    <w:rsid w:val="00EB23D8"/>
    <w:rsid w:val="00EB2C31"/>
    <w:rsid w:val="00EB2D03"/>
    <w:rsid w:val="00EB2D3C"/>
    <w:rsid w:val="00EB2DD3"/>
    <w:rsid w:val="00EB308F"/>
    <w:rsid w:val="00EB35CF"/>
    <w:rsid w:val="00EB3A4E"/>
    <w:rsid w:val="00EB3BD4"/>
    <w:rsid w:val="00EB3EA1"/>
    <w:rsid w:val="00EB4169"/>
    <w:rsid w:val="00EB4650"/>
    <w:rsid w:val="00EB47F6"/>
    <w:rsid w:val="00EB507C"/>
    <w:rsid w:val="00EB516B"/>
    <w:rsid w:val="00EB5946"/>
    <w:rsid w:val="00EB5B23"/>
    <w:rsid w:val="00EB628A"/>
    <w:rsid w:val="00EB7871"/>
    <w:rsid w:val="00EC0EB9"/>
    <w:rsid w:val="00EC0F1F"/>
    <w:rsid w:val="00EC1576"/>
    <w:rsid w:val="00EC16A5"/>
    <w:rsid w:val="00EC216C"/>
    <w:rsid w:val="00EC289E"/>
    <w:rsid w:val="00EC311C"/>
    <w:rsid w:val="00EC4E09"/>
    <w:rsid w:val="00EC58A2"/>
    <w:rsid w:val="00ED25C2"/>
    <w:rsid w:val="00ED354F"/>
    <w:rsid w:val="00ED399B"/>
    <w:rsid w:val="00ED50A8"/>
    <w:rsid w:val="00ED55A9"/>
    <w:rsid w:val="00ED5614"/>
    <w:rsid w:val="00ED5D3A"/>
    <w:rsid w:val="00ED6ACB"/>
    <w:rsid w:val="00ED7CA0"/>
    <w:rsid w:val="00EE016A"/>
    <w:rsid w:val="00EE0F35"/>
    <w:rsid w:val="00EE180D"/>
    <w:rsid w:val="00EE1914"/>
    <w:rsid w:val="00EE1D8A"/>
    <w:rsid w:val="00EE292F"/>
    <w:rsid w:val="00EE4ECC"/>
    <w:rsid w:val="00EE569E"/>
    <w:rsid w:val="00EE67EC"/>
    <w:rsid w:val="00EE787C"/>
    <w:rsid w:val="00EF0329"/>
    <w:rsid w:val="00EF058A"/>
    <w:rsid w:val="00EF1092"/>
    <w:rsid w:val="00EF1230"/>
    <w:rsid w:val="00EF145E"/>
    <w:rsid w:val="00EF2A0C"/>
    <w:rsid w:val="00EF2C42"/>
    <w:rsid w:val="00EF2CF3"/>
    <w:rsid w:val="00EF4164"/>
    <w:rsid w:val="00EF5AAC"/>
    <w:rsid w:val="00EF7DEF"/>
    <w:rsid w:val="00F00728"/>
    <w:rsid w:val="00F0093D"/>
    <w:rsid w:val="00F019A0"/>
    <w:rsid w:val="00F02880"/>
    <w:rsid w:val="00F03E12"/>
    <w:rsid w:val="00F042A8"/>
    <w:rsid w:val="00F0472F"/>
    <w:rsid w:val="00F0733E"/>
    <w:rsid w:val="00F07453"/>
    <w:rsid w:val="00F1019A"/>
    <w:rsid w:val="00F12E57"/>
    <w:rsid w:val="00F14742"/>
    <w:rsid w:val="00F153A0"/>
    <w:rsid w:val="00F159AD"/>
    <w:rsid w:val="00F1693F"/>
    <w:rsid w:val="00F16BD0"/>
    <w:rsid w:val="00F17325"/>
    <w:rsid w:val="00F1746D"/>
    <w:rsid w:val="00F17543"/>
    <w:rsid w:val="00F1780F"/>
    <w:rsid w:val="00F1788A"/>
    <w:rsid w:val="00F179F7"/>
    <w:rsid w:val="00F2187A"/>
    <w:rsid w:val="00F222CA"/>
    <w:rsid w:val="00F23B01"/>
    <w:rsid w:val="00F23C0C"/>
    <w:rsid w:val="00F2521F"/>
    <w:rsid w:val="00F2579A"/>
    <w:rsid w:val="00F26D5A"/>
    <w:rsid w:val="00F27BCE"/>
    <w:rsid w:val="00F30FBB"/>
    <w:rsid w:val="00F310D8"/>
    <w:rsid w:val="00F32FC3"/>
    <w:rsid w:val="00F33296"/>
    <w:rsid w:val="00F34EDE"/>
    <w:rsid w:val="00F353C2"/>
    <w:rsid w:val="00F35FA8"/>
    <w:rsid w:val="00F370F5"/>
    <w:rsid w:val="00F37C56"/>
    <w:rsid w:val="00F40E37"/>
    <w:rsid w:val="00F418D1"/>
    <w:rsid w:val="00F42194"/>
    <w:rsid w:val="00F4296E"/>
    <w:rsid w:val="00F430F1"/>
    <w:rsid w:val="00F43541"/>
    <w:rsid w:val="00F43674"/>
    <w:rsid w:val="00F439E9"/>
    <w:rsid w:val="00F43BD5"/>
    <w:rsid w:val="00F4618B"/>
    <w:rsid w:val="00F46F3F"/>
    <w:rsid w:val="00F477DC"/>
    <w:rsid w:val="00F50698"/>
    <w:rsid w:val="00F5069E"/>
    <w:rsid w:val="00F518D7"/>
    <w:rsid w:val="00F51941"/>
    <w:rsid w:val="00F51966"/>
    <w:rsid w:val="00F5293A"/>
    <w:rsid w:val="00F54B27"/>
    <w:rsid w:val="00F550AA"/>
    <w:rsid w:val="00F55A01"/>
    <w:rsid w:val="00F55C28"/>
    <w:rsid w:val="00F576C1"/>
    <w:rsid w:val="00F57EAE"/>
    <w:rsid w:val="00F602BB"/>
    <w:rsid w:val="00F60319"/>
    <w:rsid w:val="00F61077"/>
    <w:rsid w:val="00F61A1E"/>
    <w:rsid w:val="00F61BD6"/>
    <w:rsid w:val="00F6219A"/>
    <w:rsid w:val="00F636FC"/>
    <w:rsid w:val="00F641FB"/>
    <w:rsid w:val="00F6481C"/>
    <w:rsid w:val="00F64CCB"/>
    <w:rsid w:val="00F661DB"/>
    <w:rsid w:val="00F665A9"/>
    <w:rsid w:val="00F6763E"/>
    <w:rsid w:val="00F6782B"/>
    <w:rsid w:val="00F70523"/>
    <w:rsid w:val="00F716EF"/>
    <w:rsid w:val="00F719AE"/>
    <w:rsid w:val="00F7282C"/>
    <w:rsid w:val="00F74963"/>
    <w:rsid w:val="00F75ADF"/>
    <w:rsid w:val="00F766F7"/>
    <w:rsid w:val="00F76A0E"/>
    <w:rsid w:val="00F77753"/>
    <w:rsid w:val="00F803D9"/>
    <w:rsid w:val="00F80986"/>
    <w:rsid w:val="00F81E50"/>
    <w:rsid w:val="00F827D5"/>
    <w:rsid w:val="00F8300B"/>
    <w:rsid w:val="00F83171"/>
    <w:rsid w:val="00F84059"/>
    <w:rsid w:val="00F85D0C"/>
    <w:rsid w:val="00F863E7"/>
    <w:rsid w:val="00F86A4D"/>
    <w:rsid w:val="00F86B32"/>
    <w:rsid w:val="00F87FB9"/>
    <w:rsid w:val="00F927A6"/>
    <w:rsid w:val="00F928D5"/>
    <w:rsid w:val="00F94027"/>
    <w:rsid w:val="00F94087"/>
    <w:rsid w:val="00F9473B"/>
    <w:rsid w:val="00F94983"/>
    <w:rsid w:val="00F95BB9"/>
    <w:rsid w:val="00F95F90"/>
    <w:rsid w:val="00F970C4"/>
    <w:rsid w:val="00F97500"/>
    <w:rsid w:val="00F97D29"/>
    <w:rsid w:val="00F97E74"/>
    <w:rsid w:val="00FA01C0"/>
    <w:rsid w:val="00FA1A8D"/>
    <w:rsid w:val="00FA2435"/>
    <w:rsid w:val="00FA2AA5"/>
    <w:rsid w:val="00FA2E5C"/>
    <w:rsid w:val="00FA3436"/>
    <w:rsid w:val="00FA48F6"/>
    <w:rsid w:val="00FA7F96"/>
    <w:rsid w:val="00FB1EC6"/>
    <w:rsid w:val="00FB20D7"/>
    <w:rsid w:val="00FB2A02"/>
    <w:rsid w:val="00FB3AE4"/>
    <w:rsid w:val="00FB3D15"/>
    <w:rsid w:val="00FB42DA"/>
    <w:rsid w:val="00FB4575"/>
    <w:rsid w:val="00FB4660"/>
    <w:rsid w:val="00FB5DB4"/>
    <w:rsid w:val="00FB6BE9"/>
    <w:rsid w:val="00FB7E0E"/>
    <w:rsid w:val="00FC0C76"/>
    <w:rsid w:val="00FC328B"/>
    <w:rsid w:val="00FC431D"/>
    <w:rsid w:val="00FC4485"/>
    <w:rsid w:val="00FC50D8"/>
    <w:rsid w:val="00FC5ACD"/>
    <w:rsid w:val="00FC63FD"/>
    <w:rsid w:val="00FC69ED"/>
    <w:rsid w:val="00FC6E34"/>
    <w:rsid w:val="00FD0190"/>
    <w:rsid w:val="00FD0923"/>
    <w:rsid w:val="00FD11BA"/>
    <w:rsid w:val="00FD1824"/>
    <w:rsid w:val="00FD18B1"/>
    <w:rsid w:val="00FD1F25"/>
    <w:rsid w:val="00FD2C9F"/>
    <w:rsid w:val="00FD30DC"/>
    <w:rsid w:val="00FD35BB"/>
    <w:rsid w:val="00FD363D"/>
    <w:rsid w:val="00FD39DE"/>
    <w:rsid w:val="00FD7B1F"/>
    <w:rsid w:val="00FD7D1A"/>
    <w:rsid w:val="00FE018A"/>
    <w:rsid w:val="00FE0AC0"/>
    <w:rsid w:val="00FE12E9"/>
    <w:rsid w:val="00FE1E6A"/>
    <w:rsid w:val="00FE278B"/>
    <w:rsid w:val="00FE28AD"/>
    <w:rsid w:val="00FE4013"/>
    <w:rsid w:val="00FE47EF"/>
    <w:rsid w:val="00FE5985"/>
    <w:rsid w:val="00FE7084"/>
    <w:rsid w:val="00FE7460"/>
    <w:rsid w:val="00FF06E1"/>
    <w:rsid w:val="00FF2F63"/>
    <w:rsid w:val="00FF58B7"/>
    <w:rsid w:val="00FF6098"/>
    <w:rsid w:val="00FF62E2"/>
    <w:rsid w:val="00FF6AF0"/>
    <w:rsid w:val="00FF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0E17674"/>
  <w15:docId w15:val="{938A2A32-0034-405A-A20C-B258976F7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598"/>
  </w:style>
  <w:style w:type="paragraph" w:styleId="Heading1">
    <w:name w:val="heading 1"/>
    <w:basedOn w:val="Normal"/>
    <w:next w:val="Normal"/>
    <w:link w:val="Heading1Char"/>
    <w:uiPriority w:val="9"/>
    <w:qFormat/>
    <w:rsid w:val="00AD3E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EC31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46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C6B7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86965"/>
    <w:pPr>
      <w:keepNext/>
      <w:spacing w:after="0"/>
      <w:outlineLvl w:val="4"/>
    </w:pPr>
    <w:rPr>
      <w:rFonts w:ascii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F2BAD"/>
    <w:pPr>
      <w:keepNext/>
      <w:shd w:val="clear" w:color="auto" w:fill="D9D9D9" w:themeFill="background1" w:themeFillShade="D9"/>
      <w:spacing w:after="0"/>
      <w:outlineLvl w:val="5"/>
    </w:pPr>
    <w:rPr>
      <w:rFonts w:ascii="Arial" w:hAnsi="Arial" w:cs="Arial"/>
      <w:b/>
      <w:b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65011"/>
    <w:pPr>
      <w:keepNext/>
      <w:shd w:val="clear" w:color="auto" w:fill="DAEEF3" w:themeFill="accent5" w:themeFillTint="33"/>
      <w:spacing w:after="0"/>
      <w:outlineLvl w:val="6"/>
    </w:pPr>
    <w:rPr>
      <w:rFonts w:ascii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3133"/>
    <w:pPr>
      <w:ind w:left="720"/>
      <w:contextualSpacing/>
    </w:pPr>
  </w:style>
  <w:style w:type="character" w:styleId="Hyperlink">
    <w:name w:val="Hyperlink"/>
    <w:uiPriority w:val="99"/>
    <w:rsid w:val="00F23C0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3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C0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A2A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AE7"/>
  </w:style>
  <w:style w:type="paragraph" w:styleId="Footer">
    <w:name w:val="footer"/>
    <w:basedOn w:val="Normal"/>
    <w:link w:val="FooterChar"/>
    <w:uiPriority w:val="99"/>
    <w:unhideWhenUsed/>
    <w:rsid w:val="002A2A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AE7"/>
  </w:style>
  <w:style w:type="paragraph" w:styleId="FootnoteText">
    <w:name w:val="footnote text"/>
    <w:basedOn w:val="Normal"/>
    <w:link w:val="FootnoteTextChar"/>
    <w:uiPriority w:val="99"/>
    <w:unhideWhenUsed/>
    <w:rsid w:val="00B233A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233A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B233A5"/>
    <w:rPr>
      <w:vertAlign w:val="superscript"/>
    </w:rPr>
  </w:style>
  <w:style w:type="character" w:customStyle="1" w:styleId="apple-converted-space">
    <w:name w:val="apple-converted-space"/>
    <w:basedOn w:val="DefaultParagraphFont"/>
    <w:rsid w:val="00EC311C"/>
  </w:style>
  <w:style w:type="character" w:styleId="HTMLAcronym">
    <w:name w:val="HTML Acronym"/>
    <w:basedOn w:val="DefaultParagraphFont"/>
    <w:uiPriority w:val="99"/>
    <w:semiHidden/>
    <w:unhideWhenUsed/>
    <w:rsid w:val="00EC311C"/>
  </w:style>
  <w:style w:type="character" w:customStyle="1" w:styleId="Heading2Char">
    <w:name w:val="Heading 2 Char"/>
    <w:basedOn w:val="DefaultParagraphFont"/>
    <w:link w:val="Heading2"/>
    <w:uiPriority w:val="9"/>
    <w:rsid w:val="00EC311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9C2699"/>
    <w:rPr>
      <w:color w:val="800080" w:themeColor="followed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B347A1"/>
    <w:rPr>
      <w:i/>
      <w:iCs/>
    </w:rPr>
  </w:style>
  <w:style w:type="paragraph" w:styleId="NormalWeb">
    <w:name w:val="Normal (Web)"/>
    <w:basedOn w:val="Normal"/>
    <w:uiPriority w:val="99"/>
    <w:unhideWhenUsed/>
    <w:rsid w:val="00FD1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644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44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44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44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4473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8644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C366F9"/>
    <w:pPr>
      <w:spacing w:after="0" w:line="240" w:lineRule="auto"/>
      <w:jc w:val="center"/>
    </w:pPr>
    <w:rPr>
      <w:rFonts w:ascii="Verdana" w:eastAsia="Times New Roman" w:hAnsi="Verdana" w:cs="Times New Roman"/>
      <w:b/>
      <w:sz w:val="24"/>
      <w:szCs w:val="24"/>
      <w:lang w:eastAsia="en-GB"/>
    </w:rPr>
  </w:style>
  <w:style w:type="character" w:customStyle="1" w:styleId="BodyTextChar">
    <w:name w:val="Body Text Char"/>
    <w:basedOn w:val="DefaultParagraphFont"/>
    <w:link w:val="BodyText"/>
    <w:rsid w:val="00C366F9"/>
    <w:rPr>
      <w:rFonts w:ascii="Verdana" w:eastAsia="Times New Roman" w:hAnsi="Verdana" w:cs="Times New Roman"/>
      <w:b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A9627D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C6B7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E34A56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468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AD3E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link">
    <w:name w:val="klink"/>
    <w:basedOn w:val="DefaultParagraphFont"/>
    <w:rsid w:val="00D21396"/>
  </w:style>
  <w:style w:type="character" w:customStyle="1" w:styleId="Heading5Char">
    <w:name w:val="Heading 5 Char"/>
    <w:basedOn w:val="DefaultParagraphFont"/>
    <w:link w:val="Heading5"/>
    <w:uiPriority w:val="9"/>
    <w:rsid w:val="00686965"/>
    <w:rPr>
      <w:rFonts w:ascii="Arial" w:hAnsi="Arial" w:cs="Arial"/>
      <w:b/>
      <w:bCs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86965"/>
    <w:rPr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uiPriority w:val="99"/>
    <w:unhideWhenUsed/>
    <w:rsid w:val="00850FAF"/>
    <w:pPr>
      <w:spacing w:after="0"/>
    </w:pPr>
    <w:rPr>
      <w:rFonts w:ascii="Arial" w:hAnsi="Arial" w:cs="Arial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850FAF"/>
    <w:rPr>
      <w:rFonts w:ascii="Arial" w:hAnsi="Arial" w:cs="Arial"/>
      <w:sz w:val="24"/>
      <w:szCs w:val="24"/>
    </w:rPr>
  </w:style>
  <w:style w:type="paragraph" w:styleId="BodyText3">
    <w:name w:val="Body Text 3"/>
    <w:basedOn w:val="Normal"/>
    <w:link w:val="BodyText3Char"/>
    <w:uiPriority w:val="99"/>
    <w:unhideWhenUsed/>
    <w:rsid w:val="000A5742"/>
    <w:pPr>
      <w:shd w:val="clear" w:color="auto" w:fill="B6DDE8" w:themeFill="accent5" w:themeFillTint="66"/>
      <w:spacing w:after="0"/>
    </w:pPr>
    <w:rPr>
      <w:rFonts w:ascii="Arial" w:hAnsi="Arial" w:cs="Arial"/>
      <w:sz w:val="24"/>
      <w:szCs w:val="24"/>
    </w:rPr>
  </w:style>
  <w:style w:type="character" w:customStyle="1" w:styleId="BodyText3Char">
    <w:name w:val="Body Text 3 Char"/>
    <w:basedOn w:val="DefaultParagraphFont"/>
    <w:link w:val="BodyText3"/>
    <w:uiPriority w:val="99"/>
    <w:rsid w:val="000A5742"/>
    <w:rPr>
      <w:rFonts w:ascii="Arial" w:hAnsi="Arial" w:cs="Arial"/>
      <w:sz w:val="24"/>
      <w:szCs w:val="24"/>
      <w:shd w:val="clear" w:color="auto" w:fill="B6DDE8" w:themeFill="accent5" w:themeFillTint="66"/>
    </w:rPr>
  </w:style>
  <w:style w:type="character" w:customStyle="1" w:styleId="Heading6Char">
    <w:name w:val="Heading 6 Char"/>
    <w:basedOn w:val="DefaultParagraphFont"/>
    <w:link w:val="Heading6"/>
    <w:uiPriority w:val="9"/>
    <w:rsid w:val="00AF2BAD"/>
    <w:rPr>
      <w:rFonts w:ascii="Arial" w:hAnsi="Arial" w:cs="Arial"/>
      <w:b/>
      <w:bCs/>
      <w:sz w:val="24"/>
      <w:szCs w:val="24"/>
      <w:shd w:val="clear" w:color="auto" w:fill="D9D9D9" w:themeFill="background1" w:themeFillShade="D9"/>
    </w:rPr>
  </w:style>
  <w:style w:type="character" w:customStyle="1" w:styleId="Heading7Char">
    <w:name w:val="Heading 7 Char"/>
    <w:basedOn w:val="DefaultParagraphFont"/>
    <w:link w:val="Heading7"/>
    <w:uiPriority w:val="9"/>
    <w:rsid w:val="00E65011"/>
    <w:rPr>
      <w:rFonts w:ascii="Arial" w:hAnsi="Arial" w:cs="Arial"/>
      <w:b/>
      <w:bCs/>
      <w:sz w:val="24"/>
      <w:szCs w:val="24"/>
      <w:shd w:val="clear" w:color="auto" w:fill="DAEEF3" w:themeFill="accent5" w:themeFillTint="33"/>
    </w:rPr>
  </w:style>
  <w:style w:type="paragraph" w:customStyle="1" w:styleId="Footnote">
    <w:name w:val="Footnote"/>
    <w:basedOn w:val="FootnoteText"/>
    <w:link w:val="FootnoteChar"/>
    <w:qFormat/>
    <w:rsid w:val="007F13C5"/>
    <w:rPr>
      <w:rFonts w:ascii="Arial" w:hAnsi="Arial" w:cs="Arial"/>
    </w:rPr>
  </w:style>
  <w:style w:type="character" w:customStyle="1" w:styleId="FootnoteChar">
    <w:name w:val="Footnote Char"/>
    <w:basedOn w:val="FootnoteTextChar"/>
    <w:link w:val="Footnote"/>
    <w:rsid w:val="007F13C5"/>
    <w:rPr>
      <w:rFonts w:ascii="Arial" w:hAnsi="Arial" w:cs="Arial"/>
      <w:sz w:val="20"/>
      <w:szCs w:val="20"/>
    </w:rPr>
  </w:style>
  <w:style w:type="paragraph" w:customStyle="1" w:styleId="Default">
    <w:name w:val="Default"/>
    <w:rsid w:val="006A6B9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127CA"/>
    <w:pPr>
      <w:spacing w:after="0" w:line="240" w:lineRule="auto"/>
    </w:pPr>
    <w:rPr>
      <w:rFonts w:ascii="Arial" w:hAnsi="Arial"/>
      <w:sz w:val="24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127CA"/>
    <w:rPr>
      <w:rFonts w:ascii="Arial" w:hAnsi="Arial"/>
      <w:sz w:val="24"/>
      <w:szCs w:val="21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35F9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42223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A325F3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CC6FB0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533C8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5F72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9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49766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1329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1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794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22713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6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2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7136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556512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0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alliance-scotland.org.uk" TargetMode="External"/><Relationship Id="rId18" Type="http://schemas.openxmlformats.org/officeDocument/2006/relationships/hyperlink" Target="mailto:info@alliance-scotland.org.uk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alliance-scotland.org.uk/policy-into-practice/2021-scottish-election-manifesto/social-security-manifesto-2021/" TargetMode="External"/><Relationship Id="rId17" Type="http://schemas.openxmlformats.org/officeDocument/2006/relationships/hyperlink" Target="mailto:lucy.mulvagh@alliance-scotland.org.u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rob.gowans@alliance-scotland.org.uk" TargetMode="External"/><Relationship Id="rId20" Type="http://schemas.openxmlformats.org/officeDocument/2006/relationships/hyperlink" Target="http://www.alliance-scotland.org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www.alliance-scotland.org.uk/blog/news/beyond-a-safe-and-secure-transition-a-long-term-vision-for-disability-assistance-in-scotland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twitter.com/ALLIANCESco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rob.gowans@alliance-scotland.org.uk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20E0918BFB95429B6724FD1EA50C44" ma:contentTypeVersion="12" ma:contentTypeDescription="Create a new document." ma:contentTypeScope="" ma:versionID="bcafcef67f6afa1bc23f3770b55b451d">
  <xsd:schema xmlns:xsd="http://www.w3.org/2001/XMLSchema" xmlns:xs="http://www.w3.org/2001/XMLSchema" xmlns:p="http://schemas.microsoft.com/office/2006/metadata/properties" xmlns:ns3="3253bbdf-65a6-4f62-862d-607d8c909e67" xmlns:ns4="198d442b-96a8-402d-bf6b-9963850eca6f" targetNamespace="http://schemas.microsoft.com/office/2006/metadata/properties" ma:root="true" ma:fieldsID="e25bf70e9bfc722e10b493c9ea21dde3" ns3:_="" ns4:_="">
    <xsd:import namespace="3253bbdf-65a6-4f62-862d-607d8c909e67"/>
    <xsd:import namespace="198d442b-96a8-402d-bf6b-9963850eca6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53bbdf-65a6-4f62-862d-607d8c909e6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8d442b-96a8-402d-bf6b-9963850eca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BF5E55-8B90-48FA-B7E9-11548967F3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53bbdf-65a6-4f62-862d-607d8c909e67"/>
    <ds:schemaRef ds:uri="198d442b-96a8-402d-bf6b-9963850eca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2C896B-5A1D-4310-BBE8-D0554DDDCEC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9058D24-D327-4FA6-B190-E8A1C5B771B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5FB572C-3AED-41ED-99C4-C0FB986EAE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2284</Words>
  <Characters>13020</Characters>
  <Application>Microsoft Office Word</Application>
  <DocSecurity>4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 Young</dc:creator>
  <cp:keywords/>
  <dc:description/>
  <cp:lastModifiedBy>Rob Gowans</cp:lastModifiedBy>
  <cp:revision>2</cp:revision>
  <cp:lastPrinted>2020-08-12T10:31:00Z</cp:lastPrinted>
  <dcterms:created xsi:type="dcterms:W3CDTF">2021-04-28T10:55:00Z</dcterms:created>
  <dcterms:modified xsi:type="dcterms:W3CDTF">2021-04-28T10:55:00Z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0x010100AB20E0918BFB95429B6724FD1EA50C44</vt:lpwstr>
  </property>
</Properties>
</file>