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F9A0E" w14:textId="0E9D6D21" w:rsidR="00043B00" w:rsidRDefault="00043B00" w:rsidP="00F35640"/>
    <w:p w14:paraId="36DBE3C7" w14:textId="77777777" w:rsidR="00C91D3F" w:rsidRPr="00DD7FA7" w:rsidRDefault="008B250B" w:rsidP="00043B00">
      <w:pPr>
        <w:rPr>
          <w:rFonts w:ascii="Arial" w:hAnsi="Arial" w:cs="Arial"/>
          <w:b/>
          <w:color w:val="FF0000"/>
          <w:sz w:val="32"/>
          <w:szCs w:val="32"/>
        </w:rPr>
      </w:pPr>
      <w:r w:rsidRPr="00DD7FA7">
        <w:rPr>
          <w:rFonts w:ascii="Arial" w:hAnsi="Arial" w:cs="Arial"/>
          <w:b/>
          <w:color w:val="FF0000"/>
          <w:sz w:val="32"/>
          <w:szCs w:val="32"/>
        </w:rPr>
        <w:t>Background-</w:t>
      </w:r>
      <w:r w:rsidR="00C91D3F" w:rsidRPr="00DD7FA7">
        <w:rPr>
          <w:rFonts w:ascii="Arial" w:hAnsi="Arial" w:cs="Arial"/>
          <w:b/>
          <w:color w:val="FF0000"/>
          <w:sz w:val="32"/>
          <w:szCs w:val="32"/>
        </w:rPr>
        <w:t xml:space="preserve"> </w:t>
      </w:r>
    </w:p>
    <w:p w14:paraId="45762C9B" w14:textId="72E528A1" w:rsidR="008B250B" w:rsidRPr="000B7EEE" w:rsidRDefault="009B6504" w:rsidP="000B7EEE">
      <w:pPr>
        <w:jc w:val="both"/>
        <w:rPr>
          <w:rFonts w:cstheme="minorHAnsi"/>
          <w:sz w:val="24"/>
          <w:szCs w:val="24"/>
        </w:rPr>
      </w:pPr>
      <w:r w:rsidRPr="000B7EEE">
        <w:rPr>
          <w:rFonts w:cstheme="minorHAnsi"/>
          <w:sz w:val="24"/>
          <w:szCs w:val="24"/>
        </w:rPr>
        <w:t>The project aimed at</w:t>
      </w:r>
      <w:r w:rsidR="00C1363E" w:rsidRPr="000B7EEE">
        <w:rPr>
          <w:rFonts w:cstheme="minorHAnsi"/>
          <w:sz w:val="24"/>
          <w:szCs w:val="24"/>
        </w:rPr>
        <w:t xml:space="preserve"> digital inclusion and access to digital services/information for grass root Asian Communities by bringing about behaviour change among people to get used to online </w:t>
      </w:r>
      <w:r w:rsidR="00C30582" w:rsidRPr="000B7EEE">
        <w:rPr>
          <w:rFonts w:cstheme="minorHAnsi"/>
          <w:sz w:val="24"/>
          <w:szCs w:val="24"/>
        </w:rPr>
        <w:t xml:space="preserve">health and health care services and information. This 1-year funding from </w:t>
      </w:r>
      <w:r w:rsidR="007132E4" w:rsidRPr="000B7EEE">
        <w:rPr>
          <w:rFonts w:cstheme="minorHAnsi"/>
          <w:sz w:val="24"/>
          <w:szCs w:val="24"/>
        </w:rPr>
        <w:t>H</w:t>
      </w:r>
      <w:r w:rsidR="00C30582" w:rsidRPr="000B7EEE">
        <w:rPr>
          <w:rFonts w:cstheme="minorHAnsi"/>
          <w:sz w:val="24"/>
          <w:szCs w:val="24"/>
        </w:rPr>
        <w:t xml:space="preserve">ealth Care </w:t>
      </w:r>
      <w:r w:rsidR="007132E4" w:rsidRPr="000B7EEE">
        <w:rPr>
          <w:rFonts w:cstheme="minorHAnsi"/>
          <w:sz w:val="24"/>
          <w:szCs w:val="24"/>
        </w:rPr>
        <w:t xml:space="preserve">Alliance, Scotland </w:t>
      </w:r>
      <w:r w:rsidR="00C30582" w:rsidRPr="000B7EEE">
        <w:rPr>
          <w:rFonts w:cstheme="minorHAnsi"/>
          <w:sz w:val="24"/>
          <w:szCs w:val="24"/>
        </w:rPr>
        <w:t xml:space="preserve">has enabled </w:t>
      </w:r>
      <w:r w:rsidR="007132E4" w:rsidRPr="000B7EEE">
        <w:rPr>
          <w:rFonts w:cstheme="minorHAnsi"/>
          <w:sz w:val="24"/>
          <w:szCs w:val="24"/>
        </w:rPr>
        <w:t>NKS</w:t>
      </w:r>
      <w:r w:rsidR="00C30582" w:rsidRPr="000B7EEE">
        <w:rPr>
          <w:rFonts w:cstheme="minorHAnsi"/>
          <w:sz w:val="24"/>
          <w:szCs w:val="24"/>
        </w:rPr>
        <w:t xml:space="preserve"> to provide training and information in order to reduce digital exclusion among south Asian communities and as a consequence address issues relating to barriers to accessing information, upskilling,</w:t>
      </w:r>
      <w:r w:rsidR="007132E4" w:rsidRPr="000B7EEE">
        <w:rPr>
          <w:rFonts w:cstheme="minorHAnsi"/>
          <w:sz w:val="24"/>
          <w:szCs w:val="24"/>
        </w:rPr>
        <w:t xml:space="preserve"> and</w:t>
      </w:r>
      <w:r w:rsidR="00C30582" w:rsidRPr="000B7EEE">
        <w:rPr>
          <w:rFonts w:cstheme="minorHAnsi"/>
          <w:sz w:val="24"/>
          <w:szCs w:val="24"/>
        </w:rPr>
        <w:t xml:space="preserve"> improving their digital literacy. This project also paved the way for users to stay connected with organisation friends and family</w:t>
      </w:r>
      <w:r w:rsidR="007132E4" w:rsidRPr="000B7EEE">
        <w:rPr>
          <w:rFonts w:cstheme="minorHAnsi"/>
          <w:sz w:val="24"/>
          <w:szCs w:val="24"/>
        </w:rPr>
        <w:t>.</w:t>
      </w:r>
    </w:p>
    <w:p w14:paraId="4F7C2E30" w14:textId="6C27E040" w:rsidR="00D839F2" w:rsidRPr="000B7EEE" w:rsidRDefault="00D839F2" w:rsidP="000B7EEE">
      <w:pPr>
        <w:jc w:val="both"/>
        <w:rPr>
          <w:rFonts w:cstheme="minorHAnsi"/>
          <w:sz w:val="24"/>
          <w:szCs w:val="24"/>
        </w:rPr>
      </w:pPr>
      <w:r w:rsidRPr="000B7EEE">
        <w:rPr>
          <w:rFonts w:cstheme="minorHAnsi"/>
          <w:sz w:val="24"/>
          <w:szCs w:val="24"/>
        </w:rPr>
        <w:t>The project was able to connect skilled tutor and volunteer with client</w:t>
      </w:r>
      <w:r w:rsidR="007132E4" w:rsidRPr="000B7EEE">
        <w:rPr>
          <w:rFonts w:cstheme="minorHAnsi"/>
          <w:sz w:val="24"/>
          <w:szCs w:val="24"/>
        </w:rPr>
        <w:t>s</w:t>
      </w:r>
      <w:r w:rsidRPr="000B7EEE">
        <w:rPr>
          <w:rFonts w:cstheme="minorHAnsi"/>
          <w:sz w:val="24"/>
          <w:szCs w:val="24"/>
        </w:rPr>
        <w:t xml:space="preserve"> to demonstrate the usefulness of technology in their everyday life, and the use of online health and health care services and information. The inclusion programme also </w:t>
      </w:r>
      <w:r w:rsidR="007132E4" w:rsidRPr="000B7EEE">
        <w:rPr>
          <w:rFonts w:cstheme="minorHAnsi"/>
          <w:sz w:val="24"/>
          <w:szCs w:val="24"/>
        </w:rPr>
        <w:t>entailed</w:t>
      </w:r>
      <w:r w:rsidRPr="000B7EEE">
        <w:rPr>
          <w:rFonts w:cstheme="minorHAnsi"/>
          <w:sz w:val="24"/>
          <w:szCs w:val="24"/>
        </w:rPr>
        <w:t xml:space="preserve"> educational session</w:t>
      </w:r>
      <w:r w:rsidR="007132E4" w:rsidRPr="000B7EEE">
        <w:rPr>
          <w:rFonts w:cstheme="minorHAnsi"/>
          <w:sz w:val="24"/>
          <w:szCs w:val="24"/>
        </w:rPr>
        <w:t>s</w:t>
      </w:r>
      <w:r w:rsidRPr="000B7EEE">
        <w:rPr>
          <w:rFonts w:cstheme="minorHAnsi"/>
          <w:sz w:val="24"/>
          <w:szCs w:val="24"/>
        </w:rPr>
        <w:t xml:space="preserve"> and </w:t>
      </w:r>
      <w:r w:rsidR="007132E4" w:rsidRPr="000B7EEE">
        <w:rPr>
          <w:rFonts w:cstheme="minorHAnsi"/>
          <w:sz w:val="24"/>
          <w:szCs w:val="24"/>
        </w:rPr>
        <w:t xml:space="preserve">awareness of </w:t>
      </w:r>
      <w:r w:rsidRPr="000B7EEE">
        <w:rPr>
          <w:rFonts w:cstheme="minorHAnsi"/>
          <w:sz w:val="24"/>
          <w:szCs w:val="24"/>
        </w:rPr>
        <w:t>technology people can use and the services online and how the users can make a choice between digital services and face to face</w:t>
      </w:r>
      <w:r w:rsidR="007132E4" w:rsidRPr="000B7EEE">
        <w:rPr>
          <w:rFonts w:cstheme="minorHAnsi"/>
          <w:sz w:val="24"/>
          <w:szCs w:val="24"/>
        </w:rPr>
        <w:t xml:space="preserve"> interaction</w:t>
      </w:r>
      <w:r w:rsidRPr="000B7EEE">
        <w:rPr>
          <w:rFonts w:cstheme="minorHAnsi"/>
          <w:sz w:val="24"/>
          <w:szCs w:val="24"/>
        </w:rPr>
        <w:t>.</w:t>
      </w:r>
    </w:p>
    <w:p w14:paraId="6A04C698" w14:textId="77777777" w:rsidR="00D839F2" w:rsidRPr="000B7EEE" w:rsidRDefault="00D839F2" w:rsidP="000B7EEE">
      <w:pPr>
        <w:jc w:val="both"/>
        <w:rPr>
          <w:rFonts w:cstheme="minorHAnsi"/>
          <w:sz w:val="24"/>
          <w:szCs w:val="24"/>
        </w:rPr>
      </w:pPr>
      <w:r w:rsidRPr="000B7EEE">
        <w:rPr>
          <w:rFonts w:cstheme="minorHAnsi"/>
          <w:sz w:val="24"/>
          <w:szCs w:val="24"/>
        </w:rPr>
        <w:t>Session held at NKS-Networking Key services were mainly focussed on 5 basic digital skills.</w:t>
      </w:r>
    </w:p>
    <w:p w14:paraId="5443B4BF" w14:textId="77777777" w:rsidR="00D839F2" w:rsidRPr="000B7EEE" w:rsidRDefault="00D839F2" w:rsidP="000B7EEE">
      <w:pPr>
        <w:pStyle w:val="ListParagraph"/>
        <w:numPr>
          <w:ilvl w:val="0"/>
          <w:numId w:val="1"/>
        </w:numPr>
        <w:jc w:val="both"/>
        <w:rPr>
          <w:rFonts w:cstheme="minorHAnsi"/>
          <w:sz w:val="24"/>
          <w:szCs w:val="24"/>
        </w:rPr>
      </w:pPr>
      <w:r w:rsidRPr="000B7EEE">
        <w:rPr>
          <w:rFonts w:cstheme="minorHAnsi"/>
          <w:sz w:val="24"/>
          <w:szCs w:val="24"/>
        </w:rPr>
        <w:t>Managing Information- like using search engines to look for information, finding websites visited before or downloading or saving photo found online.</w:t>
      </w:r>
    </w:p>
    <w:p w14:paraId="4479E312" w14:textId="77777777" w:rsidR="00D839F2" w:rsidRPr="000B7EEE" w:rsidRDefault="00D839F2" w:rsidP="000B7EEE">
      <w:pPr>
        <w:pStyle w:val="ListParagraph"/>
        <w:numPr>
          <w:ilvl w:val="0"/>
          <w:numId w:val="1"/>
        </w:numPr>
        <w:jc w:val="both"/>
        <w:rPr>
          <w:rFonts w:cstheme="minorHAnsi"/>
          <w:sz w:val="24"/>
          <w:szCs w:val="24"/>
        </w:rPr>
      </w:pPr>
      <w:r w:rsidRPr="000B7EEE">
        <w:rPr>
          <w:rFonts w:cstheme="minorHAnsi"/>
          <w:sz w:val="24"/>
          <w:szCs w:val="24"/>
        </w:rPr>
        <w:t>Communication-sending personal message via emails, online messaging services, carefully making comments or sharing online information.</w:t>
      </w:r>
    </w:p>
    <w:p w14:paraId="130901A8" w14:textId="77777777" w:rsidR="00D839F2" w:rsidRPr="000B7EEE" w:rsidRDefault="00D839F2" w:rsidP="000B7EEE">
      <w:pPr>
        <w:pStyle w:val="ListParagraph"/>
        <w:numPr>
          <w:ilvl w:val="0"/>
          <w:numId w:val="1"/>
        </w:numPr>
        <w:jc w:val="both"/>
        <w:rPr>
          <w:rFonts w:cstheme="minorHAnsi"/>
          <w:sz w:val="24"/>
          <w:szCs w:val="24"/>
        </w:rPr>
      </w:pPr>
      <w:r w:rsidRPr="000B7EEE">
        <w:rPr>
          <w:rFonts w:cstheme="minorHAnsi"/>
          <w:sz w:val="24"/>
          <w:szCs w:val="24"/>
        </w:rPr>
        <w:t xml:space="preserve"> Transacting-Buying items or services from website or buying and installing app on device</w:t>
      </w:r>
    </w:p>
    <w:p w14:paraId="5B9154E2" w14:textId="77777777" w:rsidR="00D839F2" w:rsidRPr="000B7EEE" w:rsidRDefault="00D839F2" w:rsidP="000B7EEE">
      <w:pPr>
        <w:pStyle w:val="ListParagraph"/>
        <w:numPr>
          <w:ilvl w:val="0"/>
          <w:numId w:val="1"/>
        </w:numPr>
        <w:jc w:val="both"/>
        <w:rPr>
          <w:rFonts w:cstheme="minorHAnsi"/>
          <w:sz w:val="24"/>
          <w:szCs w:val="24"/>
        </w:rPr>
      </w:pPr>
      <w:r w:rsidRPr="000B7EEE">
        <w:rPr>
          <w:rFonts w:cstheme="minorHAnsi"/>
          <w:sz w:val="24"/>
          <w:szCs w:val="24"/>
        </w:rPr>
        <w:t>Problem Solving- by verifying the source of information or solving a problem with a device or digital service using online help.</w:t>
      </w:r>
    </w:p>
    <w:p w14:paraId="71724D8C" w14:textId="77777777" w:rsidR="00D839F2" w:rsidRPr="000B7EEE" w:rsidRDefault="00D839F2" w:rsidP="000B7EEE">
      <w:pPr>
        <w:pStyle w:val="ListParagraph"/>
        <w:numPr>
          <w:ilvl w:val="0"/>
          <w:numId w:val="1"/>
        </w:numPr>
        <w:jc w:val="both"/>
        <w:rPr>
          <w:rFonts w:cstheme="minorHAnsi"/>
          <w:sz w:val="24"/>
          <w:szCs w:val="24"/>
        </w:rPr>
      </w:pPr>
      <w:r w:rsidRPr="000B7EEE">
        <w:rPr>
          <w:rFonts w:cstheme="minorHAnsi"/>
          <w:sz w:val="24"/>
          <w:szCs w:val="24"/>
        </w:rPr>
        <w:t>Creating- completing an online application from including personal details or creating something new from existing online, images music videos.</w:t>
      </w:r>
    </w:p>
    <w:p w14:paraId="4A9CEEC5" w14:textId="054D1D39" w:rsidR="009E75EE" w:rsidRPr="000B7EEE" w:rsidRDefault="009E75EE" w:rsidP="000B7EEE">
      <w:pPr>
        <w:spacing w:after="0" w:line="240" w:lineRule="auto"/>
        <w:jc w:val="both"/>
        <w:rPr>
          <w:rFonts w:eastAsia="Times New Roman" w:cstheme="minorHAnsi"/>
          <w:sz w:val="24"/>
          <w:szCs w:val="24"/>
          <w:lang w:eastAsia="en-GB"/>
        </w:rPr>
      </w:pPr>
      <w:r w:rsidRPr="000B7EEE">
        <w:rPr>
          <w:rFonts w:cstheme="minorHAnsi"/>
          <w:sz w:val="24"/>
          <w:szCs w:val="24"/>
        </w:rPr>
        <w:t xml:space="preserve">Our south Asian community are not as engaging with digital world. </w:t>
      </w:r>
      <w:r w:rsidRPr="000B7EEE">
        <w:rPr>
          <w:rFonts w:eastAsia="Times New Roman" w:cstheme="minorHAnsi"/>
          <w:sz w:val="24"/>
          <w:szCs w:val="24"/>
          <w:lang w:eastAsia="en-GB"/>
        </w:rPr>
        <w:t xml:space="preserve">They run the risk of falling behind. In our increasingly digitalized society, digital inclusion and exclusion represent a new kind of inequality. This concept of the "digital divide" describes a situation where certain people are excluded from using digital technologies and associated infrastructure while others possess the necessary skills. The gap has widened as a result of the Covid19, leading to more inequality. People still require access, assistance, and digital skills, and digital inclusion is no longer a nice-to-have but rather a necessity. NKS assists those with little to no experience with technology in building their confidence and learning how to use the internet and digital technologies. Some topics we covered. </w:t>
      </w:r>
    </w:p>
    <w:p w14:paraId="7A66C83B" w14:textId="77777777" w:rsidR="00B53A12" w:rsidRPr="000B7EEE" w:rsidRDefault="00B53A12" w:rsidP="000B7EEE">
      <w:pPr>
        <w:spacing w:after="0" w:line="240" w:lineRule="auto"/>
        <w:jc w:val="both"/>
        <w:rPr>
          <w:rFonts w:eastAsia="Times New Roman" w:cstheme="minorHAnsi"/>
          <w:sz w:val="24"/>
          <w:szCs w:val="24"/>
          <w:lang w:eastAsia="en-GB"/>
        </w:rPr>
      </w:pPr>
    </w:p>
    <w:p w14:paraId="164D8DD3" w14:textId="77777777" w:rsidR="00373719" w:rsidRPr="000B7EEE" w:rsidRDefault="00373719"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Setting a safe password and using authentication</w:t>
      </w:r>
    </w:p>
    <w:p w14:paraId="38468D27" w14:textId="5C56D559" w:rsidR="00373719" w:rsidRPr="000B7EEE" w:rsidRDefault="00373719"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Creating an email account</w:t>
      </w:r>
      <w:r w:rsidR="009E75EE" w:rsidRPr="000B7EEE">
        <w:rPr>
          <w:rStyle w:val="Strong"/>
          <w:rFonts w:cstheme="minorHAnsi"/>
          <w:b w:val="0"/>
          <w:bCs w:val="0"/>
          <w:color w:val="000000" w:themeColor="text1"/>
          <w:sz w:val="24"/>
          <w:szCs w:val="24"/>
          <w:shd w:val="clear" w:color="auto" w:fill="FFFFFF"/>
        </w:rPr>
        <w:t>, sending and receiving email, adding attachments.</w:t>
      </w:r>
    </w:p>
    <w:p w14:paraId="05A1DF2C" w14:textId="195AFB77" w:rsidR="00373719" w:rsidRPr="000B7EEE" w:rsidRDefault="00373719"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Video calling and social media platforms.</w:t>
      </w:r>
      <w:r w:rsidR="009E75EE" w:rsidRPr="000B7EEE">
        <w:rPr>
          <w:rStyle w:val="Strong"/>
          <w:rFonts w:cstheme="minorHAnsi"/>
          <w:b w:val="0"/>
          <w:bCs w:val="0"/>
          <w:color w:val="000000" w:themeColor="text1"/>
          <w:sz w:val="24"/>
          <w:szCs w:val="24"/>
          <w:shd w:val="clear" w:color="auto" w:fill="FFFFFF"/>
        </w:rPr>
        <w:t xml:space="preserve"> How to use them effectively.</w:t>
      </w:r>
    </w:p>
    <w:p w14:paraId="2DFB51D5" w14:textId="77777777" w:rsidR="00373719" w:rsidRPr="000B7EEE" w:rsidRDefault="00373719"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Using a touchscreen, keyboard and mouse</w:t>
      </w:r>
    </w:p>
    <w:p w14:paraId="1D7F30B9" w14:textId="77777777" w:rsidR="00373719" w:rsidRPr="000B7EEE" w:rsidRDefault="00373719"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Online safety and dealing with online scams</w:t>
      </w:r>
    </w:p>
    <w:p w14:paraId="337CE29A" w14:textId="77777777" w:rsidR="00373719" w:rsidRPr="000B7EEE" w:rsidRDefault="00373719"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Using online government, healthcare and council services</w:t>
      </w:r>
    </w:p>
    <w:p w14:paraId="40EA11D1" w14:textId="6EBA589D" w:rsidR="00C30582" w:rsidRPr="000B7EEE" w:rsidRDefault="00C30582" w:rsidP="000B7EEE">
      <w:pPr>
        <w:jc w:val="both"/>
        <w:rPr>
          <w:rFonts w:cstheme="minorHAnsi"/>
          <w:sz w:val="24"/>
          <w:szCs w:val="24"/>
        </w:rPr>
      </w:pPr>
    </w:p>
    <w:p w14:paraId="7C20C57D" w14:textId="77777777" w:rsidR="00C30582" w:rsidRPr="000B7EEE" w:rsidRDefault="00C30582" w:rsidP="000B7EEE">
      <w:pPr>
        <w:jc w:val="both"/>
        <w:rPr>
          <w:rFonts w:cstheme="minorHAnsi"/>
          <w:sz w:val="24"/>
          <w:szCs w:val="24"/>
        </w:rPr>
      </w:pPr>
      <w:r w:rsidRPr="000B7EEE">
        <w:rPr>
          <w:rFonts w:cstheme="minorHAnsi"/>
          <w:sz w:val="24"/>
          <w:szCs w:val="24"/>
        </w:rPr>
        <w:t xml:space="preserve">Some of the barriers we found. </w:t>
      </w:r>
    </w:p>
    <w:p w14:paraId="10453936" w14:textId="77777777" w:rsidR="00C30582" w:rsidRPr="000B7EEE" w:rsidRDefault="00C30582" w:rsidP="000B7EEE">
      <w:pPr>
        <w:pStyle w:val="ListParagraph"/>
        <w:numPr>
          <w:ilvl w:val="0"/>
          <w:numId w:val="2"/>
        </w:numPr>
        <w:jc w:val="both"/>
        <w:rPr>
          <w:rFonts w:cstheme="minorHAnsi"/>
          <w:sz w:val="24"/>
          <w:szCs w:val="24"/>
        </w:rPr>
      </w:pPr>
      <w:r w:rsidRPr="000B7EEE">
        <w:rPr>
          <w:rFonts w:cstheme="minorHAnsi"/>
          <w:sz w:val="24"/>
          <w:szCs w:val="24"/>
        </w:rPr>
        <w:lastRenderedPageBreak/>
        <w:t>Lack of access- inability to go online and connect to the internet.</w:t>
      </w:r>
    </w:p>
    <w:p w14:paraId="4AB07634" w14:textId="77777777" w:rsidR="00C30582" w:rsidRPr="000B7EEE" w:rsidRDefault="00C30582" w:rsidP="000B7EEE">
      <w:pPr>
        <w:pStyle w:val="ListParagraph"/>
        <w:numPr>
          <w:ilvl w:val="0"/>
          <w:numId w:val="2"/>
        </w:numPr>
        <w:jc w:val="both"/>
        <w:rPr>
          <w:rFonts w:cstheme="minorHAnsi"/>
          <w:sz w:val="24"/>
          <w:szCs w:val="24"/>
        </w:rPr>
      </w:pPr>
      <w:r w:rsidRPr="000B7EEE">
        <w:rPr>
          <w:rFonts w:cstheme="minorHAnsi"/>
          <w:sz w:val="24"/>
          <w:szCs w:val="24"/>
        </w:rPr>
        <w:t>Lack of Skills- Inability to use online services and internet.</w:t>
      </w:r>
    </w:p>
    <w:p w14:paraId="6EB37B76" w14:textId="77777777" w:rsidR="00C30582" w:rsidRPr="000B7EEE" w:rsidRDefault="00C30582" w:rsidP="000B7EEE">
      <w:pPr>
        <w:pStyle w:val="ListParagraph"/>
        <w:numPr>
          <w:ilvl w:val="0"/>
          <w:numId w:val="2"/>
        </w:numPr>
        <w:jc w:val="both"/>
        <w:rPr>
          <w:rFonts w:cstheme="minorHAnsi"/>
          <w:sz w:val="24"/>
          <w:szCs w:val="24"/>
        </w:rPr>
      </w:pPr>
      <w:r w:rsidRPr="000B7EEE">
        <w:rPr>
          <w:rFonts w:cstheme="minorHAnsi"/>
          <w:sz w:val="24"/>
          <w:szCs w:val="24"/>
        </w:rPr>
        <w:t>Lack of confidence- lack of trust, fear of cybercrimes, and being unclear about how to navigate through online spaces.</w:t>
      </w:r>
    </w:p>
    <w:p w14:paraId="76943E26" w14:textId="77777777" w:rsidR="00C30582" w:rsidRPr="000B7EEE" w:rsidRDefault="00C30582" w:rsidP="000B7EEE">
      <w:pPr>
        <w:pStyle w:val="ListParagraph"/>
        <w:numPr>
          <w:ilvl w:val="0"/>
          <w:numId w:val="2"/>
        </w:numPr>
        <w:jc w:val="both"/>
        <w:rPr>
          <w:rFonts w:cstheme="minorHAnsi"/>
          <w:sz w:val="24"/>
          <w:szCs w:val="24"/>
        </w:rPr>
      </w:pPr>
      <w:r w:rsidRPr="000B7EEE">
        <w:rPr>
          <w:rFonts w:cstheme="minorHAnsi"/>
          <w:sz w:val="24"/>
          <w:szCs w:val="24"/>
        </w:rPr>
        <w:t>Lack of motivation- lack of understanding or awareness of why digital knowledge is so relevant these days.</w:t>
      </w:r>
    </w:p>
    <w:p w14:paraId="30212161" w14:textId="77777777" w:rsidR="00C30582" w:rsidRPr="000B7EEE" w:rsidRDefault="00C30582" w:rsidP="000B7EEE">
      <w:pPr>
        <w:pStyle w:val="ListParagraph"/>
        <w:numPr>
          <w:ilvl w:val="0"/>
          <w:numId w:val="2"/>
        </w:numPr>
        <w:jc w:val="both"/>
        <w:rPr>
          <w:rFonts w:cstheme="minorHAnsi"/>
          <w:sz w:val="24"/>
          <w:szCs w:val="24"/>
        </w:rPr>
      </w:pPr>
      <w:r w:rsidRPr="000B7EEE">
        <w:rPr>
          <w:rFonts w:cstheme="minorHAnsi"/>
          <w:sz w:val="24"/>
          <w:szCs w:val="24"/>
        </w:rPr>
        <w:t>Language – English not being their mother tongue is a major barrier even changing using language accessibility function is a problem as they are not aware, and all information are not translated.</w:t>
      </w:r>
    </w:p>
    <w:p w14:paraId="020A5D89" w14:textId="77777777" w:rsidR="00C30582" w:rsidRPr="000B7EEE" w:rsidRDefault="00C30582" w:rsidP="000B7EEE">
      <w:pPr>
        <w:pStyle w:val="ListParagraph"/>
        <w:numPr>
          <w:ilvl w:val="0"/>
          <w:numId w:val="2"/>
        </w:numPr>
        <w:jc w:val="both"/>
        <w:rPr>
          <w:rFonts w:cstheme="minorHAnsi"/>
          <w:sz w:val="24"/>
          <w:szCs w:val="24"/>
        </w:rPr>
      </w:pPr>
      <w:r w:rsidRPr="000B7EEE">
        <w:rPr>
          <w:rFonts w:cstheme="minorHAnsi"/>
          <w:sz w:val="24"/>
          <w:szCs w:val="24"/>
        </w:rPr>
        <w:t xml:space="preserve">Age- Most of the users were 50 above and had a relaxed attitude toward going digital. Also, forgetfulness, not able to remember what learned or practise in class once home. </w:t>
      </w:r>
    </w:p>
    <w:p w14:paraId="72CA8C2F" w14:textId="737EC786" w:rsidR="00C30582" w:rsidRPr="000B7EEE" w:rsidRDefault="00C30582" w:rsidP="000B7EEE">
      <w:pPr>
        <w:pStyle w:val="ListParagraph"/>
        <w:numPr>
          <w:ilvl w:val="0"/>
          <w:numId w:val="2"/>
        </w:numPr>
        <w:jc w:val="both"/>
        <w:rPr>
          <w:rFonts w:cstheme="minorHAnsi"/>
          <w:sz w:val="24"/>
          <w:szCs w:val="24"/>
        </w:rPr>
      </w:pPr>
      <w:r w:rsidRPr="000B7EEE">
        <w:rPr>
          <w:rFonts w:cstheme="minorHAnsi"/>
          <w:sz w:val="24"/>
          <w:szCs w:val="24"/>
        </w:rPr>
        <w:t xml:space="preserve"> Lack of information on how to access digital health technologies was another barrier identified among groups.</w:t>
      </w:r>
    </w:p>
    <w:p w14:paraId="61B94F65" w14:textId="4F0117B4" w:rsidR="00455ED6" w:rsidRPr="000B7EEE" w:rsidRDefault="009B6504" w:rsidP="000B7EEE">
      <w:pPr>
        <w:pStyle w:val="ListParagraph"/>
        <w:numPr>
          <w:ilvl w:val="0"/>
          <w:numId w:val="2"/>
        </w:numPr>
        <w:jc w:val="both"/>
        <w:rPr>
          <w:rFonts w:cstheme="minorHAnsi"/>
          <w:sz w:val="24"/>
          <w:szCs w:val="24"/>
        </w:rPr>
      </w:pPr>
      <w:r w:rsidRPr="000B7EEE">
        <w:rPr>
          <w:rFonts w:cstheme="minorHAnsi"/>
          <w:color w:val="000000"/>
          <w:sz w:val="24"/>
          <w:szCs w:val="24"/>
          <w:shd w:val="clear" w:color="auto" w:fill="FFFFFF"/>
        </w:rPr>
        <w:t>The</w:t>
      </w:r>
      <w:r w:rsidR="00455ED6" w:rsidRPr="000B7EEE">
        <w:rPr>
          <w:rFonts w:cstheme="minorHAnsi"/>
          <w:color w:val="000000"/>
          <w:sz w:val="24"/>
          <w:szCs w:val="24"/>
          <w:shd w:val="clear" w:color="auto" w:fill="FFFFFF"/>
        </w:rPr>
        <w:t xml:space="preserve"> gender gap remains high, with women half as likely as men to use mobile. Closing the gender gap will be essential to reducing the</w:t>
      </w:r>
      <w:r w:rsidR="000B6002" w:rsidRPr="000B7EEE">
        <w:rPr>
          <w:rFonts w:cstheme="minorHAnsi"/>
          <w:color w:val="000000"/>
          <w:sz w:val="24"/>
          <w:szCs w:val="24"/>
          <w:shd w:val="clear" w:color="auto" w:fill="FFFFFF"/>
        </w:rPr>
        <w:t xml:space="preserve"> overall usage gap in the community</w:t>
      </w:r>
      <w:r w:rsidR="00455ED6" w:rsidRPr="000B7EEE">
        <w:rPr>
          <w:rFonts w:cstheme="minorHAnsi"/>
          <w:color w:val="000000"/>
          <w:sz w:val="24"/>
          <w:szCs w:val="24"/>
          <w:shd w:val="clear" w:color="auto" w:fill="FFFFFF"/>
        </w:rPr>
        <w:t>, and requires addressing the barriers that affect women disproportionately – especially a lack of literacy and digital skills; affordability; and social norms.</w:t>
      </w:r>
    </w:p>
    <w:p w14:paraId="19876D6B" w14:textId="4B7F0C29" w:rsidR="008B250B" w:rsidRPr="000B7EEE" w:rsidRDefault="008B250B" w:rsidP="000B7EEE">
      <w:pPr>
        <w:jc w:val="both"/>
        <w:rPr>
          <w:rFonts w:cstheme="minorHAnsi"/>
          <w:b/>
          <w:sz w:val="24"/>
          <w:szCs w:val="24"/>
        </w:rPr>
      </w:pPr>
      <w:r w:rsidRPr="000B7EEE">
        <w:rPr>
          <w:rFonts w:cstheme="minorHAnsi"/>
          <w:b/>
          <w:sz w:val="24"/>
          <w:szCs w:val="24"/>
        </w:rPr>
        <w:t>What you did?</w:t>
      </w:r>
    </w:p>
    <w:p w14:paraId="249B9AD6" w14:textId="77777777" w:rsidR="000E3FF5" w:rsidRPr="000B7EEE" w:rsidRDefault="00C30582" w:rsidP="000B7EEE">
      <w:pPr>
        <w:jc w:val="both"/>
        <w:rPr>
          <w:rFonts w:cstheme="minorHAnsi"/>
          <w:sz w:val="24"/>
          <w:szCs w:val="24"/>
        </w:rPr>
      </w:pPr>
      <w:r w:rsidRPr="000B7EEE">
        <w:rPr>
          <w:rFonts w:cstheme="minorHAnsi"/>
          <w:sz w:val="24"/>
          <w:szCs w:val="24"/>
        </w:rPr>
        <w:t xml:space="preserve">The Inclusion Programme included educational sessions; what technology people use and the services </w:t>
      </w:r>
      <w:r w:rsidR="000E3FF5" w:rsidRPr="000B7EEE">
        <w:rPr>
          <w:rFonts w:cstheme="minorHAnsi"/>
          <w:sz w:val="24"/>
          <w:szCs w:val="24"/>
        </w:rPr>
        <w:t>available</w:t>
      </w:r>
      <w:r w:rsidRPr="000B7EEE">
        <w:rPr>
          <w:rFonts w:cstheme="minorHAnsi"/>
          <w:sz w:val="24"/>
          <w:szCs w:val="24"/>
        </w:rPr>
        <w:t xml:space="preserve">, and how they can make a choice </w:t>
      </w:r>
      <w:r w:rsidR="00AC2F1D" w:rsidRPr="000B7EEE">
        <w:rPr>
          <w:rFonts w:cstheme="minorHAnsi"/>
          <w:sz w:val="24"/>
          <w:szCs w:val="24"/>
        </w:rPr>
        <w:t xml:space="preserve">of choosing digital services and face to face. The </w:t>
      </w:r>
      <w:r w:rsidR="000E3FF5" w:rsidRPr="000B7EEE">
        <w:rPr>
          <w:rFonts w:cstheme="minorHAnsi"/>
          <w:sz w:val="24"/>
          <w:szCs w:val="24"/>
        </w:rPr>
        <w:t>session that</w:t>
      </w:r>
      <w:r w:rsidR="00AC2F1D" w:rsidRPr="000B7EEE">
        <w:rPr>
          <w:rFonts w:cstheme="minorHAnsi"/>
          <w:sz w:val="24"/>
          <w:szCs w:val="24"/>
        </w:rPr>
        <w:t xml:space="preserve"> we ran were tailor made to </w:t>
      </w:r>
      <w:r w:rsidR="000E3FF5" w:rsidRPr="000B7EEE">
        <w:rPr>
          <w:rFonts w:cstheme="minorHAnsi"/>
          <w:sz w:val="24"/>
          <w:szCs w:val="24"/>
        </w:rPr>
        <w:t>users’</w:t>
      </w:r>
      <w:r w:rsidR="00AC2F1D" w:rsidRPr="000B7EEE">
        <w:rPr>
          <w:rFonts w:cstheme="minorHAnsi"/>
          <w:sz w:val="24"/>
          <w:szCs w:val="24"/>
        </w:rPr>
        <w:t xml:space="preserve"> requirement </w:t>
      </w:r>
      <w:r w:rsidR="000E3FF5" w:rsidRPr="000B7EEE">
        <w:rPr>
          <w:rFonts w:cstheme="minorHAnsi"/>
          <w:sz w:val="24"/>
          <w:szCs w:val="24"/>
        </w:rPr>
        <w:t>and were</w:t>
      </w:r>
      <w:r w:rsidR="00AC2F1D" w:rsidRPr="000B7EEE">
        <w:rPr>
          <w:rFonts w:cstheme="minorHAnsi"/>
          <w:sz w:val="24"/>
          <w:szCs w:val="24"/>
        </w:rPr>
        <w:t xml:space="preserve"> flexible.</w:t>
      </w:r>
    </w:p>
    <w:p w14:paraId="68475DF6" w14:textId="495E215D" w:rsidR="00455ED6" w:rsidRPr="00DD7FA7" w:rsidRDefault="000E3FF5" w:rsidP="000B7EEE">
      <w:pPr>
        <w:jc w:val="both"/>
        <w:rPr>
          <w:rFonts w:ascii="Arial" w:hAnsi="Arial" w:cs="Arial"/>
          <w:sz w:val="24"/>
          <w:szCs w:val="24"/>
        </w:rPr>
      </w:pPr>
      <w:r w:rsidRPr="000B7EEE">
        <w:rPr>
          <w:rFonts w:cstheme="minorHAnsi"/>
          <w:sz w:val="24"/>
          <w:szCs w:val="24"/>
        </w:rPr>
        <w:t xml:space="preserve">NKS </w:t>
      </w:r>
      <w:r w:rsidR="00AC2F1D" w:rsidRPr="000B7EEE">
        <w:rPr>
          <w:rFonts w:cstheme="minorHAnsi"/>
          <w:sz w:val="24"/>
          <w:szCs w:val="24"/>
        </w:rPr>
        <w:t xml:space="preserve">ran </w:t>
      </w:r>
      <w:r w:rsidRPr="000B7EEE">
        <w:rPr>
          <w:rFonts w:cstheme="minorHAnsi"/>
          <w:sz w:val="24"/>
          <w:szCs w:val="24"/>
        </w:rPr>
        <w:t xml:space="preserve">6 group session running, 4 week/group, having 6-8 user per group. We were able to </w:t>
      </w:r>
      <w:r w:rsidR="00ED0D9F" w:rsidRPr="000B7EEE">
        <w:rPr>
          <w:rFonts w:cstheme="minorHAnsi"/>
          <w:sz w:val="24"/>
          <w:szCs w:val="24"/>
        </w:rPr>
        <w:t>impart</w:t>
      </w:r>
      <w:r w:rsidRPr="000B7EEE">
        <w:rPr>
          <w:rFonts w:cstheme="minorHAnsi"/>
          <w:sz w:val="24"/>
          <w:szCs w:val="24"/>
        </w:rPr>
        <w:t xml:space="preserve"> digital learning and confidence through confidence. </w:t>
      </w:r>
      <w:r w:rsidR="00ED0D9F" w:rsidRPr="000B7EEE">
        <w:rPr>
          <w:rFonts w:cstheme="minorHAnsi"/>
          <w:sz w:val="24"/>
          <w:szCs w:val="24"/>
        </w:rPr>
        <w:t xml:space="preserve">We </w:t>
      </w:r>
      <w:r w:rsidR="00D839F2" w:rsidRPr="000B7EEE">
        <w:rPr>
          <w:rFonts w:cstheme="minorHAnsi"/>
          <w:sz w:val="24"/>
          <w:szCs w:val="24"/>
        </w:rPr>
        <w:t>also</w:t>
      </w:r>
      <w:r w:rsidR="00ED0D9F" w:rsidRPr="000B7EEE">
        <w:rPr>
          <w:rFonts w:cstheme="minorHAnsi"/>
          <w:sz w:val="24"/>
          <w:szCs w:val="24"/>
        </w:rPr>
        <w:t xml:space="preserve"> had 1-2</w:t>
      </w:r>
      <w:r w:rsidR="00D839F2" w:rsidRPr="000B7EEE">
        <w:rPr>
          <w:rFonts w:cstheme="minorHAnsi"/>
          <w:sz w:val="24"/>
          <w:szCs w:val="24"/>
        </w:rPr>
        <w:t>-1 session we</w:t>
      </w:r>
      <w:r w:rsidR="00ED0D9F" w:rsidRPr="000B7EEE">
        <w:rPr>
          <w:rFonts w:cstheme="minorHAnsi"/>
          <w:sz w:val="24"/>
          <w:szCs w:val="24"/>
        </w:rPr>
        <w:t xml:space="preserve"> catered</w:t>
      </w:r>
      <w:r w:rsidR="00ED0D9F" w:rsidRPr="00DD7FA7">
        <w:rPr>
          <w:rFonts w:ascii="Arial" w:hAnsi="Arial" w:cs="Arial"/>
          <w:sz w:val="24"/>
          <w:szCs w:val="24"/>
        </w:rPr>
        <w:t xml:space="preserve"> to 52 individual upskilling</w:t>
      </w:r>
      <w:r w:rsidR="004C5DE8" w:rsidRPr="00DD7FA7">
        <w:rPr>
          <w:rFonts w:ascii="Arial" w:hAnsi="Arial" w:cs="Arial"/>
          <w:sz w:val="24"/>
          <w:szCs w:val="24"/>
        </w:rPr>
        <w:t xml:space="preserve"> and building their confidence.</w:t>
      </w:r>
    </w:p>
    <w:tbl>
      <w:tblPr>
        <w:tblStyle w:val="TableGrid"/>
        <w:tblW w:w="0" w:type="auto"/>
        <w:tblLook w:val="04A0" w:firstRow="1" w:lastRow="0" w:firstColumn="1" w:lastColumn="0" w:noHBand="0" w:noVBand="1"/>
      </w:tblPr>
      <w:tblGrid>
        <w:gridCol w:w="608"/>
        <w:gridCol w:w="2383"/>
        <w:gridCol w:w="1616"/>
        <w:gridCol w:w="2684"/>
        <w:gridCol w:w="1164"/>
        <w:gridCol w:w="2001"/>
      </w:tblGrid>
      <w:tr w:rsidR="000D41DC" w:rsidRPr="00DD7FA7" w14:paraId="1019461B" w14:textId="77777777" w:rsidTr="005C6133">
        <w:trPr>
          <w:trHeight w:val="499"/>
        </w:trPr>
        <w:tc>
          <w:tcPr>
            <w:tcW w:w="611" w:type="dxa"/>
          </w:tcPr>
          <w:p w14:paraId="5DB0BFBE" w14:textId="2B55795B" w:rsidR="00540826" w:rsidRPr="00DD7FA7" w:rsidRDefault="00540826" w:rsidP="008B250B">
            <w:pPr>
              <w:rPr>
                <w:rFonts w:ascii="Arial" w:hAnsi="Arial" w:cs="Arial"/>
                <w:b/>
                <w:sz w:val="28"/>
                <w:szCs w:val="28"/>
              </w:rPr>
            </w:pPr>
            <w:r w:rsidRPr="00DD7FA7">
              <w:rPr>
                <w:rFonts w:ascii="Arial" w:hAnsi="Arial" w:cs="Arial"/>
                <w:b/>
                <w:sz w:val="28"/>
                <w:szCs w:val="28"/>
              </w:rPr>
              <w:t>Sl No</w:t>
            </w:r>
          </w:p>
        </w:tc>
        <w:tc>
          <w:tcPr>
            <w:tcW w:w="2459" w:type="dxa"/>
          </w:tcPr>
          <w:p w14:paraId="60B8D70E" w14:textId="6F3BFE78" w:rsidR="00540826" w:rsidRPr="00DD7FA7" w:rsidRDefault="00540826" w:rsidP="008B250B">
            <w:pPr>
              <w:rPr>
                <w:rFonts w:ascii="Arial" w:hAnsi="Arial" w:cs="Arial"/>
                <w:b/>
                <w:sz w:val="28"/>
                <w:szCs w:val="28"/>
              </w:rPr>
            </w:pPr>
            <w:r w:rsidRPr="00DD7FA7">
              <w:rPr>
                <w:rFonts w:ascii="Arial" w:hAnsi="Arial" w:cs="Arial"/>
                <w:b/>
                <w:sz w:val="28"/>
                <w:szCs w:val="28"/>
              </w:rPr>
              <w:t>Objective</w:t>
            </w:r>
          </w:p>
        </w:tc>
        <w:tc>
          <w:tcPr>
            <w:tcW w:w="1629" w:type="dxa"/>
          </w:tcPr>
          <w:p w14:paraId="2E1F17AB" w14:textId="7994EC57" w:rsidR="00540826" w:rsidRPr="00DD7FA7" w:rsidRDefault="00C70C51" w:rsidP="008B250B">
            <w:pPr>
              <w:rPr>
                <w:rFonts w:ascii="Arial" w:hAnsi="Arial" w:cs="Arial"/>
                <w:b/>
                <w:sz w:val="28"/>
                <w:szCs w:val="28"/>
              </w:rPr>
            </w:pPr>
            <w:r w:rsidRPr="00DD7FA7">
              <w:rPr>
                <w:rFonts w:ascii="Arial" w:hAnsi="Arial" w:cs="Arial"/>
                <w:b/>
                <w:sz w:val="28"/>
                <w:szCs w:val="28"/>
              </w:rPr>
              <w:t xml:space="preserve"> Proposed </w:t>
            </w:r>
            <w:r w:rsidR="00540826" w:rsidRPr="00DD7FA7">
              <w:rPr>
                <w:rFonts w:ascii="Arial" w:hAnsi="Arial" w:cs="Arial"/>
                <w:b/>
                <w:sz w:val="28"/>
                <w:szCs w:val="28"/>
              </w:rPr>
              <w:t>Activity</w:t>
            </w:r>
          </w:p>
        </w:tc>
        <w:tc>
          <w:tcPr>
            <w:tcW w:w="2409" w:type="dxa"/>
          </w:tcPr>
          <w:p w14:paraId="79DBBDF4" w14:textId="0ED4698B" w:rsidR="00540826" w:rsidRPr="00DD7FA7" w:rsidRDefault="00C70C51" w:rsidP="008B250B">
            <w:pPr>
              <w:rPr>
                <w:rFonts w:ascii="Arial" w:hAnsi="Arial" w:cs="Arial"/>
                <w:b/>
                <w:sz w:val="28"/>
                <w:szCs w:val="28"/>
              </w:rPr>
            </w:pPr>
            <w:r w:rsidRPr="00DD7FA7">
              <w:rPr>
                <w:rFonts w:ascii="Arial" w:hAnsi="Arial" w:cs="Arial"/>
                <w:b/>
                <w:sz w:val="28"/>
                <w:szCs w:val="28"/>
              </w:rPr>
              <w:t>Achieved</w:t>
            </w:r>
            <w:r w:rsidR="00540826" w:rsidRPr="00DD7FA7">
              <w:rPr>
                <w:rFonts w:ascii="Arial" w:hAnsi="Arial" w:cs="Arial"/>
                <w:b/>
                <w:sz w:val="28"/>
                <w:szCs w:val="28"/>
              </w:rPr>
              <w:t xml:space="preserve"> Outcome</w:t>
            </w:r>
          </w:p>
        </w:tc>
        <w:tc>
          <w:tcPr>
            <w:tcW w:w="1135" w:type="dxa"/>
          </w:tcPr>
          <w:p w14:paraId="7E133ABD" w14:textId="346971E9" w:rsidR="00540826" w:rsidRPr="00DD7FA7" w:rsidRDefault="00540826" w:rsidP="008B250B">
            <w:pPr>
              <w:rPr>
                <w:rFonts w:ascii="Arial" w:hAnsi="Arial" w:cs="Arial"/>
                <w:b/>
                <w:sz w:val="28"/>
                <w:szCs w:val="28"/>
              </w:rPr>
            </w:pPr>
            <w:r w:rsidRPr="00DD7FA7">
              <w:rPr>
                <w:rFonts w:ascii="Arial" w:hAnsi="Arial" w:cs="Arial"/>
                <w:b/>
                <w:sz w:val="28"/>
                <w:szCs w:val="28"/>
              </w:rPr>
              <w:t>Time scale</w:t>
            </w:r>
          </w:p>
        </w:tc>
        <w:tc>
          <w:tcPr>
            <w:tcW w:w="2044" w:type="dxa"/>
          </w:tcPr>
          <w:p w14:paraId="42C163AA" w14:textId="1E057B59" w:rsidR="00540826" w:rsidRPr="00DD7FA7" w:rsidRDefault="00540826" w:rsidP="008B250B">
            <w:pPr>
              <w:rPr>
                <w:rFonts w:ascii="Arial" w:hAnsi="Arial" w:cs="Arial"/>
                <w:b/>
                <w:sz w:val="28"/>
                <w:szCs w:val="28"/>
              </w:rPr>
            </w:pPr>
            <w:r w:rsidRPr="00DD7FA7">
              <w:rPr>
                <w:rFonts w:ascii="Arial" w:hAnsi="Arial" w:cs="Arial"/>
                <w:b/>
                <w:sz w:val="28"/>
                <w:szCs w:val="28"/>
              </w:rPr>
              <w:t>Outcome</w:t>
            </w:r>
          </w:p>
        </w:tc>
      </w:tr>
      <w:tr w:rsidR="000D41DC" w:rsidRPr="00DD7FA7" w14:paraId="2FDBFBA6" w14:textId="77777777" w:rsidTr="005C6133">
        <w:trPr>
          <w:trHeight w:val="1985"/>
        </w:trPr>
        <w:tc>
          <w:tcPr>
            <w:tcW w:w="611" w:type="dxa"/>
          </w:tcPr>
          <w:p w14:paraId="34A32904" w14:textId="2CD9B280" w:rsidR="00540826" w:rsidRPr="00DD7FA7" w:rsidRDefault="000D41DC" w:rsidP="008B250B">
            <w:pPr>
              <w:rPr>
                <w:rFonts w:ascii="Arial" w:hAnsi="Arial" w:cs="Arial"/>
                <w:sz w:val="24"/>
                <w:szCs w:val="24"/>
              </w:rPr>
            </w:pPr>
            <w:r w:rsidRPr="00DD7FA7">
              <w:rPr>
                <w:rFonts w:ascii="Arial" w:hAnsi="Arial" w:cs="Arial"/>
                <w:sz w:val="24"/>
                <w:szCs w:val="24"/>
              </w:rPr>
              <w:t>1</w:t>
            </w:r>
          </w:p>
        </w:tc>
        <w:tc>
          <w:tcPr>
            <w:tcW w:w="2459" w:type="dxa"/>
          </w:tcPr>
          <w:p w14:paraId="7269428F" w14:textId="528126A3" w:rsidR="00540826" w:rsidRPr="00DD7FA7" w:rsidRDefault="00C70C51" w:rsidP="008B250B">
            <w:pPr>
              <w:rPr>
                <w:rFonts w:ascii="Arial" w:hAnsi="Arial" w:cs="Arial"/>
                <w:sz w:val="24"/>
                <w:szCs w:val="24"/>
              </w:rPr>
            </w:pPr>
            <w:r w:rsidRPr="00DD7FA7">
              <w:rPr>
                <w:rFonts w:ascii="Arial" w:hAnsi="Arial" w:cs="Arial"/>
                <w:sz w:val="24"/>
                <w:szCs w:val="24"/>
              </w:rPr>
              <w:t>Outreaching Grass root south Asian community and engage with potential participant</w:t>
            </w:r>
          </w:p>
        </w:tc>
        <w:tc>
          <w:tcPr>
            <w:tcW w:w="1629" w:type="dxa"/>
          </w:tcPr>
          <w:p w14:paraId="4B2B6C6C" w14:textId="3AB85CD7" w:rsidR="00540826" w:rsidRPr="00DD7FA7" w:rsidRDefault="00C70C51" w:rsidP="008B250B">
            <w:pPr>
              <w:rPr>
                <w:rFonts w:ascii="Arial" w:hAnsi="Arial" w:cs="Arial"/>
                <w:sz w:val="24"/>
                <w:szCs w:val="24"/>
              </w:rPr>
            </w:pPr>
            <w:r w:rsidRPr="00DD7FA7">
              <w:rPr>
                <w:rFonts w:ascii="Arial" w:hAnsi="Arial" w:cs="Arial"/>
                <w:sz w:val="24"/>
                <w:szCs w:val="24"/>
              </w:rPr>
              <w:t xml:space="preserve">Engage with 5 NKS group and 3 Other community group to connect with 50 potential participants </w:t>
            </w:r>
          </w:p>
        </w:tc>
        <w:tc>
          <w:tcPr>
            <w:tcW w:w="2409" w:type="dxa"/>
          </w:tcPr>
          <w:p w14:paraId="2802766C" w14:textId="1274E4F1" w:rsidR="00540826" w:rsidRPr="00DD7FA7" w:rsidRDefault="00C70C51" w:rsidP="008B250B">
            <w:pPr>
              <w:rPr>
                <w:rFonts w:ascii="Arial" w:hAnsi="Arial" w:cs="Arial"/>
                <w:sz w:val="24"/>
                <w:szCs w:val="24"/>
              </w:rPr>
            </w:pPr>
            <w:r w:rsidRPr="00DD7FA7">
              <w:rPr>
                <w:rFonts w:ascii="Arial" w:hAnsi="Arial" w:cs="Arial"/>
                <w:sz w:val="24"/>
                <w:szCs w:val="24"/>
              </w:rPr>
              <w:t xml:space="preserve">Engaged with </w:t>
            </w:r>
            <w:r w:rsidR="00351DEE" w:rsidRPr="00DD7FA7">
              <w:rPr>
                <w:rFonts w:ascii="Arial" w:hAnsi="Arial" w:cs="Arial"/>
                <w:sz w:val="24"/>
                <w:szCs w:val="24"/>
              </w:rPr>
              <w:t>7 NKS Group and 4 communities(Pakistani, Bangladeshi, Indian, Afghanistan) *groups  name included</w:t>
            </w:r>
          </w:p>
          <w:p w14:paraId="297FA8B3" w14:textId="77777777" w:rsidR="00351DEE" w:rsidRPr="00DD7FA7" w:rsidRDefault="00351DEE" w:rsidP="008B250B">
            <w:pPr>
              <w:rPr>
                <w:rFonts w:ascii="Arial" w:hAnsi="Arial" w:cs="Arial"/>
                <w:sz w:val="24"/>
                <w:szCs w:val="24"/>
              </w:rPr>
            </w:pPr>
          </w:p>
          <w:p w14:paraId="5BEB4A78" w14:textId="726F043C" w:rsidR="00351DEE" w:rsidRPr="00DD7FA7" w:rsidRDefault="00351DEE" w:rsidP="008B250B">
            <w:pPr>
              <w:rPr>
                <w:rFonts w:ascii="Arial" w:hAnsi="Arial" w:cs="Arial"/>
                <w:sz w:val="24"/>
                <w:szCs w:val="24"/>
              </w:rPr>
            </w:pPr>
          </w:p>
        </w:tc>
        <w:tc>
          <w:tcPr>
            <w:tcW w:w="1135" w:type="dxa"/>
          </w:tcPr>
          <w:p w14:paraId="6C94B243" w14:textId="3E86A419" w:rsidR="00540826" w:rsidRPr="00DD7FA7" w:rsidRDefault="00351DEE" w:rsidP="008B250B">
            <w:pPr>
              <w:rPr>
                <w:rFonts w:ascii="Arial" w:hAnsi="Arial" w:cs="Arial"/>
                <w:sz w:val="24"/>
                <w:szCs w:val="24"/>
              </w:rPr>
            </w:pPr>
            <w:r w:rsidRPr="00DD7FA7">
              <w:rPr>
                <w:rFonts w:ascii="Arial" w:hAnsi="Arial" w:cs="Arial"/>
                <w:sz w:val="24"/>
                <w:szCs w:val="24"/>
              </w:rPr>
              <w:t>This was done over the period of whole project</w:t>
            </w:r>
          </w:p>
        </w:tc>
        <w:tc>
          <w:tcPr>
            <w:tcW w:w="2044" w:type="dxa"/>
          </w:tcPr>
          <w:p w14:paraId="1F8797EC" w14:textId="6ABE80D4" w:rsidR="00540826" w:rsidRPr="00DD7FA7" w:rsidRDefault="000D41DC" w:rsidP="000D41DC">
            <w:pPr>
              <w:rPr>
                <w:rFonts w:ascii="Arial" w:hAnsi="Arial" w:cs="Arial"/>
                <w:sz w:val="24"/>
                <w:szCs w:val="24"/>
              </w:rPr>
            </w:pPr>
            <w:r w:rsidRPr="00DD7FA7">
              <w:rPr>
                <w:rFonts w:ascii="Arial" w:hAnsi="Arial" w:cs="Arial"/>
                <w:sz w:val="24"/>
                <w:szCs w:val="24"/>
              </w:rPr>
              <w:t xml:space="preserve">Creating Awareness and  supporting digital inclusion among grass root South Asian communities </w:t>
            </w:r>
          </w:p>
        </w:tc>
      </w:tr>
      <w:tr w:rsidR="000D41DC" w:rsidRPr="00DD7FA7" w14:paraId="3AC2C7E3" w14:textId="77777777" w:rsidTr="005C6133">
        <w:trPr>
          <w:trHeight w:val="3217"/>
        </w:trPr>
        <w:tc>
          <w:tcPr>
            <w:tcW w:w="611" w:type="dxa"/>
          </w:tcPr>
          <w:p w14:paraId="2551CAA6" w14:textId="36A19E2F" w:rsidR="00540826" w:rsidRPr="00DD7FA7" w:rsidRDefault="000D41DC" w:rsidP="008B250B">
            <w:pPr>
              <w:rPr>
                <w:rFonts w:ascii="Arial" w:hAnsi="Arial" w:cs="Arial"/>
                <w:sz w:val="24"/>
                <w:szCs w:val="24"/>
              </w:rPr>
            </w:pPr>
            <w:r w:rsidRPr="00DD7FA7">
              <w:rPr>
                <w:rFonts w:ascii="Arial" w:hAnsi="Arial" w:cs="Arial"/>
                <w:sz w:val="24"/>
                <w:szCs w:val="24"/>
              </w:rPr>
              <w:t>2</w:t>
            </w:r>
          </w:p>
        </w:tc>
        <w:tc>
          <w:tcPr>
            <w:tcW w:w="2459" w:type="dxa"/>
          </w:tcPr>
          <w:p w14:paraId="4DD816C0" w14:textId="66ED2C7B" w:rsidR="00540826" w:rsidRPr="00DD7FA7" w:rsidRDefault="000D41DC" w:rsidP="008B250B">
            <w:pPr>
              <w:rPr>
                <w:rFonts w:ascii="Arial" w:hAnsi="Arial" w:cs="Arial"/>
                <w:sz w:val="24"/>
                <w:szCs w:val="24"/>
              </w:rPr>
            </w:pPr>
            <w:r w:rsidRPr="00DD7FA7">
              <w:rPr>
                <w:rFonts w:ascii="Arial" w:hAnsi="Arial" w:cs="Arial"/>
                <w:sz w:val="24"/>
                <w:szCs w:val="24"/>
              </w:rPr>
              <w:t xml:space="preserve">Develop a digital Inclusion Equality programme </w:t>
            </w:r>
          </w:p>
        </w:tc>
        <w:tc>
          <w:tcPr>
            <w:tcW w:w="1629" w:type="dxa"/>
          </w:tcPr>
          <w:p w14:paraId="75ED926C" w14:textId="034FF755" w:rsidR="00540826" w:rsidRPr="00DD7FA7" w:rsidRDefault="000D41DC" w:rsidP="008B250B">
            <w:pPr>
              <w:rPr>
                <w:rFonts w:ascii="Arial" w:hAnsi="Arial" w:cs="Arial"/>
                <w:sz w:val="24"/>
                <w:szCs w:val="24"/>
              </w:rPr>
            </w:pPr>
            <w:r w:rsidRPr="00DD7FA7">
              <w:rPr>
                <w:rFonts w:ascii="Arial" w:hAnsi="Arial" w:cs="Arial"/>
                <w:sz w:val="24"/>
                <w:szCs w:val="24"/>
              </w:rPr>
              <w:t>Get a base</w:t>
            </w:r>
            <w:r w:rsidR="00543EAD" w:rsidRPr="00DD7FA7">
              <w:rPr>
                <w:rFonts w:ascii="Arial" w:hAnsi="Arial" w:cs="Arial"/>
                <w:sz w:val="24"/>
                <w:szCs w:val="24"/>
              </w:rPr>
              <w:t>line through a short survey and prepare a digital learning Programme</w:t>
            </w:r>
          </w:p>
        </w:tc>
        <w:tc>
          <w:tcPr>
            <w:tcW w:w="2409" w:type="dxa"/>
          </w:tcPr>
          <w:p w14:paraId="056382CE" w14:textId="77777777" w:rsidR="00543EAD" w:rsidRPr="00DD7FA7" w:rsidRDefault="00543EAD" w:rsidP="008B250B">
            <w:pPr>
              <w:rPr>
                <w:rFonts w:ascii="Arial" w:hAnsi="Arial" w:cs="Arial"/>
                <w:sz w:val="24"/>
                <w:szCs w:val="24"/>
              </w:rPr>
            </w:pPr>
            <w:r w:rsidRPr="00DD7FA7">
              <w:rPr>
                <w:rFonts w:ascii="Arial" w:hAnsi="Arial" w:cs="Arial"/>
                <w:sz w:val="24"/>
                <w:szCs w:val="24"/>
              </w:rPr>
              <w:t>Digital learning programme was created by creating a short survey  with 7 NKs group and also with new user coming into NKS- in total 70  people took part on the survey</w:t>
            </w:r>
          </w:p>
          <w:p w14:paraId="36172ECC" w14:textId="0569402C" w:rsidR="00540826" w:rsidRPr="00DD7FA7" w:rsidRDefault="00543EAD" w:rsidP="008B250B">
            <w:pPr>
              <w:rPr>
                <w:rFonts w:ascii="Arial" w:hAnsi="Arial" w:cs="Arial"/>
                <w:sz w:val="24"/>
                <w:szCs w:val="24"/>
              </w:rPr>
            </w:pPr>
            <w:r w:rsidRPr="00DD7FA7">
              <w:rPr>
                <w:rFonts w:ascii="Arial" w:hAnsi="Arial" w:cs="Arial"/>
                <w:sz w:val="24"/>
                <w:szCs w:val="24"/>
              </w:rPr>
              <w:t xml:space="preserve"> (Finding explained below)</w:t>
            </w:r>
          </w:p>
        </w:tc>
        <w:tc>
          <w:tcPr>
            <w:tcW w:w="1135" w:type="dxa"/>
          </w:tcPr>
          <w:p w14:paraId="326B21CD" w14:textId="6949ECB2" w:rsidR="00540826" w:rsidRPr="00DD7FA7" w:rsidRDefault="00543EAD" w:rsidP="008B250B">
            <w:pPr>
              <w:rPr>
                <w:rFonts w:ascii="Arial" w:hAnsi="Arial" w:cs="Arial"/>
                <w:sz w:val="24"/>
                <w:szCs w:val="24"/>
              </w:rPr>
            </w:pPr>
            <w:r w:rsidRPr="00DD7FA7">
              <w:rPr>
                <w:rFonts w:ascii="Arial" w:hAnsi="Arial" w:cs="Arial"/>
                <w:sz w:val="24"/>
                <w:szCs w:val="24"/>
              </w:rPr>
              <w:t>From Nov 22 to Feb 23</w:t>
            </w:r>
          </w:p>
        </w:tc>
        <w:tc>
          <w:tcPr>
            <w:tcW w:w="2044" w:type="dxa"/>
          </w:tcPr>
          <w:p w14:paraId="52FC7935" w14:textId="15BC10B8" w:rsidR="00540826" w:rsidRPr="00DD7FA7" w:rsidRDefault="00543EAD" w:rsidP="008B250B">
            <w:pPr>
              <w:rPr>
                <w:rFonts w:ascii="Arial" w:hAnsi="Arial" w:cs="Arial"/>
                <w:sz w:val="24"/>
                <w:szCs w:val="24"/>
              </w:rPr>
            </w:pPr>
            <w:r w:rsidRPr="00DD7FA7">
              <w:rPr>
                <w:rFonts w:ascii="Arial" w:hAnsi="Arial" w:cs="Arial"/>
                <w:sz w:val="24"/>
                <w:szCs w:val="24"/>
              </w:rPr>
              <w:t xml:space="preserve">This helped </w:t>
            </w:r>
            <w:r w:rsidR="00225AF0" w:rsidRPr="00DD7FA7">
              <w:rPr>
                <w:rFonts w:ascii="Arial" w:hAnsi="Arial" w:cs="Arial"/>
                <w:sz w:val="24"/>
                <w:szCs w:val="24"/>
              </w:rPr>
              <w:t>us to</w:t>
            </w:r>
            <w:r w:rsidRPr="00DD7FA7">
              <w:rPr>
                <w:rFonts w:ascii="Arial" w:hAnsi="Arial" w:cs="Arial"/>
                <w:sz w:val="24"/>
                <w:szCs w:val="24"/>
              </w:rPr>
              <w:t xml:space="preserve"> identify the digital skill levels of the individuals, their knowledge of health information and wh</w:t>
            </w:r>
            <w:r w:rsidR="000B6002" w:rsidRPr="00DD7FA7">
              <w:rPr>
                <w:rFonts w:ascii="Arial" w:hAnsi="Arial" w:cs="Arial"/>
                <w:sz w:val="24"/>
                <w:szCs w:val="24"/>
              </w:rPr>
              <w:t>e</w:t>
            </w:r>
            <w:r w:rsidRPr="00DD7FA7">
              <w:rPr>
                <w:rFonts w:ascii="Arial" w:hAnsi="Arial" w:cs="Arial"/>
                <w:sz w:val="24"/>
                <w:szCs w:val="24"/>
              </w:rPr>
              <w:t>t</w:t>
            </w:r>
            <w:r w:rsidR="000B6002" w:rsidRPr="00DD7FA7">
              <w:rPr>
                <w:rFonts w:ascii="Arial" w:hAnsi="Arial" w:cs="Arial"/>
                <w:sz w:val="24"/>
                <w:szCs w:val="24"/>
              </w:rPr>
              <w:t>h</w:t>
            </w:r>
            <w:r w:rsidRPr="00DD7FA7">
              <w:rPr>
                <w:rFonts w:ascii="Arial" w:hAnsi="Arial" w:cs="Arial"/>
                <w:sz w:val="24"/>
                <w:szCs w:val="24"/>
              </w:rPr>
              <w:t xml:space="preserve">er they can access them. It also paved the way to create a tailor made plan for </w:t>
            </w:r>
            <w:r w:rsidR="000B6002" w:rsidRPr="00DD7FA7">
              <w:rPr>
                <w:rFonts w:ascii="Arial" w:hAnsi="Arial" w:cs="Arial"/>
                <w:sz w:val="24"/>
                <w:szCs w:val="24"/>
              </w:rPr>
              <w:lastRenderedPageBreak/>
              <w:t>specific</w:t>
            </w:r>
            <w:r w:rsidRPr="00DD7FA7">
              <w:rPr>
                <w:rFonts w:ascii="Arial" w:hAnsi="Arial" w:cs="Arial"/>
                <w:sz w:val="24"/>
                <w:szCs w:val="24"/>
              </w:rPr>
              <w:t xml:space="preserve"> group and also 1-2-1 sessions</w:t>
            </w:r>
          </w:p>
        </w:tc>
      </w:tr>
      <w:tr w:rsidR="00BD56C1" w:rsidRPr="00DD7FA7" w14:paraId="15D8E124" w14:textId="77777777" w:rsidTr="005C6133">
        <w:trPr>
          <w:trHeight w:val="3482"/>
        </w:trPr>
        <w:tc>
          <w:tcPr>
            <w:tcW w:w="611" w:type="dxa"/>
          </w:tcPr>
          <w:p w14:paraId="5D7B1CF0" w14:textId="7EE15B53" w:rsidR="00BD56C1" w:rsidRPr="00DD7FA7" w:rsidRDefault="00BD56C1" w:rsidP="00BD56C1">
            <w:pPr>
              <w:rPr>
                <w:rFonts w:ascii="Arial" w:hAnsi="Arial" w:cs="Arial"/>
                <w:sz w:val="24"/>
                <w:szCs w:val="24"/>
              </w:rPr>
            </w:pPr>
            <w:r w:rsidRPr="00DD7FA7">
              <w:rPr>
                <w:rFonts w:ascii="Arial" w:hAnsi="Arial" w:cs="Arial"/>
                <w:sz w:val="24"/>
                <w:szCs w:val="24"/>
              </w:rPr>
              <w:lastRenderedPageBreak/>
              <w:t>3</w:t>
            </w:r>
          </w:p>
        </w:tc>
        <w:tc>
          <w:tcPr>
            <w:tcW w:w="2459" w:type="dxa"/>
          </w:tcPr>
          <w:p w14:paraId="57121C58" w14:textId="0C4428AB" w:rsidR="00BD56C1" w:rsidRPr="00DD7FA7" w:rsidRDefault="00BD56C1" w:rsidP="00BD56C1">
            <w:pPr>
              <w:rPr>
                <w:rFonts w:ascii="Arial" w:hAnsi="Arial" w:cs="Arial"/>
                <w:sz w:val="24"/>
                <w:szCs w:val="24"/>
              </w:rPr>
            </w:pPr>
            <w:r w:rsidRPr="00DD7FA7">
              <w:rPr>
                <w:rFonts w:ascii="Arial" w:hAnsi="Arial" w:cs="Arial"/>
                <w:sz w:val="24"/>
                <w:szCs w:val="24"/>
              </w:rPr>
              <w:t>Build Capacity Through digital health Inclusion Process for grass root</w:t>
            </w:r>
          </w:p>
        </w:tc>
        <w:tc>
          <w:tcPr>
            <w:tcW w:w="1629" w:type="dxa"/>
          </w:tcPr>
          <w:p w14:paraId="6CD65127" w14:textId="16A2D2BD" w:rsidR="00BD56C1" w:rsidRPr="00DD7FA7" w:rsidRDefault="00BD56C1" w:rsidP="00BD56C1">
            <w:pPr>
              <w:rPr>
                <w:rFonts w:ascii="Arial" w:hAnsi="Arial" w:cs="Arial"/>
                <w:sz w:val="24"/>
                <w:szCs w:val="24"/>
              </w:rPr>
            </w:pPr>
            <w:r w:rsidRPr="00DD7FA7">
              <w:rPr>
                <w:rFonts w:ascii="Arial" w:hAnsi="Arial" w:cs="Arial"/>
                <w:sz w:val="24"/>
                <w:szCs w:val="24"/>
              </w:rPr>
              <w:t xml:space="preserve">Provide 6 session inclusion training in group setting </w:t>
            </w:r>
          </w:p>
        </w:tc>
        <w:tc>
          <w:tcPr>
            <w:tcW w:w="2409" w:type="dxa"/>
          </w:tcPr>
          <w:p w14:paraId="32306FAB" w14:textId="1EC45630" w:rsidR="00BD56C1" w:rsidRPr="00DD7FA7" w:rsidRDefault="00BD56C1" w:rsidP="00BD56C1">
            <w:pPr>
              <w:rPr>
                <w:rFonts w:ascii="Arial" w:hAnsi="Arial" w:cs="Arial"/>
                <w:sz w:val="24"/>
                <w:szCs w:val="24"/>
              </w:rPr>
            </w:pPr>
            <w:r w:rsidRPr="00DD7FA7">
              <w:rPr>
                <w:rFonts w:ascii="Arial" w:hAnsi="Arial" w:cs="Arial"/>
                <w:sz w:val="24"/>
                <w:szCs w:val="24"/>
              </w:rPr>
              <w:t xml:space="preserve">Provided 6 group session with 6-8 Users per group. Each group ran s 6-7 week of training once a week. </w:t>
            </w:r>
          </w:p>
          <w:p w14:paraId="74F448AA" w14:textId="15DC9F07" w:rsidR="00BD56C1" w:rsidRPr="00DD7FA7" w:rsidRDefault="00BD56C1" w:rsidP="00BD56C1">
            <w:pPr>
              <w:rPr>
                <w:rFonts w:ascii="Arial" w:hAnsi="Arial" w:cs="Arial"/>
                <w:sz w:val="24"/>
                <w:szCs w:val="24"/>
              </w:rPr>
            </w:pPr>
            <w:r w:rsidRPr="00DD7FA7">
              <w:rPr>
                <w:rFonts w:ascii="Arial" w:hAnsi="Arial" w:cs="Arial"/>
                <w:sz w:val="24"/>
                <w:szCs w:val="24"/>
              </w:rPr>
              <w:t xml:space="preserve">We were able to train 40 -50 people. </w:t>
            </w:r>
          </w:p>
        </w:tc>
        <w:tc>
          <w:tcPr>
            <w:tcW w:w="1135" w:type="dxa"/>
          </w:tcPr>
          <w:p w14:paraId="5A949991" w14:textId="5099035D" w:rsidR="00BD56C1" w:rsidRPr="00DD7FA7" w:rsidRDefault="00BD56C1" w:rsidP="00BD56C1">
            <w:pPr>
              <w:rPr>
                <w:rFonts w:ascii="Arial" w:hAnsi="Arial" w:cs="Arial"/>
                <w:sz w:val="24"/>
                <w:szCs w:val="24"/>
              </w:rPr>
            </w:pPr>
            <w:r w:rsidRPr="00DD7FA7">
              <w:rPr>
                <w:rFonts w:ascii="Arial" w:hAnsi="Arial" w:cs="Arial"/>
                <w:sz w:val="24"/>
                <w:szCs w:val="24"/>
              </w:rPr>
              <w:t xml:space="preserve">From Feb23 – Jan24 </w:t>
            </w:r>
          </w:p>
        </w:tc>
        <w:tc>
          <w:tcPr>
            <w:tcW w:w="2044" w:type="dxa"/>
          </w:tcPr>
          <w:p w14:paraId="11D43A9A" w14:textId="0BA7F5E3" w:rsidR="00BD56C1" w:rsidRPr="00DD7FA7" w:rsidRDefault="00BD56C1" w:rsidP="00BD56C1">
            <w:pPr>
              <w:rPr>
                <w:rFonts w:ascii="Arial" w:hAnsi="Arial" w:cs="Arial"/>
                <w:sz w:val="24"/>
                <w:szCs w:val="24"/>
              </w:rPr>
            </w:pPr>
            <w:r w:rsidRPr="00DD7FA7">
              <w:rPr>
                <w:rFonts w:ascii="Arial" w:hAnsi="Arial" w:cs="Arial"/>
                <w:sz w:val="24"/>
                <w:szCs w:val="24"/>
              </w:rPr>
              <w:t xml:space="preserve">These session help in creating increased awareness about digital health, how to access those services, and </w:t>
            </w:r>
            <w:r w:rsidR="00891184" w:rsidRPr="00DD7FA7">
              <w:rPr>
                <w:rFonts w:ascii="Arial" w:hAnsi="Arial" w:cs="Arial"/>
                <w:sz w:val="24"/>
                <w:szCs w:val="24"/>
              </w:rPr>
              <w:t>in turn</w:t>
            </w:r>
            <w:r w:rsidRPr="00DD7FA7">
              <w:rPr>
                <w:rFonts w:ascii="Arial" w:hAnsi="Arial" w:cs="Arial"/>
                <w:sz w:val="24"/>
                <w:szCs w:val="24"/>
              </w:rPr>
              <w:t xml:space="preserve"> how to use their smart devices in accessing those services. Every group session was tailor, made to user requirement.</w:t>
            </w:r>
          </w:p>
        </w:tc>
      </w:tr>
      <w:tr w:rsidR="00BD56C1" w:rsidRPr="00DD7FA7" w14:paraId="53888BE5" w14:textId="77777777" w:rsidTr="005C6133">
        <w:trPr>
          <w:trHeight w:val="2973"/>
        </w:trPr>
        <w:tc>
          <w:tcPr>
            <w:tcW w:w="611" w:type="dxa"/>
          </w:tcPr>
          <w:p w14:paraId="3B5CB84C" w14:textId="386BAAC8" w:rsidR="00BD56C1" w:rsidRPr="00DD7FA7" w:rsidRDefault="00BD56C1" w:rsidP="00BD56C1">
            <w:pPr>
              <w:rPr>
                <w:rFonts w:ascii="Arial" w:hAnsi="Arial" w:cs="Arial"/>
                <w:sz w:val="24"/>
                <w:szCs w:val="24"/>
              </w:rPr>
            </w:pPr>
            <w:r w:rsidRPr="00DD7FA7">
              <w:rPr>
                <w:rFonts w:ascii="Arial" w:hAnsi="Arial" w:cs="Arial"/>
                <w:sz w:val="24"/>
                <w:szCs w:val="24"/>
              </w:rPr>
              <w:t>4</w:t>
            </w:r>
          </w:p>
        </w:tc>
        <w:tc>
          <w:tcPr>
            <w:tcW w:w="2459" w:type="dxa"/>
          </w:tcPr>
          <w:p w14:paraId="6F1716DF" w14:textId="71DE0587" w:rsidR="00BD56C1" w:rsidRPr="00DD7FA7" w:rsidRDefault="00BD56C1" w:rsidP="00BD56C1">
            <w:pPr>
              <w:rPr>
                <w:rFonts w:ascii="Arial" w:hAnsi="Arial" w:cs="Arial"/>
                <w:sz w:val="24"/>
                <w:szCs w:val="24"/>
              </w:rPr>
            </w:pPr>
            <w:r w:rsidRPr="00DD7FA7">
              <w:rPr>
                <w:rFonts w:ascii="Arial" w:hAnsi="Arial" w:cs="Arial"/>
                <w:sz w:val="24"/>
                <w:szCs w:val="24"/>
              </w:rPr>
              <w:t xml:space="preserve">Increased Accessibility  to digital health and care </w:t>
            </w:r>
          </w:p>
        </w:tc>
        <w:tc>
          <w:tcPr>
            <w:tcW w:w="1629" w:type="dxa"/>
          </w:tcPr>
          <w:p w14:paraId="63D54BFD" w14:textId="04B7A1E1" w:rsidR="00BD56C1" w:rsidRPr="00DD7FA7" w:rsidRDefault="00BD56C1" w:rsidP="00BD56C1">
            <w:pPr>
              <w:rPr>
                <w:rFonts w:ascii="Arial" w:hAnsi="Arial" w:cs="Arial"/>
                <w:sz w:val="24"/>
                <w:szCs w:val="24"/>
              </w:rPr>
            </w:pPr>
            <w:r w:rsidRPr="00DD7FA7">
              <w:rPr>
                <w:rFonts w:ascii="Arial" w:hAnsi="Arial" w:cs="Arial"/>
                <w:sz w:val="24"/>
                <w:szCs w:val="24"/>
              </w:rPr>
              <w:t xml:space="preserve">Provide 1-2-1 support to </w:t>
            </w:r>
            <w:r w:rsidR="000B6002" w:rsidRPr="00DD7FA7">
              <w:rPr>
                <w:rFonts w:ascii="Arial" w:hAnsi="Arial" w:cs="Arial"/>
                <w:sz w:val="24"/>
                <w:szCs w:val="24"/>
              </w:rPr>
              <w:t xml:space="preserve">50 </w:t>
            </w:r>
            <w:r w:rsidRPr="00DD7FA7">
              <w:rPr>
                <w:rFonts w:ascii="Arial" w:hAnsi="Arial" w:cs="Arial"/>
                <w:sz w:val="24"/>
                <w:szCs w:val="24"/>
              </w:rPr>
              <w:t>individual</w:t>
            </w:r>
            <w:r w:rsidR="000B6002" w:rsidRPr="00DD7FA7">
              <w:rPr>
                <w:rFonts w:ascii="Arial" w:hAnsi="Arial" w:cs="Arial"/>
                <w:sz w:val="24"/>
                <w:szCs w:val="24"/>
              </w:rPr>
              <w:t>s</w:t>
            </w:r>
            <w:r w:rsidRPr="00DD7FA7">
              <w:rPr>
                <w:rFonts w:ascii="Arial" w:hAnsi="Arial" w:cs="Arial"/>
                <w:sz w:val="24"/>
                <w:szCs w:val="24"/>
              </w:rPr>
              <w:t xml:space="preserve"> with low or no digital literacy</w:t>
            </w:r>
          </w:p>
        </w:tc>
        <w:tc>
          <w:tcPr>
            <w:tcW w:w="2409" w:type="dxa"/>
          </w:tcPr>
          <w:p w14:paraId="08D1272B" w14:textId="47DA9FD7" w:rsidR="00BD56C1" w:rsidRPr="00DD7FA7" w:rsidRDefault="00BD56C1" w:rsidP="00BD56C1">
            <w:pPr>
              <w:rPr>
                <w:rFonts w:ascii="Arial" w:hAnsi="Arial" w:cs="Arial"/>
                <w:sz w:val="24"/>
                <w:szCs w:val="24"/>
              </w:rPr>
            </w:pPr>
            <w:r w:rsidRPr="00DD7FA7">
              <w:rPr>
                <w:rFonts w:ascii="Arial" w:hAnsi="Arial" w:cs="Arial"/>
                <w:sz w:val="24"/>
                <w:szCs w:val="24"/>
              </w:rPr>
              <w:t xml:space="preserve">Provide advice and support to 58 individuals on 1-2-1 basis to access digital health and care and </w:t>
            </w:r>
            <w:r w:rsidR="00B4060B" w:rsidRPr="00DD7FA7">
              <w:rPr>
                <w:rFonts w:ascii="Arial" w:hAnsi="Arial" w:cs="Arial"/>
                <w:sz w:val="24"/>
                <w:szCs w:val="24"/>
              </w:rPr>
              <w:t>slow</w:t>
            </w:r>
            <w:r w:rsidRPr="00DD7FA7">
              <w:rPr>
                <w:rFonts w:ascii="Arial" w:hAnsi="Arial" w:cs="Arial"/>
                <w:sz w:val="24"/>
                <w:szCs w:val="24"/>
              </w:rPr>
              <w:t xml:space="preserve"> how to </w:t>
            </w:r>
            <w:r w:rsidR="000B6002" w:rsidRPr="00DD7FA7">
              <w:rPr>
                <w:rFonts w:ascii="Arial" w:hAnsi="Arial" w:cs="Arial"/>
                <w:sz w:val="24"/>
                <w:szCs w:val="24"/>
              </w:rPr>
              <w:t>use their devices effectively. T</w:t>
            </w:r>
            <w:r w:rsidRPr="00DD7FA7">
              <w:rPr>
                <w:rFonts w:ascii="Arial" w:hAnsi="Arial" w:cs="Arial"/>
                <w:sz w:val="24"/>
                <w:szCs w:val="24"/>
              </w:rPr>
              <w:t>hese 1-2-1 session lasted 4-5 week per person</w:t>
            </w:r>
          </w:p>
        </w:tc>
        <w:tc>
          <w:tcPr>
            <w:tcW w:w="1135" w:type="dxa"/>
          </w:tcPr>
          <w:p w14:paraId="5AD85291" w14:textId="09C833C9" w:rsidR="00BD56C1" w:rsidRPr="00DD7FA7" w:rsidRDefault="003D7967" w:rsidP="00BD56C1">
            <w:pPr>
              <w:rPr>
                <w:rFonts w:ascii="Arial" w:hAnsi="Arial" w:cs="Arial"/>
                <w:sz w:val="24"/>
                <w:szCs w:val="24"/>
              </w:rPr>
            </w:pPr>
            <w:r w:rsidRPr="00DD7FA7">
              <w:rPr>
                <w:rFonts w:ascii="Arial" w:hAnsi="Arial" w:cs="Arial"/>
                <w:sz w:val="24"/>
                <w:szCs w:val="24"/>
              </w:rPr>
              <w:t>From Feb23 – Mar</w:t>
            </w:r>
            <w:r w:rsidR="00BD56C1" w:rsidRPr="00DD7FA7">
              <w:rPr>
                <w:rFonts w:ascii="Arial" w:hAnsi="Arial" w:cs="Arial"/>
                <w:sz w:val="24"/>
                <w:szCs w:val="24"/>
              </w:rPr>
              <w:t xml:space="preserve">24 </w:t>
            </w:r>
          </w:p>
        </w:tc>
        <w:tc>
          <w:tcPr>
            <w:tcW w:w="2044" w:type="dxa"/>
          </w:tcPr>
          <w:p w14:paraId="37E47C7D" w14:textId="5434835C" w:rsidR="00BD56C1" w:rsidRPr="00DD7FA7" w:rsidRDefault="00BD56C1" w:rsidP="00BD56C1">
            <w:pPr>
              <w:rPr>
                <w:rFonts w:ascii="Arial" w:hAnsi="Arial" w:cs="Arial"/>
                <w:sz w:val="24"/>
                <w:szCs w:val="24"/>
              </w:rPr>
            </w:pPr>
            <w:r w:rsidRPr="00DD7FA7">
              <w:rPr>
                <w:rFonts w:ascii="Arial" w:hAnsi="Arial" w:cs="Arial"/>
                <w:sz w:val="24"/>
                <w:szCs w:val="24"/>
              </w:rPr>
              <w:t>All these session were tailor made to user specification, these session helped them to gain confidence to use their smart devices and how they can access support from their smart devices.</w:t>
            </w:r>
          </w:p>
        </w:tc>
      </w:tr>
      <w:tr w:rsidR="005C75D9" w:rsidRPr="00DD7FA7" w14:paraId="032557E7" w14:textId="77777777" w:rsidTr="005C6133">
        <w:trPr>
          <w:trHeight w:val="2728"/>
        </w:trPr>
        <w:tc>
          <w:tcPr>
            <w:tcW w:w="611" w:type="dxa"/>
          </w:tcPr>
          <w:p w14:paraId="553215E4" w14:textId="4AA9FD41" w:rsidR="005C75D9" w:rsidRPr="00DD7FA7" w:rsidRDefault="005C75D9" w:rsidP="00BD56C1">
            <w:pPr>
              <w:rPr>
                <w:rFonts w:ascii="Arial" w:hAnsi="Arial" w:cs="Arial"/>
                <w:sz w:val="24"/>
                <w:szCs w:val="24"/>
              </w:rPr>
            </w:pPr>
            <w:r w:rsidRPr="00DD7FA7">
              <w:rPr>
                <w:rFonts w:ascii="Arial" w:hAnsi="Arial" w:cs="Arial"/>
                <w:sz w:val="24"/>
                <w:szCs w:val="24"/>
              </w:rPr>
              <w:t>5</w:t>
            </w:r>
          </w:p>
        </w:tc>
        <w:tc>
          <w:tcPr>
            <w:tcW w:w="2459" w:type="dxa"/>
          </w:tcPr>
          <w:p w14:paraId="7D7EA91C" w14:textId="6C1E61E8" w:rsidR="005C75D9" w:rsidRPr="00DD7FA7" w:rsidRDefault="005C6133" w:rsidP="00BD56C1">
            <w:pPr>
              <w:rPr>
                <w:rFonts w:ascii="Arial" w:hAnsi="Arial" w:cs="Arial"/>
                <w:sz w:val="24"/>
                <w:szCs w:val="24"/>
              </w:rPr>
            </w:pPr>
            <w:r w:rsidRPr="00DD7FA7">
              <w:rPr>
                <w:rFonts w:ascii="Arial" w:hAnsi="Arial" w:cs="Arial"/>
                <w:sz w:val="24"/>
                <w:szCs w:val="24"/>
              </w:rPr>
              <w:t>Evaluation</w:t>
            </w:r>
          </w:p>
        </w:tc>
        <w:tc>
          <w:tcPr>
            <w:tcW w:w="1629" w:type="dxa"/>
          </w:tcPr>
          <w:p w14:paraId="7F2A9CD7" w14:textId="22C2B54C" w:rsidR="005C75D9" w:rsidRPr="00DD7FA7" w:rsidRDefault="005C75D9" w:rsidP="00BD56C1">
            <w:pPr>
              <w:rPr>
                <w:rFonts w:ascii="Arial" w:hAnsi="Arial" w:cs="Arial"/>
                <w:sz w:val="24"/>
                <w:szCs w:val="24"/>
              </w:rPr>
            </w:pPr>
          </w:p>
        </w:tc>
        <w:tc>
          <w:tcPr>
            <w:tcW w:w="2409" w:type="dxa"/>
          </w:tcPr>
          <w:p w14:paraId="20CFE61C" w14:textId="0792DFED" w:rsidR="005C75D9" w:rsidRPr="00DD7FA7" w:rsidRDefault="005C75D9" w:rsidP="00BD56C1">
            <w:pPr>
              <w:rPr>
                <w:rFonts w:ascii="Arial" w:hAnsi="Arial" w:cs="Arial"/>
                <w:sz w:val="24"/>
                <w:szCs w:val="24"/>
              </w:rPr>
            </w:pPr>
          </w:p>
        </w:tc>
        <w:tc>
          <w:tcPr>
            <w:tcW w:w="1135" w:type="dxa"/>
          </w:tcPr>
          <w:p w14:paraId="62BB7957" w14:textId="6BEC10A6" w:rsidR="005C75D9" w:rsidRPr="00DD7FA7" w:rsidRDefault="005C6133" w:rsidP="00BD56C1">
            <w:pPr>
              <w:rPr>
                <w:rFonts w:ascii="Arial" w:hAnsi="Arial" w:cs="Arial"/>
                <w:sz w:val="24"/>
                <w:szCs w:val="24"/>
              </w:rPr>
            </w:pPr>
            <w:r w:rsidRPr="00DD7FA7">
              <w:rPr>
                <w:rFonts w:ascii="Arial" w:hAnsi="Arial" w:cs="Arial"/>
                <w:sz w:val="24"/>
                <w:szCs w:val="24"/>
              </w:rPr>
              <w:t xml:space="preserve">At the end of </w:t>
            </w:r>
            <w:r w:rsidR="00A577E2" w:rsidRPr="00DD7FA7">
              <w:rPr>
                <w:rFonts w:ascii="Arial" w:hAnsi="Arial" w:cs="Arial"/>
                <w:sz w:val="24"/>
                <w:szCs w:val="24"/>
              </w:rPr>
              <w:t>each</w:t>
            </w:r>
            <w:r w:rsidRPr="00DD7FA7">
              <w:rPr>
                <w:rFonts w:ascii="Arial" w:hAnsi="Arial" w:cs="Arial"/>
                <w:sz w:val="24"/>
                <w:szCs w:val="24"/>
              </w:rPr>
              <w:t xml:space="preserve"> group and 1-2-1 session were collected through </w:t>
            </w:r>
            <w:r w:rsidRPr="00DD7FA7">
              <w:rPr>
                <w:rFonts w:ascii="Arial" w:hAnsi="Arial" w:cs="Arial"/>
                <w:sz w:val="24"/>
                <w:szCs w:val="24"/>
              </w:rPr>
              <w:lastRenderedPageBreak/>
              <w:t>the project</w:t>
            </w:r>
          </w:p>
        </w:tc>
        <w:tc>
          <w:tcPr>
            <w:tcW w:w="2044" w:type="dxa"/>
          </w:tcPr>
          <w:p w14:paraId="4D2AEF26" w14:textId="5D4A3941" w:rsidR="005C75D9" w:rsidRPr="00DD7FA7" w:rsidRDefault="005C6133" w:rsidP="00BD56C1">
            <w:pPr>
              <w:rPr>
                <w:rFonts w:ascii="Arial" w:hAnsi="Arial" w:cs="Arial"/>
                <w:sz w:val="24"/>
                <w:szCs w:val="24"/>
              </w:rPr>
            </w:pPr>
            <w:r w:rsidRPr="00DD7FA7">
              <w:rPr>
                <w:rFonts w:ascii="Arial" w:hAnsi="Arial" w:cs="Arial"/>
                <w:sz w:val="24"/>
                <w:szCs w:val="24"/>
              </w:rPr>
              <w:lastRenderedPageBreak/>
              <w:t xml:space="preserve">Evaluation was collected in form of </w:t>
            </w:r>
            <w:r w:rsidR="00891184" w:rsidRPr="00DD7FA7">
              <w:rPr>
                <w:rFonts w:ascii="Arial" w:hAnsi="Arial" w:cs="Arial"/>
                <w:sz w:val="24"/>
                <w:szCs w:val="24"/>
              </w:rPr>
              <w:t>feedback and</w:t>
            </w:r>
            <w:r w:rsidRPr="00DD7FA7">
              <w:rPr>
                <w:rFonts w:ascii="Arial" w:hAnsi="Arial" w:cs="Arial"/>
                <w:sz w:val="24"/>
                <w:szCs w:val="24"/>
              </w:rPr>
              <w:t xml:space="preserve"> also during session conversation.</w:t>
            </w:r>
          </w:p>
        </w:tc>
      </w:tr>
      <w:tr w:rsidR="003D7967" w:rsidRPr="00DD7FA7" w14:paraId="4DA501A7" w14:textId="77777777" w:rsidTr="005C6133">
        <w:trPr>
          <w:trHeight w:val="244"/>
        </w:trPr>
        <w:tc>
          <w:tcPr>
            <w:tcW w:w="611" w:type="dxa"/>
          </w:tcPr>
          <w:p w14:paraId="3569F6DA" w14:textId="07FE5533" w:rsidR="003D7967" w:rsidRPr="00DD7FA7" w:rsidRDefault="00A577E2" w:rsidP="00BD56C1">
            <w:pPr>
              <w:rPr>
                <w:rFonts w:ascii="Arial" w:hAnsi="Arial" w:cs="Arial"/>
                <w:sz w:val="24"/>
                <w:szCs w:val="24"/>
              </w:rPr>
            </w:pPr>
            <w:r w:rsidRPr="00DD7FA7">
              <w:rPr>
                <w:rFonts w:ascii="Arial" w:hAnsi="Arial" w:cs="Arial"/>
                <w:sz w:val="24"/>
                <w:szCs w:val="24"/>
              </w:rPr>
              <w:t>6</w:t>
            </w:r>
          </w:p>
        </w:tc>
        <w:tc>
          <w:tcPr>
            <w:tcW w:w="2459" w:type="dxa"/>
          </w:tcPr>
          <w:p w14:paraId="3D2FDEB0" w14:textId="479C83F1" w:rsidR="003D7967" w:rsidRPr="00DD7FA7" w:rsidRDefault="00A577E2" w:rsidP="00BD56C1">
            <w:pPr>
              <w:rPr>
                <w:rFonts w:ascii="Arial" w:hAnsi="Arial" w:cs="Arial"/>
                <w:sz w:val="24"/>
                <w:szCs w:val="24"/>
              </w:rPr>
            </w:pPr>
            <w:r w:rsidRPr="00DD7FA7">
              <w:rPr>
                <w:rFonts w:ascii="Arial" w:hAnsi="Arial" w:cs="Arial"/>
                <w:sz w:val="24"/>
                <w:szCs w:val="24"/>
              </w:rPr>
              <w:t>DCP Meeting, Conversation Café, Short life working Group, Black History Month, NHS Inform  Review Session</w:t>
            </w:r>
            <w:r w:rsidR="009C0718">
              <w:rPr>
                <w:rFonts w:ascii="Arial" w:hAnsi="Arial" w:cs="Arial"/>
                <w:sz w:val="24"/>
                <w:szCs w:val="24"/>
              </w:rPr>
              <w:t xml:space="preserve">, race health and Equity representation roundtable meeting. </w:t>
            </w:r>
          </w:p>
        </w:tc>
        <w:tc>
          <w:tcPr>
            <w:tcW w:w="1629" w:type="dxa"/>
          </w:tcPr>
          <w:p w14:paraId="707EE971" w14:textId="77777777" w:rsidR="003D7967" w:rsidRPr="00DD7FA7" w:rsidRDefault="003D7967" w:rsidP="00BD56C1">
            <w:pPr>
              <w:rPr>
                <w:rFonts w:ascii="Arial" w:hAnsi="Arial" w:cs="Arial"/>
                <w:sz w:val="24"/>
                <w:szCs w:val="24"/>
              </w:rPr>
            </w:pPr>
          </w:p>
        </w:tc>
        <w:tc>
          <w:tcPr>
            <w:tcW w:w="2409" w:type="dxa"/>
          </w:tcPr>
          <w:p w14:paraId="4FCE7648" w14:textId="77777777" w:rsidR="003D7967" w:rsidRPr="00DD7FA7" w:rsidRDefault="003D7967" w:rsidP="00BD56C1">
            <w:pPr>
              <w:rPr>
                <w:rFonts w:ascii="Arial" w:hAnsi="Arial" w:cs="Arial"/>
                <w:sz w:val="24"/>
                <w:szCs w:val="24"/>
              </w:rPr>
            </w:pPr>
          </w:p>
        </w:tc>
        <w:tc>
          <w:tcPr>
            <w:tcW w:w="1135" w:type="dxa"/>
          </w:tcPr>
          <w:p w14:paraId="3E9C8717" w14:textId="77777777" w:rsidR="003D7967" w:rsidRPr="00DD7FA7" w:rsidRDefault="003D7967" w:rsidP="00BD56C1">
            <w:pPr>
              <w:rPr>
                <w:rFonts w:ascii="Arial" w:hAnsi="Arial" w:cs="Arial"/>
                <w:sz w:val="24"/>
                <w:szCs w:val="24"/>
              </w:rPr>
            </w:pPr>
          </w:p>
        </w:tc>
        <w:tc>
          <w:tcPr>
            <w:tcW w:w="2044" w:type="dxa"/>
          </w:tcPr>
          <w:p w14:paraId="15F75C84" w14:textId="2AEF6DD2" w:rsidR="003D7967" w:rsidRPr="00DD7FA7" w:rsidRDefault="000B6002" w:rsidP="00BD56C1">
            <w:pPr>
              <w:rPr>
                <w:rFonts w:ascii="Arial" w:hAnsi="Arial" w:cs="Arial"/>
                <w:sz w:val="24"/>
                <w:szCs w:val="24"/>
              </w:rPr>
            </w:pPr>
            <w:r w:rsidRPr="00DD7FA7">
              <w:rPr>
                <w:rFonts w:ascii="Arial" w:hAnsi="Arial" w:cs="Arial"/>
                <w:sz w:val="24"/>
                <w:szCs w:val="24"/>
              </w:rPr>
              <w:t xml:space="preserve">Colleagues are </w:t>
            </w:r>
            <w:r w:rsidR="00A577E2" w:rsidRPr="00DD7FA7">
              <w:rPr>
                <w:rFonts w:ascii="Arial" w:hAnsi="Arial" w:cs="Arial"/>
                <w:sz w:val="24"/>
                <w:szCs w:val="24"/>
              </w:rPr>
              <w:t>member</w:t>
            </w:r>
            <w:r w:rsidR="00373719" w:rsidRPr="00DD7FA7">
              <w:rPr>
                <w:rFonts w:ascii="Arial" w:hAnsi="Arial" w:cs="Arial"/>
                <w:sz w:val="24"/>
                <w:szCs w:val="24"/>
              </w:rPr>
              <w:t>s</w:t>
            </w:r>
            <w:r w:rsidR="00A577E2" w:rsidRPr="00DD7FA7">
              <w:rPr>
                <w:rFonts w:ascii="Arial" w:hAnsi="Arial" w:cs="Arial"/>
                <w:sz w:val="24"/>
                <w:szCs w:val="24"/>
              </w:rPr>
              <w:t xml:space="preserve"> of the </w:t>
            </w:r>
            <w:r w:rsidRPr="00DD7FA7">
              <w:rPr>
                <w:rFonts w:ascii="Arial" w:hAnsi="Arial" w:cs="Arial"/>
                <w:sz w:val="24"/>
                <w:szCs w:val="24"/>
              </w:rPr>
              <w:t xml:space="preserve">citizen </w:t>
            </w:r>
            <w:r w:rsidR="00A577E2" w:rsidRPr="00DD7FA7">
              <w:rPr>
                <w:rFonts w:ascii="Arial" w:hAnsi="Arial" w:cs="Arial"/>
                <w:sz w:val="24"/>
                <w:szCs w:val="24"/>
              </w:rPr>
              <w:t>panel and actively participated in all the events</w:t>
            </w:r>
            <w:r w:rsidR="00373719" w:rsidRPr="00DD7FA7">
              <w:rPr>
                <w:rFonts w:ascii="Arial" w:hAnsi="Arial" w:cs="Arial"/>
                <w:sz w:val="24"/>
                <w:szCs w:val="24"/>
              </w:rPr>
              <w:t>, meetings and</w:t>
            </w:r>
            <w:r w:rsidR="00A577E2" w:rsidRPr="00DD7FA7">
              <w:rPr>
                <w:rFonts w:ascii="Arial" w:hAnsi="Arial" w:cs="Arial"/>
                <w:sz w:val="24"/>
                <w:szCs w:val="24"/>
              </w:rPr>
              <w:t xml:space="preserve"> discussion cafes. </w:t>
            </w:r>
            <w:r w:rsidR="00373719" w:rsidRPr="00DD7FA7">
              <w:rPr>
                <w:rFonts w:ascii="Arial" w:hAnsi="Arial" w:cs="Arial"/>
                <w:sz w:val="24"/>
                <w:szCs w:val="24"/>
              </w:rPr>
              <w:t>Throughout the year</w:t>
            </w:r>
          </w:p>
        </w:tc>
      </w:tr>
    </w:tbl>
    <w:p w14:paraId="5881D0E4" w14:textId="65023644" w:rsidR="00C644FA" w:rsidRPr="00DD7FA7" w:rsidRDefault="00C644FA" w:rsidP="00351DEE">
      <w:pPr>
        <w:rPr>
          <w:rFonts w:ascii="Arial" w:hAnsi="Arial" w:cs="Arial"/>
        </w:rPr>
      </w:pPr>
    </w:p>
    <w:p w14:paraId="1F49457B" w14:textId="77777777" w:rsidR="00C644FA" w:rsidRPr="00DD7FA7" w:rsidRDefault="00C644FA" w:rsidP="00351DEE">
      <w:pPr>
        <w:rPr>
          <w:rFonts w:ascii="Arial" w:hAnsi="Arial" w:cs="Arial"/>
        </w:rPr>
      </w:pPr>
    </w:p>
    <w:p w14:paraId="3B32CFC4" w14:textId="5F28120C" w:rsidR="00540826" w:rsidRPr="000B7EEE" w:rsidRDefault="00351DEE" w:rsidP="00351DEE">
      <w:pPr>
        <w:rPr>
          <w:rFonts w:cstheme="minorHAnsi"/>
          <w:sz w:val="24"/>
          <w:szCs w:val="24"/>
        </w:rPr>
      </w:pPr>
      <w:r w:rsidRPr="000B7EEE">
        <w:rPr>
          <w:rFonts w:cstheme="minorHAnsi"/>
          <w:sz w:val="24"/>
          <w:szCs w:val="24"/>
        </w:rPr>
        <w:t>NKS Group Involved</w:t>
      </w:r>
    </w:p>
    <w:p w14:paraId="36B32717" w14:textId="26CD2ACD" w:rsidR="00351DEE" w:rsidRPr="000B7EEE" w:rsidRDefault="00351DEE" w:rsidP="00351DEE">
      <w:pPr>
        <w:pStyle w:val="ListParagraph"/>
        <w:numPr>
          <w:ilvl w:val="0"/>
          <w:numId w:val="6"/>
        </w:numPr>
        <w:rPr>
          <w:rFonts w:cstheme="minorHAnsi"/>
          <w:sz w:val="24"/>
          <w:szCs w:val="24"/>
        </w:rPr>
      </w:pPr>
      <w:r w:rsidRPr="000B7EEE">
        <w:rPr>
          <w:rFonts w:cstheme="minorHAnsi"/>
          <w:sz w:val="24"/>
          <w:szCs w:val="24"/>
        </w:rPr>
        <w:t>Bengali Ladies Group</w:t>
      </w:r>
    </w:p>
    <w:p w14:paraId="27EFBFC8" w14:textId="76C159C9" w:rsidR="00351DEE" w:rsidRPr="000B7EEE" w:rsidRDefault="00351DEE" w:rsidP="00351DEE">
      <w:pPr>
        <w:pStyle w:val="ListParagraph"/>
        <w:numPr>
          <w:ilvl w:val="0"/>
          <w:numId w:val="6"/>
        </w:numPr>
        <w:rPr>
          <w:rFonts w:cstheme="minorHAnsi"/>
          <w:sz w:val="24"/>
          <w:szCs w:val="24"/>
        </w:rPr>
      </w:pPr>
      <w:r w:rsidRPr="000B7EEE">
        <w:rPr>
          <w:rFonts w:cstheme="minorHAnsi"/>
          <w:sz w:val="24"/>
          <w:szCs w:val="24"/>
        </w:rPr>
        <w:t>Wednesday Women Group</w:t>
      </w:r>
    </w:p>
    <w:p w14:paraId="729E76EB" w14:textId="0D146ED2" w:rsidR="00351DEE" w:rsidRPr="000B7EEE" w:rsidRDefault="00351DEE" w:rsidP="00351DEE">
      <w:pPr>
        <w:pStyle w:val="ListParagraph"/>
        <w:numPr>
          <w:ilvl w:val="0"/>
          <w:numId w:val="6"/>
        </w:numPr>
        <w:rPr>
          <w:rFonts w:cstheme="minorHAnsi"/>
          <w:sz w:val="24"/>
          <w:szCs w:val="24"/>
        </w:rPr>
      </w:pPr>
      <w:r w:rsidRPr="000B7EEE">
        <w:rPr>
          <w:rFonts w:cstheme="minorHAnsi"/>
          <w:sz w:val="24"/>
          <w:szCs w:val="24"/>
        </w:rPr>
        <w:t>Indian Mix Group</w:t>
      </w:r>
    </w:p>
    <w:p w14:paraId="63EC24C3" w14:textId="5DA32E85" w:rsidR="00351DEE" w:rsidRPr="000B7EEE" w:rsidRDefault="00351DEE" w:rsidP="00351DEE">
      <w:pPr>
        <w:pStyle w:val="ListParagraph"/>
        <w:numPr>
          <w:ilvl w:val="0"/>
          <w:numId w:val="6"/>
        </w:numPr>
        <w:rPr>
          <w:rFonts w:cstheme="minorHAnsi"/>
          <w:sz w:val="24"/>
          <w:szCs w:val="24"/>
        </w:rPr>
      </w:pPr>
      <w:r w:rsidRPr="000B7EEE">
        <w:rPr>
          <w:rFonts w:cstheme="minorHAnsi"/>
          <w:sz w:val="24"/>
          <w:szCs w:val="24"/>
        </w:rPr>
        <w:t>Indian Ladies Only Group</w:t>
      </w:r>
    </w:p>
    <w:p w14:paraId="583C8D11" w14:textId="0CF2CD16" w:rsidR="00351DEE" w:rsidRPr="000B7EEE" w:rsidRDefault="00351DEE" w:rsidP="00351DEE">
      <w:pPr>
        <w:pStyle w:val="ListParagraph"/>
        <w:numPr>
          <w:ilvl w:val="0"/>
          <w:numId w:val="6"/>
        </w:numPr>
        <w:rPr>
          <w:rFonts w:cstheme="minorHAnsi"/>
          <w:sz w:val="24"/>
          <w:szCs w:val="24"/>
        </w:rPr>
      </w:pPr>
      <w:r w:rsidRPr="000B7EEE">
        <w:rPr>
          <w:rFonts w:cstheme="minorHAnsi"/>
          <w:sz w:val="24"/>
          <w:szCs w:val="24"/>
        </w:rPr>
        <w:t>Long term Health Condition Men Group</w:t>
      </w:r>
    </w:p>
    <w:p w14:paraId="59B272B2" w14:textId="71E6D79F" w:rsidR="00351DEE" w:rsidRPr="000B7EEE" w:rsidRDefault="00351DEE" w:rsidP="00351DEE">
      <w:pPr>
        <w:pStyle w:val="ListParagraph"/>
        <w:numPr>
          <w:ilvl w:val="0"/>
          <w:numId w:val="6"/>
        </w:numPr>
        <w:rPr>
          <w:rFonts w:cstheme="minorHAnsi"/>
          <w:sz w:val="24"/>
          <w:szCs w:val="24"/>
        </w:rPr>
      </w:pPr>
      <w:r w:rsidRPr="000B7EEE">
        <w:rPr>
          <w:rFonts w:cstheme="minorHAnsi"/>
          <w:sz w:val="24"/>
          <w:szCs w:val="24"/>
        </w:rPr>
        <w:t>Long Term Health Condition Women Group</w:t>
      </w:r>
    </w:p>
    <w:p w14:paraId="7608D136" w14:textId="737ECFBC" w:rsidR="00373719" w:rsidRPr="000B7EEE" w:rsidRDefault="00351DEE" w:rsidP="00373719">
      <w:pPr>
        <w:pStyle w:val="ListParagraph"/>
        <w:numPr>
          <w:ilvl w:val="0"/>
          <w:numId w:val="6"/>
        </w:numPr>
        <w:rPr>
          <w:rFonts w:cstheme="minorHAnsi"/>
          <w:sz w:val="24"/>
          <w:szCs w:val="24"/>
        </w:rPr>
      </w:pPr>
      <w:r w:rsidRPr="000B7EEE">
        <w:rPr>
          <w:rFonts w:cstheme="minorHAnsi"/>
          <w:sz w:val="24"/>
          <w:szCs w:val="24"/>
        </w:rPr>
        <w:t>Carers Group</w:t>
      </w:r>
    </w:p>
    <w:p w14:paraId="62F45E86" w14:textId="7517DF4B" w:rsidR="00373719" w:rsidRPr="00DD7FA7" w:rsidRDefault="00373719" w:rsidP="00373719">
      <w:pPr>
        <w:pStyle w:val="ListParagraph"/>
        <w:numPr>
          <w:ilvl w:val="0"/>
          <w:numId w:val="6"/>
        </w:numPr>
        <w:rPr>
          <w:rFonts w:ascii="Arial" w:hAnsi="Arial" w:cs="Arial"/>
          <w:sz w:val="24"/>
          <w:szCs w:val="24"/>
        </w:rPr>
      </w:pPr>
      <w:r w:rsidRPr="00DD7FA7">
        <w:rPr>
          <w:rFonts w:ascii="Arial" w:hAnsi="Arial" w:cs="Arial"/>
          <w:sz w:val="24"/>
          <w:szCs w:val="24"/>
        </w:rPr>
        <w:t>New users through word of  mouth and social media</w:t>
      </w:r>
    </w:p>
    <w:p w14:paraId="24884A25" w14:textId="04B016DA" w:rsidR="00543EAD" w:rsidRPr="00DD7FA7" w:rsidRDefault="00543EAD" w:rsidP="00543EAD">
      <w:pPr>
        <w:rPr>
          <w:rFonts w:ascii="Arial" w:hAnsi="Arial" w:cs="Arial"/>
          <w:b/>
          <w:sz w:val="32"/>
          <w:szCs w:val="32"/>
        </w:rPr>
      </w:pPr>
      <w:r w:rsidRPr="00DD7FA7">
        <w:rPr>
          <w:rFonts w:ascii="Arial" w:hAnsi="Arial" w:cs="Arial"/>
          <w:b/>
          <w:sz w:val="32"/>
          <w:szCs w:val="32"/>
        </w:rPr>
        <w:t>Short Survey Findings</w:t>
      </w:r>
      <w:r w:rsidR="00D63280" w:rsidRPr="00DD7FA7">
        <w:rPr>
          <w:rFonts w:ascii="Arial" w:hAnsi="Arial" w:cs="Arial"/>
          <w:b/>
          <w:sz w:val="32"/>
          <w:szCs w:val="32"/>
        </w:rPr>
        <w:t xml:space="preserve"> Before start of the Sessions</w:t>
      </w:r>
    </w:p>
    <w:p w14:paraId="6A4425FA" w14:textId="380D0E61" w:rsidR="00385BE4" w:rsidRPr="00DD7FA7" w:rsidRDefault="00FD0C17" w:rsidP="00385BE4">
      <w:pPr>
        <w:pStyle w:val="ListParagraph"/>
        <w:numPr>
          <w:ilvl w:val="0"/>
          <w:numId w:val="7"/>
        </w:numPr>
        <w:rPr>
          <w:rFonts w:ascii="Arial" w:hAnsi="Arial" w:cs="Arial"/>
          <w:b/>
        </w:rPr>
      </w:pPr>
      <w:r w:rsidRPr="00DD7FA7">
        <w:rPr>
          <w:rFonts w:ascii="Arial" w:hAnsi="Arial" w:cs="Arial"/>
          <w:b/>
        </w:rPr>
        <w:t>Ethnicity</w:t>
      </w:r>
    </w:p>
    <w:p w14:paraId="71FCBB6A" w14:textId="6E9B8F14" w:rsidR="00C73827" w:rsidRPr="00DD7FA7" w:rsidRDefault="00C73827" w:rsidP="00C73827">
      <w:pPr>
        <w:pStyle w:val="ListParagraph"/>
        <w:rPr>
          <w:rFonts w:ascii="Arial" w:hAnsi="Arial" w:cs="Arial"/>
        </w:rPr>
      </w:pPr>
      <w:r w:rsidRPr="00DD7FA7">
        <w:rPr>
          <w:rFonts w:ascii="Arial" w:hAnsi="Arial" w:cs="Arial"/>
          <w:noProof/>
          <w:lang w:eastAsia="en-GB"/>
        </w:rPr>
        <w:drawing>
          <wp:inline distT="0" distB="0" distL="0" distR="0" wp14:anchorId="60CCEF65" wp14:editId="33EC6105">
            <wp:extent cx="2933700" cy="1756410"/>
            <wp:effectExtent l="0" t="0" r="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8232B46" w14:textId="4F04074B" w:rsidR="00C73827" w:rsidRPr="00DD7FA7" w:rsidRDefault="00C73827" w:rsidP="00C73827">
      <w:pPr>
        <w:pStyle w:val="ListParagraph"/>
        <w:rPr>
          <w:rFonts w:ascii="Arial" w:hAnsi="Arial" w:cs="Arial"/>
        </w:rPr>
      </w:pPr>
    </w:p>
    <w:p w14:paraId="68989D36" w14:textId="7492179A" w:rsidR="00C73827" w:rsidRPr="00DD7FA7" w:rsidRDefault="00C73827" w:rsidP="00C73827">
      <w:pPr>
        <w:pStyle w:val="ListParagraph"/>
        <w:numPr>
          <w:ilvl w:val="0"/>
          <w:numId w:val="7"/>
        </w:numPr>
        <w:rPr>
          <w:rFonts w:ascii="Arial" w:hAnsi="Arial" w:cs="Arial"/>
          <w:b/>
        </w:rPr>
      </w:pPr>
      <w:r w:rsidRPr="00DD7FA7">
        <w:rPr>
          <w:rFonts w:ascii="Arial" w:hAnsi="Arial" w:cs="Arial"/>
          <w:b/>
        </w:rPr>
        <w:t>Daily Usage of Smart Device</w:t>
      </w:r>
    </w:p>
    <w:p w14:paraId="5AF962A7" w14:textId="23A05513" w:rsidR="00C73827" w:rsidRPr="00DD7FA7" w:rsidRDefault="00C73827" w:rsidP="00C73827">
      <w:pPr>
        <w:pStyle w:val="ListParagraph"/>
        <w:rPr>
          <w:rFonts w:ascii="Arial" w:hAnsi="Arial" w:cs="Arial"/>
        </w:rPr>
      </w:pPr>
      <w:r w:rsidRPr="00DD7FA7">
        <w:rPr>
          <w:rFonts w:ascii="Arial" w:hAnsi="Arial" w:cs="Arial"/>
          <w:noProof/>
          <w:lang w:eastAsia="en-GB"/>
        </w:rPr>
        <w:lastRenderedPageBreak/>
        <mc:AlternateContent>
          <mc:Choice Requires="wps">
            <w:drawing>
              <wp:anchor distT="45720" distB="45720" distL="114300" distR="114300" simplePos="0" relativeHeight="251659264" behindDoc="0" locked="0" layoutInCell="1" allowOverlap="1" wp14:anchorId="55C13374" wp14:editId="7A97A4AB">
                <wp:simplePos x="0" y="0"/>
                <wp:positionH relativeFrom="margin">
                  <wp:align>right</wp:align>
                </wp:positionH>
                <wp:positionV relativeFrom="paragraph">
                  <wp:posOffset>670560</wp:posOffset>
                </wp:positionV>
                <wp:extent cx="2360930" cy="1404620"/>
                <wp:effectExtent l="0" t="0" r="2794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F73C782" w14:textId="454734AD" w:rsidR="00C73827" w:rsidRPr="001766CB" w:rsidRDefault="00C73827">
                            <w:pPr>
                              <w:rPr>
                                <w:b/>
                                <w:i/>
                              </w:rPr>
                            </w:pPr>
                            <w:r w:rsidRPr="001766CB">
                              <w:rPr>
                                <w:b/>
                                <w:i/>
                              </w:rPr>
                              <w:t xml:space="preserve">It is to be noted here though most of the user had smart </w:t>
                            </w:r>
                            <w:r w:rsidR="00FD0C17" w:rsidRPr="001766CB">
                              <w:rPr>
                                <w:b/>
                                <w:i/>
                              </w:rPr>
                              <w:t>phone,</w:t>
                            </w:r>
                            <w:r w:rsidRPr="001766CB">
                              <w:rPr>
                                <w:b/>
                                <w:i/>
                              </w:rPr>
                              <w:t xml:space="preserve"> they </w:t>
                            </w:r>
                            <w:r w:rsidR="001766CB" w:rsidRPr="001766CB">
                              <w:rPr>
                                <w:b/>
                                <w:i/>
                              </w:rPr>
                              <w:t>were</w:t>
                            </w:r>
                            <w:r w:rsidR="001766CB">
                              <w:rPr>
                                <w:b/>
                                <w:i/>
                              </w:rPr>
                              <w:t xml:space="preserve"> only</w:t>
                            </w:r>
                            <w:r w:rsidR="001766CB" w:rsidRPr="001766CB">
                              <w:rPr>
                                <w:b/>
                                <w:i/>
                              </w:rPr>
                              <w:t xml:space="preserve"> </w:t>
                            </w:r>
                            <w:r w:rsidR="001766CB">
                              <w:rPr>
                                <w:b/>
                                <w:i/>
                              </w:rPr>
                              <w:t>a</w:t>
                            </w:r>
                            <w:r w:rsidR="00373719">
                              <w:rPr>
                                <w:b/>
                                <w:i/>
                              </w:rPr>
                              <w:t>ware of the limited</w:t>
                            </w:r>
                            <w:r w:rsidR="001766CB" w:rsidRPr="001766CB">
                              <w:rPr>
                                <w:b/>
                                <w:i/>
                              </w:rPr>
                              <w:t xml:space="preserve"> function of the phone.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C13374" id="_x0000_t202" coordsize="21600,21600" o:spt="202" path="m,l,21600r21600,l21600,xe">
                <v:stroke joinstyle="miter"/>
                <v:path gradientshapeok="t" o:connecttype="rect"/>
              </v:shapetype>
              <v:shape id="Text Box 2" o:spid="_x0000_s1026" type="#_x0000_t202" style="position:absolute;left:0;text-align:left;margin-left:134.7pt;margin-top:52.8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">
                <v:textbox style="mso-fit-shape-to-text:t">
                  <w:txbxContent>
                    <w:p w14:paraId="1F73C782" w14:textId="454734AD" w:rsidR="00C73827" w:rsidRPr="001766CB" w:rsidRDefault="00C73827">
                      <w:pPr>
                        <w:rPr>
                          <w:b/>
                          <w:i/>
                        </w:rPr>
                      </w:pPr>
                      <w:r w:rsidRPr="001766CB">
                        <w:rPr>
                          <w:b/>
                          <w:i/>
                        </w:rPr>
                        <w:t xml:space="preserve">It is to be noted here though most of the user had smart </w:t>
                      </w:r>
                      <w:r w:rsidR="00FD0C17" w:rsidRPr="001766CB">
                        <w:rPr>
                          <w:b/>
                          <w:i/>
                        </w:rPr>
                        <w:t>phone,</w:t>
                      </w:r>
                      <w:r w:rsidRPr="001766CB">
                        <w:rPr>
                          <w:b/>
                          <w:i/>
                        </w:rPr>
                        <w:t xml:space="preserve"> they </w:t>
                      </w:r>
                      <w:r w:rsidR="001766CB" w:rsidRPr="001766CB">
                        <w:rPr>
                          <w:b/>
                          <w:i/>
                        </w:rPr>
                        <w:t>were</w:t>
                      </w:r>
                      <w:r w:rsidR="001766CB">
                        <w:rPr>
                          <w:b/>
                          <w:i/>
                        </w:rPr>
                        <w:t xml:space="preserve"> only</w:t>
                      </w:r>
                      <w:r w:rsidR="001766CB" w:rsidRPr="001766CB">
                        <w:rPr>
                          <w:b/>
                          <w:i/>
                        </w:rPr>
                        <w:t xml:space="preserve"> </w:t>
                      </w:r>
                      <w:r w:rsidR="001766CB">
                        <w:rPr>
                          <w:b/>
                          <w:i/>
                        </w:rPr>
                        <w:t>a</w:t>
                      </w:r>
                      <w:r w:rsidR="00373719">
                        <w:rPr>
                          <w:b/>
                          <w:i/>
                        </w:rPr>
                        <w:t>ware of the limited</w:t>
                      </w:r>
                      <w:r w:rsidR="001766CB" w:rsidRPr="001766CB">
                        <w:rPr>
                          <w:b/>
                          <w:i/>
                        </w:rPr>
                        <w:t xml:space="preserve"> function of the phone.</w:t>
                      </w:r>
                    </w:p>
                  </w:txbxContent>
                </v:textbox>
                <w10:wrap type="square" anchorx="margin"/>
              </v:shape>
            </w:pict>
          </mc:Fallback>
        </mc:AlternateContent>
      </w:r>
      <w:r w:rsidRPr="00DD7FA7">
        <w:rPr>
          <w:rFonts w:ascii="Arial" w:hAnsi="Arial" w:cs="Arial"/>
          <w:noProof/>
          <w:lang w:eastAsia="en-GB"/>
        </w:rPr>
        <w:drawing>
          <wp:inline distT="0" distB="0" distL="0" distR="0" wp14:anchorId="4DEE6AF7" wp14:editId="7DAD40B4">
            <wp:extent cx="3162300" cy="2689860"/>
            <wp:effectExtent l="0" t="0" r="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45F79F0" w14:textId="631F0A2D" w:rsidR="00C73827" w:rsidRPr="00DD7FA7" w:rsidRDefault="00C73827" w:rsidP="00C73827">
      <w:pPr>
        <w:pStyle w:val="ListParagraph"/>
        <w:rPr>
          <w:rFonts w:ascii="Arial" w:hAnsi="Arial" w:cs="Arial"/>
        </w:rPr>
      </w:pPr>
    </w:p>
    <w:p w14:paraId="38D655E9" w14:textId="02B375A1" w:rsidR="00C73827" w:rsidRPr="00DD7FA7" w:rsidRDefault="00C73827" w:rsidP="00C73827">
      <w:pPr>
        <w:pStyle w:val="ListParagraph"/>
        <w:numPr>
          <w:ilvl w:val="0"/>
          <w:numId w:val="7"/>
        </w:numPr>
        <w:rPr>
          <w:rFonts w:ascii="Arial" w:hAnsi="Arial" w:cs="Arial"/>
          <w:b/>
        </w:rPr>
      </w:pPr>
      <w:r w:rsidRPr="00DD7FA7">
        <w:rPr>
          <w:rFonts w:ascii="Arial" w:hAnsi="Arial" w:cs="Arial"/>
          <w:b/>
        </w:rPr>
        <w:t>Gadget at home</w:t>
      </w:r>
    </w:p>
    <w:p w14:paraId="39B441B5" w14:textId="77777777" w:rsidR="00C73827" w:rsidRPr="00DD7FA7" w:rsidRDefault="00C73827" w:rsidP="00C73827">
      <w:pPr>
        <w:pStyle w:val="ListParagraph"/>
        <w:rPr>
          <w:rFonts w:ascii="Arial" w:hAnsi="Arial" w:cs="Arial"/>
        </w:rPr>
      </w:pPr>
    </w:p>
    <w:p w14:paraId="04708261" w14:textId="1258378F" w:rsidR="00C73827" w:rsidRPr="00DD7FA7" w:rsidRDefault="00C73827" w:rsidP="00C73827">
      <w:pPr>
        <w:pStyle w:val="ListParagraph"/>
        <w:rPr>
          <w:rFonts w:ascii="Arial" w:hAnsi="Arial" w:cs="Arial"/>
        </w:rPr>
      </w:pPr>
      <w:r w:rsidRPr="00DD7FA7">
        <w:rPr>
          <w:rFonts w:ascii="Arial" w:hAnsi="Arial" w:cs="Arial"/>
          <w:noProof/>
          <w:lang w:eastAsia="en-GB"/>
        </w:rPr>
        <w:drawing>
          <wp:inline distT="0" distB="0" distL="0" distR="0" wp14:anchorId="62A0C81D" wp14:editId="4CFC5913">
            <wp:extent cx="2750820" cy="1550670"/>
            <wp:effectExtent l="0" t="0" r="1143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58306E" w14:textId="1B46D0BE" w:rsidR="00A577E2" w:rsidRPr="00DD7FA7" w:rsidRDefault="00A577E2" w:rsidP="00C73827">
      <w:pPr>
        <w:pStyle w:val="ListParagraph"/>
        <w:rPr>
          <w:rFonts w:ascii="Arial" w:hAnsi="Arial" w:cs="Arial"/>
        </w:rPr>
      </w:pPr>
    </w:p>
    <w:p w14:paraId="06C2C844" w14:textId="77777777" w:rsidR="00A577E2" w:rsidRPr="00DD7FA7" w:rsidRDefault="00A577E2" w:rsidP="00C73827">
      <w:pPr>
        <w:pStyle w:val="ListParagraph"/>
        <w:rPr>
          <w:rFonts w:ascii="Arial" w:hAnsi="Arial" w:cs="Arial"/>
        </w:rPr>
      </w:pPr>
    </w:p>
    <w:p w14:paraId="58A0DADE" w14:textId="4018796B" w:rsidR="001766CB" w:rsidRPr="00DD7FA7" w:rsidRDefault="001766CB" w:rsidP="001766CB">
      <w:pPr>
        <w:pStyle w:val="ListParagraph"/>
        <w:numPr>
          <w:ilvl w:val="0"/>
          <w:numId w:val="7"/>
        </w:numPr>
        <w:rPr>
          <w:rFonts w:ascii="Arial" w:hAnsi="Arial" w:cs="Arial"/>
          <w:b/>
        </w:rPr>
      </w:pPr>
      <w:r w:rsidRPr="00DD7FA7">
        <w:rPr>
          <w:rFonts w:ascii="Arial" w:hAnsi="Arial" w:cs="Arial"/>
          <w:b/>
        </w:rPr>
        <w:t>If they can purchase a smart device</w:t>
      </w:r>
    </w:p>
    <w:p w14:paraId="05F6CF06" w14:textId="4B5E1063" w:rsidR="001766CB" w:rsidRPr="00DD7FA7" w:rsidRDefault="001766CB" w:rsidP="001766CB">
      <w:pPr>
        <w:pStyle w:val="ListParagraph"/>
        <w:rPr>
          <w:rFonts w:ascii="Arial" w:hAnsi="Arial" w:cs="Arial"/>
        </w:rPr>
      </w:pPr>
      <w:r w:rsidRPr="00DD7FA7">
        <w:rPr>
          <w:rFonts w:ascii="Arial" w:hAnsi="Arial" w:cs="Arial"/>
          <w:noProof/>
          <w:lang w:eastAsia="en-GB"/>
        </w:rPr>
        <w:drawing>
          <wp:inline distT="0" distB="0" distL="0" distR="0" wp14:anchorId="2E8FF603" wp14:editId="089EB3A2">
            <wp:extent cx="2392680" cy="2110740"/>
            <wp:effectExtent l="0" t="0" r="762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9CE8E7" w14:textId="36C44156" w:rsidR="001766CB" w:rsidRPr="00DD7FA7" w:rsidRDefault="001766CB" w:rsidP="001766CB">
      <w:pPr>
        <w:pStyle w:val="ListParagraph"/>
        <w:numPr>
          <w:ilvl w:val="0"/>
          <w:numId w:val="7"/>
        </w:numPr>
        <w:rPr>
          <w:rFonts w:ascii="Arial" w:hAnsi="Arial" w:cs="Arial"/>
          <w:b/>
        </w:rPr>
      </w:pPr>
      <w:r w:rsidRPr="00DD7FA7">
        <w:rPr>
          <w:rFonts w:ascii="Arial" w:hAnsi="Arial" w:cs="Arial"/>
          <w:b/>
          <w:noProof/>
          <w:lang w:eastAsia="en-GB"/>
        </w:rPr>
        <w:lastRenderedPageBreak/>
        <w:drawing>
          <wp:anchor distT="0" distB="0" distL="114300" distR="114300" simplePos="0" relativeHeight="251660288" behindDoc="0" locked="0" layoutInCell="1" allowOverlap="1" wp14:anchorId="01E05B43" wp14:editId="299F7D28">
            <wp:simplePos x="0" y="0"/>
            <wp:positionH relativeFrom="column">
              <wp:posOffset>510540</wp:posOffset>
            </wp:positionH>
            <wp:positionV relativeFrom="paragraph">
              <wp:posOffset>335915</wp:posOffset>
            </wp:positionV>
            <wp:extent cx="4084320" cy="2743200"/>
            <wp:effectExtent l="0" t="0" r="0" b="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DD7FA7">
        <w:rPr>
          <w:rFonts w:ascii="Arial" w:hAnsi="Arial" w:cs="Arial"/>
          <w:b/>
        </w:rPr>
        <w:t xml:space="preserve">Accessing health Information online/Awareness of online Health Information  </w:t>
      </w:r>
    </w:p>
    <w:p w14:paraId="663C0DB3" w14:textId="2DB2B1CD" w:rsidR="001766CB" w:rsidRPr="00DD7FA7" w:rsidRDefault="001766CB" w:rsidP="001766CB">
      <w:pPr>
        <w:rPr>
          <w:rFonts w:ascii="Arial" w:hAnsi="Arial" w:cs="Arial"/>
        </w:rPr>
      </w:pPr>
    </w:p>
    <w:p w14:paraId="56198EC0" w14:textId="77777777" w:rsidR="00543EAD" w:rsidRPr="00DD7FA7" w:rsidRDefault="00543EAD" w:rsidP="00543EAD">
      <w:pPr>
        <w:rPr>
          <w:rFonts w:ascii="Arial" w:hAnsi="Arial" w:cs="Arial"/>
        </w:rPr>
      </w:pPr>
    </w:p>
    <w:p w14:paraId="5529876F" w14:textId="0E493AB6" w:rsidR="00455ED6" w:rsidRPr="000B7EEE" w:rsidRDefault="008C5707" w:rsidP="000B7EEE">
      <w:pPr>
        <w:jc w:val="both"/>
        <w:rPr>
          <w:rFonts w:cstheme="minorHAnsi"/>
          <w:sz w:val="24"/>
          <w:szCs w:val="24"/>
        </w:rPr>
      </w:pPr>
      <w:r w:rsidRPr="000B7EEE">
        <w:rPr>
          <w:rFonts w:cstheme="minorHAnsi"/>
          <w:sz w:val="24"/>
          <w:szCs w:val="24"/>
        </w:rPr>
        <w:t>The f</w:t>
      </w:r>
      <w:r w:rsidR="00455ED6" w:rsidRPr="000B7EEE">
        <w:rPr>
          <w:rFonts w:cstheme="minorHAnsi"/>
          <w:sz w:val="24"/>
          <w:szCs w:val="24"/>
        </w:rPr>
        <w:t xml:space="preserve">ocus of project was to make </w:t>
      </w:r>
      <w:r w:rsidR="003D7967" w:rsidRPr="000B7EEE">
        <w:rPr>
          <w:rFonts w:cstheme="minorHAnsi"/>
          <w:sz w:val="24"/>
          <w:szCs w:val="24"/>
        </w:rPr>
        <w:t>the South</w:t>
      </w:r>
      <w:r w:rsidR="00455ED6" w:rsidRPr="000B7EEE">
        <w:rPr>
          <w:rFonts w:cstheme="minorHAnsi"/>
          <w:sz w:val="24"/>
          <w:szCs w:val="24"/>
        </w:rPr>
        <w:t xml:space="preserve"> Asian Community aware of all the health websites and app available and to access information. Couple of session specially focussed </w:t>
      </w:r>
      <w:r w:rsidR="003D7967" w:rsidRPr="000B7EEE">
        <w:rPr>
          <w:rFonts w:cstheme="minorHAnsi"/>
          <w:sz w:val="24"/>
          <w:szCs w:val="24"/>
        </w:rPr>
        <w:t>on how</w:t>
      </w:r>
      <w:r w:rsidR="00455ED6" w:rsidRPr="000B7EEE">
        <w:rPr>
          <w:rFonts w:cstheme="minorHAnsi"/>
          <w:sz w:val="24"/>
          <w:szCs w:val="24"/>
        </w:rPr>
        <w:t xml:space="preserve"> and where to search and access s those health information and connect with healthcare service providers, how to use different health app</w:t>
      </w:r>
    </w:p>
    <w:p w14:paraId="317A878B" w14:textId="720B43E0" w:rsidR="00455ED6" w:rsidRPr="000B7EEE" w:rsidRDefault="00455ED6" w:rsidP="000B7EEE">
      <w:pPr>
        <w:jc w:val="both"/>
        <w:rPr>
          <w:rFonts w:cstheme="minorHAnsi"/>
          <w:sz w:val="24"/>
          <w:szCs w:val="24"/>
        </w:rPr>
      </w:pPr>
      <w:r w:rsidRPr="000B7EEE">
        <w:rPr>
          <w:rFonts w:cstheme="minorHAnsi"/>
          <w:sz w:val="24"/>
          <w:szCs w:val="24"/>
        </w:rPr>
        <w:t>Some the Website /App we focussed on</w:t>
      </w:r>
    </w:p>
    <w:p w14:paraId="1F2B9083" w14:textId="0EC9683F" w:rsidR="00455ED6" w:rsidRPr="000B7EEE" w:rsidRDefault="00455ED6" w:rsidP="000B7EEE">
      <w:pPr>
        <w:pStyle w:val="ListParagraph"/>
        <w:numPr>
          <w:ilvl w:val="0"/>
          <w:numId w:val="4"/>
        </w:numPr>
        <w:jc w:val="both"/>
        <w:rPr>
          <w:rFonts w:cstheme="minorHAnsi"/>
          <w:sz w:val="24"/>
          <w:szCs w:val="24"/>
        </w:rPr>
      </w:pPr>
      <w:r w:rsidRPr="000B7EEE">
        <w:rPr>
          <w:rFonts w:cstheme="minorHAnsi"/>
          <w:sz w:val="24"/>
          <w:szCs w:val="24"/>
        </w:rPr>
        <w:t>NHS Inform</w:t>
      </w:r>
    </w:p>
    <w:p w14:paraId="5FB0E851" w14:textId="23B5546E" w:rsidR="00455ED6" w:rsidRPr="000B7EEE" w:rsidRDefault="00455ED6" w:rsidP="000B7EEE">
      <w:pPr>
        <w:pStyle w:val="ListParagraph"/>
        <w:numPr>
          <w:ilvl w:val="0"/>
          <w:numId w:val="4"/>
        </w:numPr>
        <w:jc w:val="both"/>
        <w:rPr>
          <w:rFonts w:cstheme="minorHAnsi"/>
          <w:sz w:val="24"/>
          <w:szCs w:val="24"/>
        </w:rPr>
      </w:pPr>
      <w:r w:rsidRPr="000B7EEE">
        <w:rPr>
          <w:rFonts w:cstheme="minorHAnsi"/>
          <w:sz w:val="24"/>
          <w:szCs w:val="24"/>
        </w:rPr>
        <w:t>ADAM (All about Digital and Me)</w:t>
      </w:r>
    </w:p>
    <w:p w14:paraId="7E74D05B" w14:textId="3BED402F" w:rsidR="00455ED6" w:rsidRPr="000B7EEE" w:rsidRDefault="005073FB" w:rsidP="000B7EEE">
      <w:pPr>
        <w:pStyle w:val="ListParagraph"/>
        <w:numPr>
          <w:ilvl w:val="0"/>
          <w:numId w:val="4"/>
        </w:numPr>
        <w:jc w:val="both"/>
        <w:rPr>
          <w:rFonts w:cstheme="minorHAnsi"/>
          <w:sz w:val="24"/>
          <w:szCs w:val="24"/>
        </w:rPr>
      </w:pPr>
      <w:r w:rsidRPr="000B7EEE">
        <w:rPr>
          <w:rFonts w:cstheme="minorHAnsi"/>
          <w:sz w:val="24"/>
          <w:szCs w:val="24"/>
        </w:rPr>
        <w:t>NHS24 Online app</w:t>
      </w:r>
    </w:p>
    <w:p w14:paraId="17C42F68" w14:textId="6F0012F3" w:rsidR="005073FB" w:rsidRPr="000B7EEE" w:rsidRDefault="005073FB" w:rsidP="000B7EEE">
      <w:pPr>
        <w:pStyle w:val="ListParagraph"/>
        <w:numPr>
          <w:ilvl w:val="0"/>
          <w:numId w:val="4"/>
        </w:numPr>
        <w:jc w:val="both"/>
        <w:rPr>
          <w:rFonts w:cstheme="minorHAnsi"/>
          <w:sz w:val="24"/>
          <w:szCs w:val="24"/>
        </w:rPr>
      </w:pPr>
      <w:r w:rsidRPr="000B7EEE">
        <w:rPr>
          <w:rFonts w:cstheme="minorHAnsi"/>
          <w:sz w:val="24"/>
          <w:szCs w:val="24"/>
        </w:rPr>
        <w:t>Breathing space</w:t>
      </w:r>
    </w:p>
    <w:p w14:paraId="70E3E6C4" w14:textId="7EB8A38F" w:rsidR="005073FB" w:rsidRPr="000B7EEE" w:rsidRDefault="005073FB" w:rsidP="000B7EEE">
      <w:pPr>
        <w:pStyle w:val="ListParagraph"/>
        <w:numPr>
          <w:ilvl w:val="0"/>
          <w:numId w:val="4"/>
        </w:numPr>
        <w:jc w:val="both"/>
        <w:rPr>
          <w:rFonts w:cstheme="minorHAnsi"/>
          <w:sz w:val="24"/>
          <w:szCs w:val="24"/>
        </w:rPr>
      </w:pPr>
      <w:r w:rsidRPr="000B7EEE">
        <w:rPr>
          <w:rFonts w:cstheme="minorHAnsi"/>
          <w:sz w:val="24"/>
          <w:szCs w:val="24"/>
        </w:rPr>
        <w:t>ALISS</w:t>
      </w:r>
    </w:p>
    <w:p w14:paraId="0C67ADD9" w14:textId="2DFBF69B" w:rsidR="005073FB" w:rsidRPr="000B7EEE" w:rsidRDefault="005073FB" w:rsidP="000B7EEE">
      <w:pPr>
        <w:pStyle w:val="ListParagraph"/>
        <w:numPr>
          <w:ilvl w:val="0"/>
          <w:numId w:val="4"/>
        </w:numPr>
        <w:jc w:val="both"/>
        <w:rPr>
          <w:rFonts w:cstheme="minorHAnsi"/>
          <w:sz w:val="24"/>
          <w:szCs w:val="24"/>
        </w:rPr>
      </w:pPr>
      <w:r w:rsidRPr="000B7EEE">
        <w:rPr>
          <w:rFonts w:cstheme="minorHAnsi"/>
          <w:sz w:val="24"/>
          <w:szCs w:val="24"/>
        </w:rPr>
        <w:t>My diabetes my way</w:t>
      </w:r>
    </w:p>
    <w:p w14:paraId="7F8EA63C" w14:textId="09B8707F" w:rsidR="00455ED6" w:rsidRPr="000B7EEE" w:rsidRDefault="005073FB" w:rsidP="000B7EEE">
      <w:pPr>
        <w:pStyle w:val="ListParagraph"/>
        <w:numPr>
          <w:ilvl w:val="0"/>
          <w:numId w:val="4"/>
        </w:numPr>
        <w:jc w:val="both"/>
        <w:rPr>
          <w:rFonts w:cstheme="minorHAnsi"/>
          <w:sz w:val="24"/>
          <w:szCs w:val="24"/>
        </w:rPr>
      </w:pPr>
      <w:r w:rsidRPr="000B7EEE">
        <w:rPr>
          <w:rFonts w:cstheme="minorHAnsi"/>
          <w:sz w:val="24"/>
          <w:szCs w:val="24"/>
        </w:rPr>
        <w:t>NHS inform self help guide</w:t>
      </w:r>
    </w:p>
    <w:p w14:paraId="03C075CF" w14:textId="502EE3F7" w:rsidR="005073FB" w:rsidRPr="000B7EEE" w:rsidRDefault="005073FB" w:rsidP="000B7EEE">
      <w:pPr>
        <w:jc w:val="both"/>
        <w:rPr>
          <w:rFonts w:cstheme="minorHAnsi"/>
          <w:sz w:val="24"/>
          <w:szCs w:val="24"/>
        </w:rPr>
      </w:pPr>
      <w:r w:rsidRPr="000B7EEE">
        <w:rPr>
          <w:rFonts w:cstheme="minorHAnsi"/>
          <w:sz w:val="24"/>
          <w:szCs w:val="24"/>
        </w:rPr>
        <w:t>User</w:t>
      </w:r>
      <w:r w:rsidR="003D7967" w:rsidRPr="000B7EEE">
        <w:rPr>
          <w:rFonts w:cstheme="minorHAnsi"/>
          <w:sz w:val="24"/>
          <w:szCs w:val="24"/>
        </w:rPr>
        <w:t>/ client</w:t>
      </w:r>
      <w:r w:rsidRPr="000B7EEE">
        <w:rPr>
          <w:rFonts w:cstheme="minorHAnsi"/>
          <w:sz w:val="24"/>
          <w:szCs w:val="24"/>
        </w:rPr>
        <w:t xml:space="preserve"> and </w:t>
      </w:r>
      <w:r w:rsidR="000248D3" w:rsidRPr="000B7EEE">
        <w:rPr>
          <w:rFonts w:cstheme="minorHAnsi"/>
          <w:sz w:val="24"/>
          <w:szCs w:val="24"/>
        </w:rPr>
        <w:t>carers were</w:t>
      </w:r>
      <w:r w:rsidRPr="000B7EEE">
        <w:rPr>
          <w:rFonts w:cstheme="minorHAnsi"/>
          <w:sz w:val="24"/>
          <w:szCs w:val="24"/>
        </w:rPr>
        <w:t xml:space="preserve"> taught how to access information from these website and use app</w:t>
      </w:r>
    </w:p>
    <w:p w14:paraId="52710E1D" w14:textId="3172C4D4" w:rsidR="004056B0" w:rsidRPr="000B7EEE" w:rsidRDefault="004056B0" w:rsidP="000B7EEE">
      <w:pPr>
        <w:tabs>
          <w:tab w:val="left" w:pos="1120"/>
        </w:tabs>
        <w:jc w:val="both"/>
        <w:rPr>
          <w:rFonts w:cstheme="minorHAnsi"/>
          <w:color w:val="000000" w:themeColor="text1"/>
          <w:sz w:val="24"/>
          <w:szCs w:val="24"/>
          <w:shd w:val="clear" w:color="auto" w:fill="FFFFFF"/>
        </w:rPr>
      </w:pPr>
      <w:r w:rsidRPr="000B7EEE">
        <w:rPr>
          <w:rFonts w:cstheme="minorHAnsi"/>
          <w:color w:val="000000" w:themeColor="text1"/>
          <w:sz w:val="24"/>
          <w:szCs w:val="24"/>
          <w:shd w:val="clear" w:color="auto" w:fill="FFFFFF"/>
        </w:rPr>
        <w:t>NKS, helps people with low or no digital skills to gain confidence and learn how to use the internet and digital technologies.</w:t>
      </w:r>
      <w:r w:rsidR="001766CB" w:rsidRPr="000B7EEE">
        <w:rPr>
          <w:rFonts w:cstheme="minorHAnsi"/>
          <w:color w:val="000000" w:themeColor="text1"/>
          <w:sz w:val="24"/>
          <w:szCs w:val="24"/>
          <w:shd w:val="clear" w:color="auto" w:fill="FFFFFF"/>
        </w:rPr>
        <w:t xml:space="preserve"> Some topics we covered simultaneously were</w:t>
      </w:r>
    </w:p>
    <w:p w14:paraId="56375CFA" w14:textId="77777777" w:rsidR="004056B0" w:rsidRPr="000B7EEE" w:rsidRDefault="004056B0"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Setting a safe password and using authentication</w:t>
      </w:r>
    </w:p>
    <w:p w14:paraId="24F6D8FC" w14:textId="77777777" w:rsidR="004056B0" w:rsidRPr="000B7EEE" w:rsidRDefault="004056B0"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Creating an email account</w:t>
      </w:r>
    </w:p>
    <w:p w14:paraId="2CEF002F" w14:textId="77777777" w:rsidR="004056B0" w:rsidRPr="000B7EEE" w:rsidRDefault="004056B0"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Video calling and social media platforms.</w:t>
      </w:r>
    </w:p>
    <w:p w14:paraId="67E6CD3C" w14:textId="77777777" w:rsidR="004056B0" w:rsidRPr="000B7EEE" w:rsidRDefault="004056B0"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Using a touchscreen, keyboard and mouse</w:t>
      </w:r>
    </w:p>
    <w:p w14:paraId="1C5C5F8D" w14:textId="77777777" w:rsidR="004056B0" w:rsidRPr="000B7EEE" w:rsidRDefault="004056B0"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Online safety and dealing with online scams</w:t>
      </w:r>
    </w:p>
    <w:p w14:paraId="1ECA5527" w14:textId="184162E3" w:rsidR="004056B0" w:rsidRPr="000B7EEE" w:rsidRDefault="004056B0" w:rsidP="000B7EEE">
      <w:pPr>
        <w:pStyle w:val="ListParagraph"/>
        <w:numPr>
          <w:ilvl w:val="0"/>
          <w:numId w:val="3"/>
        </w:num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Using online government, healthcare and council services</w:t>
      </w:r>
    </w:p>
    <w:p w14:paraId="1F7B6C3E" w14:textId="511A4EFF" w:rsidR="001B4390" w:rsidRPr="000B7EEE" w:rsidRDefault="001B4390" w:rsidP="000B7EEE">
      <w:pPr>
        <w:tabs>
          <w:tab w:val="left" w:pos="1120"/>
        </w:tabs>
        <w:spacing w:before="0" w:after="0" w:line="240" w:lineRule="auto"/>
        <w:jc w:val="both"/>
        <w:rPr>
          <w:rStyle w:val="Strong"/>
          <w:rFonts w:cstheme="minorHAnsi"/>
          <w:b w:val="0"/>
          <w:bCs w:val="0"/>
          <w:color w:val="000000" w:themeColor="text1"/>
          <w:sz w:val="24"/>
          <w:szCs w:val="24"/>
          <w:shd w:val="clear" w:color="auto" w:fill="FFFFFF"/>
        </w:rPr>
      </w:pPr>
    </w:p>
    <w:p w14:paraId="79555D2E" w14:textId="1B841F39" w:rsidR="001B4390" w:rsidRPr="000B7EEE" w:rsidRDefault="00455ED6" w:rsidP="000B7EEE">
      <w:p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The project</w:t>
      </w:r>
      <w:r w:rsidR="001B4390" w:rsidRPr="000B7EEE">
        <w:rPr>
          <w:rStyle w:val="Strong"/>
          <w:rFonts w:cstheme="minorHAnsi"/>
          <w:b w:val="0"/>
          <w:bCs w:val="0"/>
          <w:color w:val="000000" w:themeColor="text1"/>
          <w:sz w:val="24"/>
          <w:szCs w:val="24"/>
          <w:shd w:val="clear" w:color="auto" w:fill="FFFFFF"/>
        </w:rPr>
        <w:t xml:space="preserve"> also paved the way to </w:t>
      </w:r>
      <w:r w:rsidR="007132E4" w:rsidRPr="000B7EEE">
        <w:rPr>
          <w:rStyle w:val="Strong"/>
          <w:rFonts w:cstheme="minorHAnsi"/>
          <w:b w:val="0"/>
          <w:bCs w:val="0"/>
          <w:color w:val="000000" w:themeColor="text1"/>
          <w:sz w:val="24"/>
          <w:szCs w:val="24"/>
          <w:shd w:val="clear" w:color="auto" w:fill="FFFFFF"/>
        </w:rPr>
        <w:t xml:space="preserve">help </w:t>
      </w:r>
      <w:r w:rsidR="001B4390" w:rsidRPr="000B7EEE">
        <w:rPr>
          <w:rStyle w:val="Strong"/>
          <w:rFonts w:cstheme="minorHAnsi"/>
          <w:b w:val="0"/>
          <w:bCs w:val="0"/>
          <w:color w:val="000000" w:themeColor="text1"/>
          <w:sz w:val="24"/>
          <w:szCs w:val="24"/>
          <w:shd w:val="clear" w:color="auto" w:fill="FFFFFF"/>
        </w:rPr>
        <w:t xml:space="preserve">participate and </w:t>
      </w:r>
      <w:r w:rsidR="000248D3" w:rsidRPr="000B7EEE">
        <w:rPr>
          <w:rStyle w:val="Strong"/>
          <w:rFonts w:cstheme="minorHAnsi"/>
          <w:b w:val="0"/>
          <w:bCs w:val="0"/>
          <w:color w:val="000000" w:themeColor="text1"/>
          <w:sz w:val="24"/>
          <w:szCs w:val="24"/>
          <w:shd w:val="clear" w:color="auto" w:fill="FFFFFF"/>
        </w:rPr>
        <w:t>engage</w:t>
      </w:r>
      <w:r w:rsidR="001B4390" w:rsidRPr="000B7EEE">
        <w:rPr>
          <w:rStyle w:val="Strong"/>
          <w:rFonts w:cstheme="minorHAnsi"/>
          <w:b w:val="0"/>
          <w:bCs w:val="0"/>
          <w:color w:val="000000" w:themeColor="text1"/>
          <w:sz w:val="24"/>
          <w:szCs w:val="24"/>
          <w:shd w:val="clear" w:color="auto" w:fill="FFFFFF"/>
        </w:rPr>
        <w:t xml:space="preserve"> in various event</w:t>
      </w:r>
      <w:r w:rsidR="007132E4" w:rsidRPr="000B7EEE">
        <w:rPr>
          <w:rStyle w:val="Strong"/>
          <w:rFonts w:cstheme="minorHAnsi"/>
          <w:b w:val="0"/>
          <w:bCs w:val="0"/>
          <w:color w:val="000000" w:themeColor="text1"/>
          <w:sz w:val="24"/>
          <w:szCs w:val="24"/>
          <w:shd w:val="clear" w:color="auto" w:fill="FFFFFF"/>
        </w:rPr>
        <w:t>s</w:t>
      </w:r>
      <w:r w:rsidR="001B4390" w:rsidRPr="000B7EEE">
        <w:rPr>
          <w:rStyle w:val="Strong"/>
          <w:rFonts w:cstheme="minorHAnsi"/>
          <w:b w:val="0"/>
          <w:bCs w:val="0"/>
          <w:color w:val="000000" w:themeColor="text1"/>
          <w:sz w:val="24"/>
          <w:szCs w:val="24"/>
          <w:shd w:val="clear" w:color="auto" w:fill="FFFFFF"/>
        </w:rPr>
        <w:t>. Black History month</w:t>
      </w:r>
      <w:r w:rsidR="00A34875" w:rsidRPr="000B7EEE">
        <w:rPr>
          <w:rStyle w:val="Strong"/>
          <w:rFonts w:cstheme="minorHAnsi"/>
          <w:b w:val="0"/>
          <w:bCs w:val="0"/>
          <w:color w:val="000000" w:themeColor="text1"/>
          <w:sz w:val="24"/>
          <w:szCs w:val="24"/>
          <w:shd w:val="clear" w:color="auto" w:fill="FFFFFF"/>
        </w:rPr>
        <w:t>-sa</w:t>
      </w:r>
      <w:r w:rsidR="000248D3" w:rsidRPr="000B7EEE">
        <w:rPr>
          <w:rStyle w:val="Strong"/>
          <w:rFonts w:cstheme="minorHAnsi"/>
          <w:b w:val="0"/>
          <w:bCs w:val="0"/>
          <w:color w:val="000000" w:themeColor="text1"/>
          <w:sz w:val="24"/>
          <w:szCs w:val="24"/>
          <w:shd w:val="clear" w:color="auto" w:fill="FFFFFF"/>
        </w:rPr>
        <w:t xml:space="preserve">luting our sister and matriarch event was one of them where </w:t>
      </w:r>
      <w:r w:rsidR="00FD0C17" w:rsidRPr="000B7EEE">
        <w:rPr>
          <w:rStyle w:val="Strong"/>
          <w:rFonts w:cstheme="minorHAnsi"/>
          <w:b w:val="0"/>
          <w:bCs w:val="0"/>
          <w:color w:val="000000" w:themeColor="text1"/>
          <w:sz w:val="24"/>
          <w:szCs w:val="24"/>
          <w:shd w:val="clear" w:color="auto" w:fill="FFFFFF"/>
        </w:rPr>
        <w:t>the work</w:t>
      </w:r>
      <w:r w:rsidR="000B6002" w:rsidRPr="000B7EEE">
        <w:rPr>
          <w:rStyle w:val="Strong"/>
          <w:rFonts w:cstheme="minorHAnsi"/>
          <w:b w:val="0"/>
          <w:bCs w:val="0"/>
          <w:color w:val="000000" w:themeColor="text1"/>
          <w:sz w:val="24"/>
          <w:szCs w:val="24"/>
          <w:shd w:val="clear" w:color="auto" w:fill="FFFFFF"/>
        </w:rPr>
        <w:t xml:space="preserve"> we do at NKS</w:t>
      </w:r>
      <w:r w:rsidR="000248D3" w:rsidRPr="000B7EEE">
        <w:rPr>
          <w:rStyle w:val="Strong"/>
          <w:rFonts w:cstheme="minorHAnsi"/>
          <w:b w:val="0"/>
          <w:bCs w:val="0"/>
          <w:color w:val="000000" w:themeColor="text1"/>
          <w:sz w:val="24"/>
          <w:szCs w:val="24"/>
          <w:shd w:val="clear" w:color="auto" w:fill="FFFFFF"/>
        </w:rPr>
        <w:t xml:space="preserve"> in transforming lives of our community was highlighted. It showcased</w:t>
      </w:r>
      <w:r w:rsidR="001B4390" w:rsidRPr="000B7EEE">
        <w:rPr>
          <w:rStyle w:val="Strong"/>
          <w:rFonts w:cstheme="minorHAnsi"/>
          <w:b w:val="0"/>
          <w:bCs w:val="0"/>
          <w:color w:val="000000" w:themeColor="text1"/>
          <w:sz w:val="24"/>
          <w:szCs w:val="24"/>
          <w:shd w:val="clear" w:color="auto" w:fill="FFFFFF"/>
        </w:rPr>
        <w:t xml:space="preserve"> how NKS works at the grass root level to bring about behaviour change among its user</w:t>
      </w:r>
      <w:r w:rsidR="007132E4" w:rsidRPr="000B7EEE">
        <w:rPr>
          <w:rStyle w:val="Strong"/>
          <w:rFonts w:cstheme="minorHAnsi"/>
          <w:b w:val="0"/>
          <w:bCs w:val="0"/>
          <w:color w:val="000000" w:themeColor="text1"/>
          <w:sz w:val="24"/>
          <w:szCs w:val="24"/>
          <w:shd w:val="clear" w:color="auto" w:fill="FFFFFF"/>
        </w:rPr>
        <w:t>s</w:t>
      </w:r>
      <w:r w:rsidR="001B4390" w:rsidRPr="000B7EEE">
        <w:rPr>
          <w:rStyle w:val="Strong"/>
          <w:rFonts w:cstheme="minorHAnsi"/>
          <w:b w:val="0"/>
          <w:bCs w:val="0"/>
          <w:color w:val="2F5496" w:themeColor="accent1" w:themeShade="BF"/>
          <w:sz w:val="24"/>
          <w:szCs w:val="24"/>
          <w:shd w:val="clear" w:color="auto" w:fill="FFFFFF"/>
        </w:rPr>
        <w:t xml:space="preserve">. </w:t>
      </w:r>
      <w:r w:rsidR="00A34875" w:rsidRPr="000B7EEE">
        <w:rPr>
          <w:rStyle w:val="Strong"/>
          <w:rFonts w:cstheme="minorHAnsi"/>
          <w:b w:val="0"/>
          <w:bCs w:val="0"/>
          <w:color w:val="2F5496" w:themeColor="accent1" w:themeShade="BF"/>
          <w:sz w:val="24"/>
          <w:szCs w:val="24"/>
          <w:shd w:val="clear" w:color="auto" w:fill="FFFFFF"/>
        </w:rPr>
        <w:t>(</w:t>
      </w:r>
      <w:r w:rsidR="001B4390" w:rsidRPr="000B7EEE">
        <w:rPr>
          <w:rStyle w:val="Strong"/>
          <w:rFonts w:cstheme="minorHAnsi"/>
          <w:b w:val="0"/>
          <w:bCs w:val="0"/>
          <w:color w:val="2F5496" w:themeColor="accent1" w:themeShade="BF"/>
          <w:sz w:val="24"/>
          <w:szCs w:val="24"/>
          <w:shd w:val="clear" w:color="auto" w:fill="FFFFFF"/>
        </w:rPr>
        <w:t xml:space="preserve">Attached is the audio piece </w:t>
      </w:r>
      <w:r w:rsidR="000248D3" w:rsidRPr="000B7EEE">
        <w:rPr>
          <w:rStyle w:val="Strong"/>
          <w:rFonts w:cstheme="minorHAnsi"/>
          <w:b w:val="0"/>
          <w:bCs w:val="0"/>
          <w:color w:val="2F5496" w:themeColor="accent1" w:themeShade="BF"/>
          <w:sz w:val="24"/>
          <w:szCs w:val="24"/>
          <w:shd w:val="clear" w:color="auto" w:fill="FFFFFF"/>
        </w:rPr>
        <w:t>that was used during</w:t>
      </w:r>
      <w:r w:rsidR="001B4390" w:rsidRPr="000B7EEE">
        <w:rPr>
          <w:rStyle w:val="Strong"/>
          <w:rFonts w:cstheme="minorHAnsi"/>
          <w:b w:val="0"/>
          <w:bCs w:val="0"/>
          <w:color w:val="2F5496" w:themeColor="accent1" w:themeShade="BF"/>
          <w:sz w:val="24"/>
          <w:szCs w:val="24"/>
          <w:shd w:val="clear" w:color="auto" w:fill="FFFFFF"/>
        </w:rPr>
        <w:t xml:space="preserve"> the event</w:t>
      </w:r>
      <w:r w:rsidR="00A34875" w:rsidRPr="000B7EEE">
        <w:rPr>
          <w:rStyle w:val="Strong"/>
          <w:rFonts w:cstheme="minorHAnsi"/>
          <w:b w:val="0"/>
          <w:bCs w:val="0"/>
          <w:color w:val="2F5496" w:themeColor="accent1" w:themeShade="BF"/>
          <w:sz w:val="24"/>
          <w:szCs w:val="24"/>
          <w:shd w:val="clear" w:color="auto" w:fill="FFFFFF"/>
        </w:rPr>
        <w:t>).</w:t>
      </w:r>
      <w:r w:rsidR="009C0718" w:rsidRPr="000B7EEE">
        <w:rPr>
          <w:rStyle w:val="Strong"/>
          <w:rFonts w:cstheme="minorHAnsi"/>
          <w:b w:val="0"/>
          <w:bCs w:val="0"/>
          <w:color w:val="FF0000"/>
          <w:sz w:val="24"/>
          <w:szCs w:val="24"/>
          <w:shd w:val="clear" w:color="auto" w:fill="FFFFFF"/>
        </w:rPr>
        <w:t xml:space="preserve"> </w:t>
      </w:r>
      <w:r w:rsidR="009C0718" w:rsidRPr="000B7EEE">
        <w:rPr>
          <w:rStyle w:val="Strong"/>
          <w:rFonts w:cstheme="minorHAnsi"/>
          <w:b w:val="0"/>
          <w:bCs w:val="0"/>
          <w:sz w:val="24"/>
          <w:szCs w:val="24"/>
          <w:shd w:val="clear" w:color="auto" w:fill="FFFFFF"/>
        </w:rPr>
        <w:t xml:space="preserve">This audio </w:t>
      </w:r>
      <w:r w:rsidR="009C0718" w:rsidRPr="000B7EEE">
        <w:rPr>
          <w:rStyle w:val="Strong"/>
          <w:rFonts w:cstheme="minorHAnsi"/>
          <w:b w:val="0"/>
          <w:bCs w:val="0"/>
          <w:sz w:val="24"/>
          <w:szCs w:val="24"/>
          <w:shd w:val="clear" w:color="auto" w:fill="FFFFFF"/>
        </w:rPr>
        <w:lastRenderedPageBreak/>
        <w:t>has also been used by Dig</w:t>
      </w:r>
      <w:r w:rsidR="007132E4" w:rsidRPr="000B7EEE">
        <w:rPr>
          <w:rStyle w:val="Strong"/>
          <w:rFonts w:cstheme="minorHAnsi"/>
          <w:b w:val="0"/>
          <w:bCs w:val="0"/>
          <w:sz w:val="24"/>
          <w:szCs w:val="24"/>
          <w:shd w:val="clear" w:color="auto" w:fill="FFFFFF"/>
        </w:rPr>
        <w:t>ital Network Officer for her NHS</w:t>
      </w:r>
      <w:r w:rsidR="009C0718" w:rsidRPr="000B7EEE">
        <w:rPr>
          <w:rStyle w:val="Strong"/>
          <w:rFonts w:cstheme="minorHAnsi"/>
          <w:b w:val="0"/>
          <w:bCs w:val="0"/>
          <w:sz w:val="24"/>
          <w:szCs w:val="24"/>
          <w:shd w:val="clear" w:color="auto" w:fill="FFFFFF"/>
        </w:rPr>
        <w:t xml:space="preserve"> leadership programme.</w:t>
      </w:r>
      <w:r w:rsidR="009C0718" w:rsidRPr="000B7EEE">
        <w:rPr>
          <w:rStyle w:val="Strong"/>
          <w:rFonts w:cstheme="minorHAnsi"/>
          <w:b w:val="0"/>
          <w:bCs w:val="0"/>
          <w:color w:val="000000" w:themeColor="text1"/>
          <w:sz w:val="24"/>
          <w:szCs w:val="24"/>
          <w:shd w:val="clear" w:color="auto" w:fill="FFFFFF"/>
        </w:rPr>
        <w:t xml:space="preserve"> Some</w:t>
      </w:r>
      <w:r w:rsidR="000248D3" w:rsidRPr="000B7EEE">
        <w:rPr>
          <w:rStyle w:val="Strong"/>
          <w:rFonts w:cstheme="minorHAnsi"/>
          <w:b w:val="0"/>
          <w:bCs w:val="0"/>
          <w:color w:val="000000" w:themeColor="text1"/>
          <w:sz w:val="24"/>
          <w:szCs w:val="24"/>
          <w:shd w:val="clear" w:color="auto" w:fill="FFFFFF"/>
        </w:rPr>
        <w:t xml:space="preserve"> of our staff are also Member</w:t>
      </w:r>
      <w:r w:rsidR="00A34875" w:rsidRPr="000B7EEE">
        <w:rPr>
          <w:rStyle w:val="Strong"/>
          <w:rFonts w:cstheme="minorHAnsi"/>
          <w:b w:val="0"/>
          <w:bCs w:val="0"/>
          <w:color w:val="000000" w:themeColor="text1"/>
          <w:sz w:val="24"/>
          <w:szCs w:val="24"/>
          <w:shd w:val="clear" w:color="auto" w:fill="FFFFFF"/>
        </w:rPr>
        <w:t xml:space="preserve"> of </w:t>
      </w:r>
      <w:r w:rsidR="000248D3" w:rsidRPr="000B7EEE">
        <w:rPr>
          <w:rStyle w:val="Strong"/>
          <w:rFonts w:cstheme="minorHAnsi"/>
          <w:b w:val="0"/>
          <w:bCs w:val="0"/>
          <w:color w:val="000000" w:themeColor="text1"/>
          <w:sz w:val="24"/>
          <w:szCs w:val="24"/>
          <w:shd w:val="clear" w:color="auto" w:fill="FFFFFF"/>
        </w:rPr>
        <w:t>digital</w:t>
      </w:r>
      <w:r w:rsidR="00A34875" w:rsidRPr="000B7EEE">
        <w:rPr>
          <w:rStyle w:val="Strong"/>
          <w:rFonts w:cstheme="minorHAnsi"/>
          <w:b w:val="0"/>
          <w:bCs w:val="0"/>
          <w:color w:val="000000" w:themeColor="text1"/>
          <w:sz w:val="24"/>
          <w:szCs w:val="24"/>
          <w:shd w:val="clear" w:color="auto" w:fill="FFFFFF"/>
        </w:rPr>
        <w:t xml:space="preserve"> citizen </w:t>
      </w:r>
      <w:r w:rsidR="00FD0C17" w:rsidRPr="000B7EEE">
        <w:rPr>
          <w:rStyle w:val="Strong"/>
          <w:rFonts w:cstheme="minorHAnsi"/>
          <w:b w:val="0"/>
          <w:bCs w:val="0"/>
          <w:color w:val="000000" w:themeColor="text1"/>
          <w:sz w:val="24"/>
          <w:szCs w:val="24"/>
          <w:shd w:val="clear" w:color="auto" w:fill="FFFFFF"/>
        </w:rPr>
        <w:t>panel who</w:t>
      </w:r>
      <w:r w:rsidR="000248D3" w:rsidRPr="000B7EEE">
        <w:rPr>
          <w:rStyle w:val="Strong"/>
          <w:rFonts w:cstheme="minorHAnsi"/>
          <w:b w:val="0"/>
          <w:bCs w:val="0"/>
          <w:color w:val="000000" w:themeColor="text1"/>
          <w:sz w:val="24"/>
          <w:szCs w:val="24"/>
          <w:shd w:val="clear" w:color="auto" w:fill="FFFFFF"/>
        </w:rPr>
        <w:t xml:space="preserve"> regularly attend meeting</w:t>
      </w:r>
      <w:r w:rsidR="007132E4" w:rsidRPr="000B7EEE">
        <w:rPr>
          <w:rStyle w:val="Strong"/>
          <w:rFonts w:cstheme="minorHAnsi"/>
          <w:b w:val="0"/>
          <w:bCs w:val="0"/>
          <w:color w:val="000000" w:themeColor="text1"/>
          <w:sz w:val="24"/>
          <w:szCs w:val="24"/>
          <w:shd w:val="clear" w:color="auto" w:fill="FFFFFF"/>
        </w:rPr>
        <w:t>s and give</w:t>
      </w:r>
      <w:r w:rsidR="009C0718" w:rsidRPr="000B7EEE">
        <w:rPr>
          <w:rStyle w:val="Strong"/>
          <w:rFonts w:cstheme="minorHAnsi"/>
          <w:b w:val="0"/>
          <w:bCs w:val="0"/>
          <w:color w:val="000000" w:themeColor="text1"/>
          <w:sz w:val="24"/>
          <w:szCs w:val="24"/>
          <w:shd w:val="clear" w:color="auto" w:fill="FFFFFF"/>
        </w:rPr>
        <w:t xml:space="preserve"> feedback and shared thought on</w:t>
      </w:r>
      <w:r w:rsidR="00A34875" w:rsidRPr="000B7EEE">
        <w:rPr>
          <w:rStyle w:val="Strong"/>
          <w:rFonts w:cstheme="minorHAnsi"/>
          <w:b w:val="0"/>
          <w:bCs w:val="0"/>
          <w:color w:val="FF0000"/>
          <w:sz w:val="24"/>
          <w:szCs w:val="24"/>
          <w:shd w:val="clear" w:color="auto" w:fill="FFFFFF"/>
        </w:rPr>
        <w:t xml:space="preserve"> </w:t>
      </w:r>
      <w:r w:rsidR="00A34875" w:rsidRPr="000B7EEE">
        <w:rPr>
          <w:rStyle w:val="Strong"/>
          <w:rFonts w:cstheme="minorHAnsi"/>
          <w:b w:val="0"/>
          <w:bCs w:val="0"/>
          <w:color w:val="000000" w:themeColor="text1"/>
          <w:sz w:val="24"/>
          <w:szCs w:val="24"/>
          <w:shd w:val="clear" w:color="auto" w:fill="FFFFFF"/>
        </w:rPr>
        <w:t xml:space="preserve">regular updates in discover </w:t>
      </w:r>
      <w:r w:rsidR="000248D3" w:rsidRPr="000B7EEE">
        <w:rPr>
          <w:rStyle w:val="Strong"/>
          <w:rFonts w:cstheme="minorHAnsi"/>
          <w:b w:val="0"/>
          <w:bCs w:val="0"/>
          <w:color w:val="000000" w:themeColor="text1"/>
          <w:sz w:val="24"/>
          <w:szCs w:val="24"/>
          <w:shd w:val="clear" w:color="auto" w:fill="FFFFFF"/>
        </w:rPr>
        <w:t>digital</w:t>
      </w:r>
      <w:r w:rsidR="00A34875" w:rsidRPr="000B7EEE">
        <w:rPr>
          <w:rStyle w:val="Strong"/>
          <w:rFonts w:cstheme="minorHAnsi"/>
          <w:b w:val="0"/>
          <w:bCs w:val="0"/>
          <w:color w:val="000000" w:themeColor="text1"/>
          <w:sz w:val="24"/>
          <w:szCs w:val="24"/>
          <w:shd w:val="clear" w:color="auto" w:fill="FFFFFF"/>
        </w:rPr>
        <w:t xml:space="preserve"> </w:t>
      </w:r>
      <w:r w:rsidR="00FD0C17" w:rsidRPr="000B7EEE">
        <w:rPr>
          <w:rStyle w:val="Strong"/>
          <w:rFonts w:cstheme="minorHAnsi"/>
          <w:b w:val="0"/>
          <w:bCs w:val="0"/>
          <w:color w:val="000000" w:themeColor="text1"/>
          <w:sz w:val="24"/>
          <w:szCs w:val="24"/>
          <w:shd w:val="clear" w:color="auto" w:fill="FFFFFF"/>
        </w:rPr>
        <w:t>meetings.</w:t>
      </w:r>
      <w:r w:rsidR="009A4F12" w:rsidRPr="000B7EEE">
        <w:rPr>
          <w:rStyle w:val="Strong"/>
          <w:rFonts w:cstheme="minorHAnsi"/>
          <w:b w:val="0"/>
          <w:bCs w:val="0"/>
          <w:color w:val="000000" w:themeColor="text1"/>
          <w:sz w:val="24"/>
          <w:szCs w:val="24"/>
          <w:shd w:val="clear" w:color="auto" w:fill="FFFFFF"/>
        </w:rPr>
        <w:t xml:space="preserve"> We also actively participated in NHS Inform Review session where feedback was collected, what might be missing or could be incorporated based on our interaction with the </w:t>
      </w:r>
      <w:r w:rsidR="000B6002" w:rsidRPr="000B7EEE">
        <w:rPr>
          <w:rStyle w:val="Strong"/>
          <w:rFonts w:cstheme="minorHAnsi"/>
          <w:b w:val="0"/>
          <w:bCs w:val="0"/>
          <w:color w:val="000000" w:themeColor="text1"/>
          <w:sz w:val="24"/>
          <w:szCs w:val="24"/>
          <w:shd w:val="clear" w:color="auto" w:fill="FFFFFF"/>
        </w:rPr>
        <w:t>users,</w:t>
      </w:r>
      <w:r w:rsidR="009A4F12" w:rsidRPr="000B7EEE">
        <w:rPr>
          <w:rStyle w:val="Strong"/>
          <w:rFonts w:cstheme="minorHAnsi"/>
          <w:b w:val="0"/>
          <w:bCs w:val="0"/>
          <w:color w:val="000000" w:themeColor="text1"/>
          <w:sz w:val="24"/>
          <w:szCs w:val="24"/>
          <w:shd w:val="clear" w:color="auto" w:fill="FFFFFF"/>
        </w:rPr>
        <w:t xml:space="preserve"> who has used it so far.</w:t>
      </w:r>
    </w:p>
    <w:p w14:paraId="4EC6383D" w14:textId="3B5933A6" w:rsidR="009A4F12" w:rsidRPr="000B7EEE" w:rsidRDefault="009C0718" w:rsidP="000B7EEE">
      <w:pPr>
        <w:tabs>
          <w:tab w:val="left" w:pos="1120"/>
        </w:tabs>
        <w:spacing w:before="0" w:after="0" w:line="240" w:lineRule="auto"/>
        <w:jc w:val="both"/>
        <w:rPr>
          <w:rStyle w:val="Strong"/>
          <w:rFonts w:cstheme="minorHAnsi"/>
          <w:b w:val="0"/>
          <w:bCs w:val="0"/>
          <w:color w:val="000000" w:themeColor="text1"/>
          <w:sz w:val="24"/>
          <w:szCs w:val="24"/>
          <w:shd w:val="clear" w:color="auto" w:fill="FFFFFF"/>
        </w:rPr>
      </w:pPr>
      <w:r w:rsidRPr="000B7EEE">
        <w:rPr>
          <w:rStyle w:val="Strong"/>
          <w:rFonts w:cstheme="minorHAnsi"/>
          <w:b w:val="0"/>
          <w:bCs w:val="0"/>
          <w:color w:val="000000" w:themeColor="text1"/>
          <w:sz w:val="24"/>
          <w:szCs w:val="24"/>
          <w:shd w:val="clear" w:color="auto" w:fill="FFFFFF"/>
        </w:rPr>
        <w:t>NKS</w:t>
      </w:r>
      <w:r w:rsidR="009A4F12" w:rsidRPr="000B7EEE">
        <w:rPr>
          <w:rStyle w:val="Strong"/>
          <w:rFonts w:cstheme="minorHAnsi"/>
          <w:b w:val="0"/>
          <w:bCs w:val="0"/>
          <w:color w:val="000000" w:themeColor="text1"/>
          <w:sz w:val="24"/>
          <w:szCs w:val="24"/>
          <w:shd w:val="clear" w:color="auto" w:fill="FFFFFF"/>
        </w:rPr>
        <w:t xml:space="preserve"> also participated in</w:t>
      </w:r>
      <w:r w:rsidR="009A4F12" w:rsidRPr="000B7EEE">
        <w:rPr>
          <w:rStyle w:val="normaltextrun"/>
          <w:rFonts w:cstheme="minorHAnsi"/>
          <w:sz w:val="24"/>
          <w:szCs w:val="24"/>
        </w:rPr>
        <w:t> </w:t>
      </w:r>
      <w:r w:rsidR="009A4F12" w:rsidRPr="000B7EEE">
        <w:rPr>
          <w:rStyle w:val="textrun"/>
          <w:rFonts w:cstheme="minorHAnsi"/>
          <w:b/>
          <w:bCs/>
          <w:sz w:val="24"/>
          <w:szCs w:val="24"/>
        </w:rPr>
        <w:t xml:space="preserve">Short Life </w:t>
      </w:r>
      <w:r w:rsidRPr="000B7EEE">
        <w:rPr>
          <w:rStyle w:val="textrun"/>
          <w:rFonts w:cstheme="minorHAnsi"/>
          <w:b/>
          <w:bCs/>
          <w:sz w:val="24"/>
          <w:szCs w:val="24"/>
        </w:rPr>
        <w:t>working</w:t>
      </w:r>
      <w:r w:rsidR="009A4F12" w:rsidRPr="000B7EEE">
        <w:rPr>
          <w:rStyle w:val="textrun"/>
          <w:rFonts w:cstheme="minorHAnsi"/>
          <w:b/>
          <w:bCs/>
          <w:sz w:val="24"/>
          <w:szCs w:val="24"/>
        </w:rPr>
        <w:t xml:space="preserve"> group – DCP Skills/Development </w:t>
      </w:r>
      <w:r w:rsidR="000B6002" w:rsidRPr="000B7EEE">
        <w:rPr>
          <w:rStyle w:val="normaltextrun"/>
          <w:rFonts w:cstheme="minorHAnsi"/>
          <w:sz w:val="24"/>
          <w:szCs w:val="24"/>
        </w:rPr>
        <w:t>which was</w:t>
      </w:r>
      <w:r w:rsidR="009A4F12" w:rsidRPr="000B7EEE">
        <w:rPr>
          <w:rStyle w:val="normaltextrun"/>
          <w:rFonts w:cstheme="minorHAnsi"/>
          <w:sz w:val="24"/>
          <w:szCs w:val="24"/>
        </w:rPr>
        <w:t xml:space="preserve"> formed to guide the planning and delivery of this programme from (January - June 2024). </w:t>
      </w:r>
      <w:r w:rsidR="009A4F12" w:rsidRPr="000B7EEE">
        <w:rPr>
          <w:rStyle w:val="eop"/>
          <w:rFonts w:cstheme="minorHAnsi"/>
          <w:sz w:val="24"/>
          <w:szCs w:val="24"/>
        </w:rPr>
        <w:t> </w:t>
      </w:r>
    </w:p>
    <w:p w14:paraId="0335788C" w14:textId="40DD4B7D" w:rsidR="00FD0C17" w:rsidRPr="000B7EEE" w:rsidRDefault="00FD0C17" w:rsidP="000B7EEE">
      <w:pPr>
        <w:jc w:val="both"/>
        <w:rPr>
          <w:rFonts w:cstheme="minorHAnsi"/>
          <w:b/>
          <w:color w:val="000000" w:themeColor="text1"/>
          <w:sz w:val="24"/>
          <w:szCs w:val="24"/>
        </w:rPr>
      </w:pPr>
      <w:r w:rsidRPr="000B7EEE">
        <w:rPr>
          <w:rFonts w:cstheme="minorHAnsi"/>
          <w:b/>
          <w:color w:val="000000" w:themeColor="text1"/>
          <w:sz w:val="24"/>
          <w:szCs w:val="24"/>
        </w:rPr>
        <w:t>Evaluation Data</w:t>
      </w:r>
    </w:p>
    <w:p w14:paraId="6671A091" w14:textId="0BB838C2" w:rsidR="00184F9B" w:rsidRPr="000B7EEE" w:rsidRDefault="00184F9B" w:rsidP="000B7EEE">
      <w:pPr>
        <w:jc w:val="both"/>
        <w:rPr>
          <w:rFonts w:cstheme="minorHAnsi"/>
          <w:color w:val="000000" w:themeColor="text1"/>
          <w:sz w:val="24"/>
          <w:szCs w:val="24"/>
        </w:rPr>
      </w:pPr>
      <w:r w:rsidRPr="000B7EEE">
        <w:rPr>
          <w:rFonts w:cstheme="minorHAnsi"/>
          <w:color w:val="000000" w:themeColor="text1"/>
          <w:sz w:val="24"/>
          <w:szCs w:val="24"/>
        </w:rPr>
        <w:t>These data were collected during the session and also as feedback at the end of the session</w:t>
      </w:r>
    </w:p>
    <w:p w14:paraId="196B649A" w14:textId="251953A8" w:rsidR="00C644FA" w:rsidRPr="00DD7FA7" w:rsidRDefault="00184F9B" w:rsidP="004056B0">
      <w:pPr>
        <w:rPr>
          <w:rFonts w:ascii="Arial" w:hAnsi="Arial" w:cs="Arial"/>
          <w:b/>
          <w:color w:val="000000" w:themeColor="text1"/>
          <w:sz w:val="32"/>
          <w:szCs w:val="32"/>
        </w:rPr>
      </w:pPr>
      <w:r>
        <w:rPr>
          <w:noProof/>
          <w:lang w:eastAsia="en-GB"/>
        </w:rPr>
        <w:drawing>
          <wp:inline distT="0" distB="0" distL="0" distR="0" wp14:anchorId="57AB15D1" wp14:editId="2B9A4F55">
            <wp:extent cx="4572000" cy="2926080"/>
            <wp:effectExtent l="0" t="0" r="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0DB8A3" w14:textId="77777777" w:rsidR="004056B0" w:rsidRPr="00DD7FA7" w:rsidRDefault="004056B0" w:rsidP="008B250B">
      <w:pPr>
        <w:rPr>
          <w:rFonts w:ascii="Arial" w:hAnsi="Arial" w:cs="Arial"/>
        </w:rPr>
      </w:pPr>
    </w:p>
    <w:p w14:paraId="73977123" w14:textId="65395F05" w:rsidR="008B250B" w:rsidRPr="000B7EEE" w:rsidRDefault="008B250B" w:rsidP="000B7EEE">
      <w:pPr>
        <w:jc w:val="both"/>
        <w:rPr>
          <w:rFonts w:cstheme="minorHAnsi"/>
          <w:b/>
          <w:sz w:val="24"/>
          <w:szCs w:val="24"/>
        </w:rPr>
      </w:pPr>
      <w:r w:rsidRPr="000B7EEE">
        <w:rPr>
          <w:rFonts w:cstheme="minorHAnsi"/>
          <w:b/>
          <w:sz w:val="24"/>
          <w:szCs w:val="24"/>
        </w:rPr>
        <w:t>What you learnt?</w:t>
      </w:r>
    </w:p>
    <w:p w14:paraId="64FF3827" w14:textId="13B90F59" w:rsidR="000F4D41" w:rsidRPr="000B7EEE" w:rsidRDefault="000F4D41" w:rsidP="000B7EEE">
      <w:pPr>
        <w:jc w:val="both"/>
        <w:rPr>
          <w:rFonts w:cstheme="minorHAnsi"/>
          <w:sz w:val="24"/>
          <w:szCs w:val="24"/>
        </w:rPr>
      </w:pPr>
      <w:r w:rsidRPr="000B7EEE">
        <w:rPr>
          <w:rFonts w:cstheme="minorHAnsi"/>
          <w:sz w:val="24"/>
          <w:szCs w:val="24"/>
        </w:rPr>
        <w:t>During</w:t>
      </w:r>
      <w:r w:rsidR="007132E4" w:rsidRPr="000B7EEE">
        <w:rPr>
          <w:rFonts w:cstheme="minorHAnsi"/>
          <w:sz w:val="24"/>
          <w:szCs w:val="24"/>
        </w:rPr>
        <w:t xml:space="preserve"> the</w:t>
      </w:r>
      <w:r w:rsidRPr="000B7EEE">
        <w:rPr>
          <w:rFonts w:cstheme="minorHAnsi"/>
          <w:sz w:val="24"/>
          <w:szCs w:val="24"/>
        </w:rPr>
        <w:t xml:space="preserve"> funding period, we noticed people learn much better during 1-2-1 session rather than in group session. The sma</w:t>
      </w:r>
      <w:r w:rsidR="00D839F2" w:rsidRPr="000B7EEE">
        <w:rPr>
          <w:rFonts w:cstheme="minorHAnsi"/>
          <w:sz w:val="24"/>
          <w:szCs w:val="24"/>
        </w:rPr>
        <w:t>ll group session</w:t>
      </w:r>
      <w:r w:rsidR="007132E4" w:rsidRPr="000B7EEE">
        <w:rPr>
          <w:rFonts w:cstheme="minorHAnsi"/>
          <w:sz w:val="24"/>
          <w:szCs w:val="24"/>
        </w:rPr>
        <w:t>s</w:t>
      </w:r>
      <w:r w:rsidR="00D839F2" w:rsidRPr="000B7EEE">
        <w:rPr>
          <w:rFonts w:cstheme="minorHAnsi"/>
          <w:sz w:val="24"/>
          <w:szCs w:val="24"/>
        </w:rPr>
        <w:t xml:space="preserve"> were enjoyed by women and men</w:t>
      </w:r>
      <w:r w:rsidRPr="000B7EEE">
        <w:rPr>
          <w:rFonts w:cstheme="minorHAnsi"/>
          <w:sz w:val="24"/>
          <w:szCs w:val="24"/>
        </w:rPr>
        <w:t xml:space="preserve">.  </w:t>
      </w:r>
      <w:r w:rsidR="00D839F2" w:rsidRPr="000B7EEE">
        <w:rPr>
          <w:rFonts w:cstheme="minorHAnsi"/>
          <w:sz w:val="24"/>
          <w:szCs w:val="24"/>
        </w:rPr>
        <w:t>Women</w:t>
      </w:r>
      <w:r w:rsidRPr="000B7EEE">
        <w:rPr>
          <w:rFonts w:cstheme="minorHAnsi"/>
          <w:sz w:val="24"/>
          <w:szCs w:val="24"/>
        </w:rPr>
        <w:t xml:space="preserve"> however were more welcoming of learning new skills and knowledge tha</w:t>
      </w:r>
      <w:r w:rsidR="00FD0C17" w:rsidRPr="000B7EEE">
        <w:rPr>
          <w:rFonts w:cstheme="minorHAnsi"/>
          <w:sz w:val="24"/>
          <w:szCs w:val="24"/>
        </w:rPr>
        <w:t xml:space="preserve">n men. </w:t>
      </w:r>
      <w:r w:rsidR="007132E4" w:rsidRPr="000B7EEE">
        <w:rPr>
          <w:rFonts w:cstheme="minorHAnsi"/>
          <w:sz w:val="24"/>
          <w:szCs w:val="24"/>
        </w:rPr>
        <w:t>Most</w:t>
      </w:r>
      <w:r w:rsidR="00FD0C17" w:rsidRPr="000B7EEE">
        <w:rPr>
          <w:rFonts w:cstheme="minorHAnsi"/>
          <w:sz w:val="24"/>
          <w:szCs w:val="24"/>
        </w:rPr>
        <w:t xml:space="preserve"> client</w:t>
      </w:r>
      <w:r w:rsidR="007132E4" w:rsidRPr="000B7EEE">
        <w:rPr>
          <w:rFonts w:cstheme="minorHAnsi"/>
          <w:sz w:val="24"/>
          <w:szCs w:val="24"/>
        </w:rPr>
        <w:t>s were</w:t>
      </w:r>
      <w:r w:rsidR="00FD0C17" w:rsidRPr="000B7EEE">
        <w:rPr>
          <w:rFonts w:cstheme="minorHAnsi"/>
          <w:sz w:val="24"/>
          <w:szCs w:val="24"/>
        </w:rPr>
        <w:t xml:space="preserve"> 50 plus</w:t>
      </w:r>
      <w:r w:rsidRPr="000B7EEE">
        <w:rPr>
          <w:rFonts w:cstheme="minorHAnsi"/>
          <w:sz w:val="24"/>
          <w:szCs w:val="24"/>
        </w:rPr>
        <w:t xml:space="preserve"> and were dependent on children </w:t>
      </w:r>
      <w:r w:rsidR="007132E4" w:rsidRPr="000B7EEE">
        <w:rPr>
          <w:rFonts w:cstheme="minorHAnsi"/>
          <w:sz w:val="24"/>
          <w:szCs w:val="24"/>
        </w:rPr>
        <w:t>for</w:t>
      </w:r>
      <w:r w:rsidRPr="000B7EEE">
        <w:rPr>
          <w:rFonts w:cstheme="minorHAnsi"/>
          <w:sz w:val="24"/>
          <w:szCs w:val="24"/>
        </w:rPr>
        <w:t xml:space="preserve"> their work. For them to come out of that dependency and actually learn, do and manage their phone/devices is something new and they enjoyed explore learning.</w:t>
      </w:r>
    </w:p>
    <w:p w14:paraId="7237CF81" w14:textId="7F99796F" w:rsidR="00D839F2" w:rsidRPr="000B7EEE" w:rsidRDefault="00D839F2" w:rsidP="000B7EEE">
      <w:pPr>
        <w:jc w:val="both"/>
        <w:rPr>
          <w:rFonts w:cstheme="minorHAnsi"/>
          <w:sz w:val="24"/>
          <w:szCs w:val="24"/>
        </w:rPr>
      </w:pPr>
      <w:r w:rsidRPr="000B7EEE">
        <w:rPr>
          <w:rFonts w:cstheme="minorHAnsi"/>
          <w:sz w:val="24"/>
          <w:szCs w:val="24"/>
        </w:rPr>
        <w:t>For a woman coming from a south Asian community, living in a patriarchal society and having lots of cultural barriers. It is commendable to see how they have move</w:t>
      </w:r>
      <w:r w:rsidR="007132E4" w:rsidRPr="000B7EEE">
        <w:rPr>
          <w:rFonts w:cstheme="minorHAnsi"/>
          <w:sz w:val="24"/>
          <w:szCs w:val="24"/>
        </w:rPr>
        <w:t>d</w:t>
      </w:r>
      <w:r w:rsidRPr="000B7EEE">
        <w:rPr>
          <w:rFonts w:cstheme="minorHAnsi"/>
          <w:sz w:val="24"/>
          <w:szCs w:val="24"/>
        </w:rPr>
        <w:t xml:space="preserve"> forward. It requires </w:t>
      </w:r>
      <w:r w:rsidR="000B7EEE" w:rsidRPr="000B7EEE">
        <w:rPr>
          <w:rFonts w:cstheme="minorHAnsi"/>
          <w:sz w:val="24"/>
          <w:szCs w:val="24"/>
        </w:rPr>
        <w:t>immense</w:t>
      </w:r>
      <w:r w:rsidRPr="000B7EEE">
        <w:rPr>
          <w:rFonts w:cstheme="minorHAnsi"/>
          <w:sz w:val="24"/>
          <w:szCs w:val="24"/>
        </w:rPr>
        <w:t xml:space="preserve"> practise going over the topics numerous times till they gain that confidence to do it themselves without inhibition and fear</w:t>
      </w:r>
      <w:r w:rsidR="000B7EEE" w:rsidRPr="000B7EEE">
        <w:rPr>
          <w:rFonts w:cstheme="minorHAnsi"/>
          <w:sz w:val="24"/>
          <w:szCs w:val="24"/>
        </w:rPr>
        <w:t>.</w:t>
      </w:r>
    </w:p>
    <w:p w14:paraId="219FE67B" w14:textId="7DA06B8B" w:rsidR="005073FB" w:rsidRPr="000B7EEE" w:rsidRDefault="008B250B" w:rsidP="000B7EEE">
      <w:pPr>
        <w:jc w:val="both"/>
        <w:rPr>
          <w:rFonts w:cstheme="minorHAnsi"/>
          <w:b/>
          <w:sz w:val="24"/>
          <w:szCs w:val="24"/>
        </w:rPr>
      </w:pPr>
      <w:r w:rsidRPr="000B7EEE">
        <w:rPr>
          <w:rFonts w:cstheme="minorHAnsi"/>
          <w:b/>
          <w:sz w:val="24"/>
          <w:szCs w:val="24"/>
        </w:rPr>
        <w:t>The impact it made on the participants of the project</w:t>
      </w:r>
      <w:r w:rsidR="000B6002" w:rsidRPr="000B7EEE">
        <w:rPr>
          <w:rFonts w:cstheme="minorHAnsi"/>
          <w:b/>
          <w:sz w:val="24"/>
          <w:szCs w:val="24"/>
        </w:rPr>
        <w:t>.</w:t>
      </w:r>
    </w:p>
    <w:p w14:paraId="0224A13A" w14:textId="0EAF18B5" w:rsidR="005073FB" w:rsidRPr="000B7EEE" w:rsidRDefault="005073FB" w:rsidP="000B7EEE">
      <w:pPr>
        <w:jc w:val="both"/>
        <w:rPr>
          <w:rFonts w:cstheme="minorHAnsi"/>
          <w:sz w:val="24"/>
          <w:szCs w:val="24"/>
        </w:rPr>
      </w:pPr>
      <w:r w:rsidRPr="000B7EEE">
        <w:rPr>
          <w:rFonts w:cstheme="minorHAnsi"/>
          <w:sz w:val="24"/>
          <w:szCs w:val="24"/>
        </w:rPr>
        <w:t>The project has opened the door a</w:t>
      </w:r>
      <w:r w:rsidR="00C73827" w:rsidRPr="000B7EEE">
        <w:rPr>
          <w:rFonts w:cstheme="minorHAnsi"/>
          <w:sz w:val="24"/>
          <w:szCs w:val="24"/>
        </w:rPr>
        <w:t xml:space="preserve">mong </w:t>
      </w:r>
      <w:r w:rsidR="00FD0C17" w:rsidRPr="000B7EEE">
        <w:rPr>
          <w:rFonts w:cstheme="minorHAnsi"/>
          <w:sz w:val="24"/>
          <w:szCs w:val="24"/>
        </w:rPr>
        <w:t>the</w:t>
      </w:r>
      <w:r w:rsidR="00C73827" w:rsidRPr="000B7EEE">
        <w:rPr>
          <w:rFonts w:cstheme="minorHAnsi"/>
          <w:sz w:val="24"/>
          <w:szCs w:val="24"/>
        </w:rPr>
        <w:t xml:space="preserve"> user</w:t>
      </w:r>
      <w:r w:rsidR="000B7EEE" w:rsidRPr="000B7EEE">
        <w:rPr>
          <w:rFonts w:cstheme="minorHAnsi"/>
          <w:sz w:val="24"/>
          <w:szCs w:val="24"/>
        </w:rPr>
        <w:t>s</w:t>
      </w:r>
      <w:r w:rsidR="00C73827" w:rsidRPr="000B7EEE">
        <w:rPr>
          <w:rFonts w:cstheme="minorHAnsi"/>
          <w:sz w:val="24"/>
          <w:szCs w:val="24"/>
        </w:rPr>
        <w:t xml:space="preserve"> to learn and explore the digital </w:t>
      </w:r>
      <w:r w:rsidR="000B7EEE" w:rsidRPr="000B7EEE">
        <w:rPr>
          <w:rFonts w:cstheme="minorHAnsi"/>
          <w:sz w:val="24"/>
          <w:szCs w:val="24"/>
        </w:rPr>
        <w:t>world</w:t>
      </w:r>
      <w:r w:rsidR="00C73827" w:rsidRPr="000B7EEE">
        <w:rPr>
          <w:rFonts w:cstheme="minorHAnsi"/>
          <w:sz w:val="24"/>
          <w:szCs w:val="24"/>
        </w:rPr>
        <w:t xml:space="preserve">. </w:t>
      </w:r>
      <w:r w:rsidRPr="000B7EEE">
        <w:rPr>
          <w:rFonts w:cstheme="minorHAnsi"/>
          <w:sz w:val="24"/>
          <w:szCs w:val="24"/>
        </w:rPr>
        <w:t xml:space="preserve"> They have </w:t>
      </w:r>
      <w:r w:rsidR="004C5DE8" w:rsidRPr="000B7EEE">
        <w:rPr>
          <w:rFonts w:cstheme="minorHAnsi"/>
          <w:sz w:val="24"/>
          <w:szCs w:val="24"/>
        </w:rPr>
        <w:t>thoroughly</w:t>
      </w:r>
      <w:r w:rsidRPr="000B7EEE">
        <w:rPr>
          <w:rFonts w:cstheme="minorHAnsi"/>
          <w:sz w:val="24"/>
          <w:szCs w:val="24"/>
        </w:rPr>
        <w:t xml:space="preserve"> enjoyed learning new </w:t>
      </w:r>
      <w:r w:rsidR="00C73827" w:rsidRPr="000B7EEE">
        <w:rPr>
          <w:rFonts w:cstheme="minorHAnsi"/>
          <w:sz w:val="24"/>
          <w:szCs w:val="24"/>
        </w:rPr>
        <w:t>skills be it</w:t>
      </w:r>
      <w:r w:rsidR="004C5DE8" w:rsidRPr="000B7EEE">
        <w:rPr>
          <w:rFonts w:cstheme="minorHAnsi"/>
          <w:sz w:val="24"/>
          <w:szCs w:val="24"/>
        </w:rPr>
        <w:t xml:space="preserve"> connecting to the internet/ Bluetooth or </w:t>
      </w:r>
      <w:r w:rsidR="00C73827" w:rsidRPr="000B7EEE">
        <w:rPr>
          <w:rFonts w:cstheme="minorHAnsi"/>
          <w:sz w:val="24"/>
          <w:szCs w:val="24"/>
        </w:rPr>
        <w:t>using simple</w:t>
      </w:r>
      <w:r w:rsidR="004C5DE8" w:rsidRPr="000B7EEE">
        <w:rPr>
          <w:rFonts w:cstheme="minorHAnsi"/>
          <w:sz w:val="24"/>
          <w:szCs w:val="24"/>
        </w:rPr>
        <w:t xml:space="preserve"> search engine to find answers to their query. Learning about </w:t>
      </w:r>
      <w:r w:rsidR="00C73827" w:rsidRPr="000B7EEE">
        <w:rPr>
          <w:rFonts w:cstheme="minorHAnsi"/>
          <w:sz w:val="24"/>
          <w:szCs w:val="24"/>
        </w:rPr>
        <w:t>health</w:t>
      </w:r>
      <w:r w:rsidR="004C5DE8" w:rsidRPr="000B7EEE">
        <w:rPr>
          <w:rFonts w:cstheme="minorHAnsi"/>
          <w:sz w:val="24"/>
          <w:szCs w:val="24"/>
        </w:rPr>
        <w:t xml:space="preserve"> </w:t>
      </w:r>
      <w:r w:rsidR="00C73827" w:rsidRPr="000B7EEE">
        <w:rPr>
          <w:rFonts w:cstheme="minorHAnsi"/>
          <w:sz w:val="24"/>
          <w:szCs w:val="24"/>
        </w:rPr>
        <w:t>website</w:t>
      </w:r>
      <w:r w:rsidR="004C5DE8" w:rsidRPr="000B7EEE">
        <w:rPr>
          <w:rFonts w:cstheme="minorHAnsi"/>
          <w:sz w:val="24"/>
          <w:szCs w:val="24"/>
        </w:rPr>
        <w:t xml:space="preserve"> and </w:t>
      </w:r>
      <w:r w:rsidR="00604DBD">
        <w:rPr>
          <w:rFonts w:cstheme="minorHAnsi"/>
          <w:sz w:val="24"/>
          <w:szCs w:val="24"/>
        </w:rPr>
        <w:t>apps</w:t>
      </w:r>
      <w:r w:rsidR="004C5DE8" w:rsidRPr="000B7EEE">
        <w:rPr>
          <w:rFonts w:cstheme="minorHAnsi"/>
          <w:sz w:val="24"/>
          <w:szCs w:val="24"/>
        </w:rPr>
        <w:t xml:space="preserve"> paved the way</w:t>
      </w:r>
      <w:r w:rsidR="00D63280" w:rsidRPr="000B7EEE">
        <w:rPr>
          <w:rFonts w:cstheme="minorHAnsi"/>
          <w:sz w:val="24"/>
          <w:szCs w:val="24"/>
        </w:rPr>
        <w:t xml:space="preserve">. </w:t>
      </w:r>
    </w:p>
    <w:p w14:paraId="75569A53" w14:textId="173E9BDB" w:rsidR="00E66944" w:rsidRPr="000B7EEE" w:rsidRDefault="00E66944" w:rsidP="000B7EEE">
      <w:pPr>
        <w:jc w:val="both"/>
        <w:rPr>
          <w:rFonts w:cstheme="minorHAnsi"/>
          <w:sz w:val="24"/>
          <w:szCs w:val="24"/>
        </w:rPr>
      </w:pPr>
      <w:r w:rsidRPr="000B7EEE">
        <w:rPr>
          <w:rFonts w:cstheme="minorHAnsi"/>
          <w:sz w:val="24"/>
          <w:szCs w:val="24"/>
        </w:rPr>
        <w:t xml:space="preserve">There is still inhibition/ lack of awareness among users to access health information online. </w:t>
      </w:r>
      <w:r w:rsidR="00604DBD" w:rsidRPr="000B7EEE">
        <w:rPr>
          <w:rFonts w:cstheme="minorHAnsi"/>
          <w:sz w:val="24"/>
          <w:szCs w:val="24"/>
        </w:rPr>
        <w:t>Though awareness</w:t>
      </w:r>
      <w:r w:rsidRPr="000B7EEE">
        <w:rPr>
          <w:rFonts w:cstheme="minorHAnsi"/>
          <w:sz w:val="24"/>
          <w:szCs w:val="24"/>
        </w:rPr>
        <w:t xml:space="preserve"> has increased they still need to be supported when going online. </w:t>
      </w:r>
      <w:r w:rsidR="00385BE4" w:rsidRPr="000B7EEE">
        <w:rPr>
          <w:rFonts w:cstheme="minorHAnsi"/>
          <w:sz w:val="24"/>
          <w:szCs w:val="24"/>
        </w:rPr>
        <w:t>NKS</w:t>
      </w:r>
      <w:r w:rsidRPr="000B7EEE">
        <w:rPr>
          <w:rFonts w:cstheme="minorHAnsi"/>
          <w:sz w:val="24"/>
          <w:szCs w:val="24"/>
        </w:rPr>
        <w:t xml:space="preserve"> has and is always advocating its users to go digital. </w:t>
      </w:r>
    </w:p>
    <w:p w14:paraId="4F5C0455" w14:textId="0B37597E" w:rsidR="00E66944" w:rsidRPr="000B7EEE" w:rsidRDefault="00E66944" w:rsidP="000B7EEE">
      <w:pPr>
        <w:jc w:val="both"/>
        <w:rPr>
          <w:rFonts w:cstheme="minorHAnsi"/>
          <w:sz w:val="24"/>
          <w:szCs w:val="24"/>
        </w:rPr>
      </w:pPr>
      <w:r w:rsidRPr="000B7EEE">
        <w:rPr>
          <w:rFonts w:cstheme="minorHAnsi"/>
          <w:b/>
          <w:sz w:val="24"/>
          <w:szCs w:val="24"/>
        </w:rPr>
        <w:lastRenderedPageBreak/>
        <w:t>Case Study 1</w:t>
      </w:r>
      <w:r w:rsidRPr="000B7EEE">
        <w:rPr>
          <w:rFonts w:cstheme="minorHAnsi"/>
          <w:sz w:val="24"/>
          <w:szCs w:val="24"/>
        </w:rPr>
        <w:t>- (audio attached – this audio was used in the black history month event)</w:t>
      </w:r>
    </w:p>
    <w:p w14:paraId="6570E394" w14:textId="64FD395F" w:rsidR="00E66944" w:rsidRPr="000B7EEE" w:rsidRDefault="00E66944" w:rsidP="000B7EEE">
      <w:pPr>
        <w:jc w:val="both"/>
        <w:rPr>
          <w:rFonts w:cstheme="minorHAnsi"/>
          <w:sz w:val="24"/>
          <w:szCs w:val="24"/>
        </w:rPr>
      </w:pPr>
      <w:r w:rsidRPr="000B7EEE">
        <w:rPr>
          <w:rFonts w:cstheme="minorHAnsi"/>
          <w:b/>
          <w:sz w:val="24"/>
          <w:szCs w:val="24"/>
        </w:rPr>
        <w:t>Case study 2</w:t>
      </w:r>
      <w:r w:rsidRPr="000B7EEE">
        <w:rPr>
          <w:rFonts w:cstheme="minorHAnsi"/>
          <w:sz w:val="24"/>
          <w:szCs w:val="24"/>
        </w:rPr>
        <w:t>- Mrs J, has been a regular user of NKs Services. She was technological savvy and as most of our user</w:t>
      </w:r>
      <w:r w:rsidR="000B7EEE" w:rsidRPr="000B7EEE">
        <w:rPr>
          <w:rFonts w:cstheme="minorHAnsi"/>
          <w:sz w:val="24"/>
          <w:szCs w:val="24"/>
        </w:rPr>
        <w:t>s</w:t>
      </w:r>
      <w:r w:rsidRPr="000B7EEE">
        <w:rPr>
          <w:rFonts w:cstheme="minorHAnsi"/>
          <w:sz w:val="24"/>
          <w:szCs w:val="24"/>
        </w:rPr>
        <w:t xml:space="preserve"> was dependent on family member</w:t>
      </w:r>
      <w:r w:rsidR="000B7EEE" w:rsidRPr="000B7EEE">
        <w:rPr>
          <w:rFonts w:cstheme="minorHAnsi"/>
          <w:sz w:val="24"/>
          <w:szCs w:val="24"/>
        </w:rPr>
        <w:t>s</w:t>
      </w:r>
      <w:r w:rsidRPr="000B7EEE">
        <w:rPr>
          <w:rFonts w:cstheme="minorHAnsi"/>
          <w:sz w:val="24"/>
          <w:szCs w:val="24"/>
        </w:rPr>
        <w:t xml:space="preserve">. She joined digital group session In July 2023, where she learnt how to access health information online. She wanted to learn more after her group session. </w:t>
      </w:r>
      <w:r w:rsidR="006E79DA" w:rsidRPr="000B7EEE">
        <w:rPr>
          <w:rFonts w:cstheme="minorHAnsi"/>
          <w:sz w:val="24"/>
          <w:szCs w:val="24"/>
        </w:rPr>
        <w:t>After enrolling for 1-2-1 session and asse</w:t>
      </w:r>
      <w:r w:rsidR="000B7EEE" w:rsidRPr="000B7EEE">
        <w:rPr>
          <w:rFonts w:cstheme="minorHAnsi"/>
          <w:sz w:val="24"/>
          <w:szCs w:val="24"/>
        </w:rPr>
        <w:t>ssing her needs and requirement,</w:t>
      </w:r>
      <w:r w:rsidR="006E79DA" w:rsidRPr="000B7EEE">
        <w:rPr>
          <w:rFonts w:cstheme="minorHAnsi"/>
          <w:sz w:val="24"/>
          <w:szCs w:val="24"/>
        </w:rPr>
        <w:t xml:space="preserve"> </w:t>
      </w:r>
      <w:r w:rsidR="000B7EEE" w:rsidRPr="000B7EEE">
        <w:rPr>
          <w:rFonts w:cstheme="minorHAnsi"/>
          <w:sz w:val="24"/>
          <w:szCs w:val="24"/>
        </w:rPr>
        <w:t>s</w:t>
      </w:r>
      <w:r w:rsidR="006E79DA" w:rsidRPr="000B7EEE">
        <w:rPr>
          <w:rFonts w:cstheme="minorHAnsi"/>
          <w:sz w:val="24"/>
          <w:szCs w:val="24"/>
        </w:rPr>
        <w:t xml:space="preserve">he went on eight to ten weeks training, where she learnt how to order repeat prescription, send photos through WhatsApp and ways to communicate through app. </w:t>
      </w:r>
      <w:r w:rsidR="000B7EEE" w:rsidRPr="000B7EEE">
        <w:rPr>
          <w:rFonts w:cstheme="minorHAnsi"/>
          <w:sz w:val="24"/>
          <w:szCs w:val="24"/>
        </w:rPr>
        <w:t>She also learnt</w:t>
      </w:r>
      <w:r w:rsidR="006E79DA" w:rsidRPr="000B7EEE">
        <w:rPr>
          <w:rFonts w:cstheme="minorHAnsi"/>
          <w:sz w:val="24"/>
          <w:szCs w:val="24"/>
        </w:rPr>
        <w:t xml:space="preserve"> to set up reminder so that she </w:t>
      </w:r>
      <w:r w:rsidR="00A07294" w:rsidRPr="000B7EEE">
        <w:rPr>
          <w:rFonts w:cstheme="minorHAnsi"/>
          <w:sz w:val="24"/>
          <w:szCs w:val="24"/>
        </w:rPr>
        <w:t>doesn’t</w:t>
      </w:r>
      <w:r w:rsidR="006E79DA" w:rsidRPr="000B7EEE">
        <w:rPr>
          <w:rFonts w:cstheme="minorHAnsi"/>
          <w:sz w:val="24"/>
          <w:szCs w:val="24"/>
        </w:rPr>
        <w:t xml:space="preserve"> forget her medication, smart phone folder management where she </w:t>
      </w:r>
      <w:r w:rsidR="00A07294" w:rsidRPr="000B7EEE">
        <w:rPr>
          <w:rFonts w:cstheme="minorHAnsi"/>
          <w:sz w:val="24"/>
          <w:szCs w:val="24"/>
        </w:rPr>
        <w:t>doesn’t</w:t>
      </w:r>
      <w:r w:rsidR="006E79DA" w:rsidRPr="000B7EEE">
        <w:rPr>
          <w:rFonts w:cstheme="minorHAnsi"/>
          <w:sz w:val="24"/>
          <w:szCs w:val="24"/>
        </w:rPr>
        <w:t xml:space="preserve"> need to rummage her phone when in need. </w:t>
      </w:r>
      <w:r w:rsidR="00A07294" w:rsidRPr="000B7EEE">
        <w:rPr>
          <w:rFonts w:cstheme="minorHAnsi"/>
          <w:sz w:val="24"/>
          <w:szCs w:val="24"/>
        </w:rPr>
        <w:t>Book</w:t>
      </w:r>
      <w:r w:rsidR="000B7EEE" w:rsidRPr="000B7EEE">
        <w:rPr>
          <w:rFonts w:cstheme="minorHAnsi"/>
          <w:sz w:val="24"/>
          <w:szCs w:val="24"/>
        </w:rPr>
        <w:t>ing online ticket</w:t>
      </w:r>
      <w:r w:rsidR="00A07294" w:rsidRPr="000B7EEE">
        <w:rPr>
          <w:rFonts w:cstheme="minorHAnsi"/>
          <w:sz w:val="24"/>
          <w:szCs w:val="24"/>
        </w:rPr>
        <w:t xml:space="preserve"> for transport</w:t>
      </w:r>
      <w:r w:rsidR="000B7EEE" w:rsidRPr="000B7EEE">
        <w:rPr>
          <w:rFonts w:cstheme="minorHAnsi"/>
          <w:sz w:val="24"/>
          <w:szCs w:val="24"/>
        </w:rPr>
        <w:t>, cinema and sea life;</w:t>
      </w:r>
      <w:r w:rsidR="00A07294" w:rsidRPr="000B7EEE">
        <w:rPr>
          <w:rFonts w:cstheme="minorHAnsi"/>
          <w:sz w:val="24"/>
          <w:szCs w:val="24"/>
        </w:rPr>
        <w:t xml:space="preserve"> </w:t>
      </w:r>
      <w:r w:rsidR="000B7EEE" w:rsidRPr="000B7EEE">
        <w:rPr>
          <w:rFonts w:cstheme="minorHAnsi"/>
          <w:sz w:val="24"/>
          <w:szCs w:val="24"/>
        </w:rPr>
        <w:t>s</w:t>
      </w:r>
      <w:r w:rsidR="00A07294" w:rsidRPr="000B7EEE">
        <w:rPr>
          <w:rFonts w:cstheme="minorHAnsi"/>
          <w:sz w:val="24"/>
          <w:szCs w:val="24"/>
        </w:rPr>
        <w:t>he was able to do it successfully and enjoy her time with her husband and grandson. During the course of her session</w:t>
      </w:r>
      <w:r w:rsidR="000B7EEE" w:rsidRPr="000B7EEE">
        <w:rPr>
          <w:rFonts w:cstheme="minorHAnsi"/>
          <w:sz w:val="24"/>
          <w:szCs w:val="24"/>
        </w:rPr>
        <w:t>s</w:t>
      </w:r>
      <w:r w:rsidR="00A07294" w:rsidRPr="000B7EEE">
        <w:rPr>
          <w:rFonts w:cstheme="minorHAnsi"/>
          <w:sz w:val="24"/>
          <w:szCs w:val="24"/>
        </w:rPr>
        <w:t xml:space="preserve"> it was b</w:t>
      </w:r>
      <w:r w:rsidR="000B7EEE" w:rsidRPr="000B7EEE">
        <w:rPr>
          <w:rFonts w:cstheme="minorHAnsi"/>
          <w:sz w:val="24"/>
          <w:szCs w:val="24"/>
        </w:rPr>
        <w:t>r</w:t>
      </w:r>
      <w:r w:rsidR="00A07294" w:rsidRPr="000B7EEE">
        <w:rPr>
          <w:rFonts w:cstheme="minorHAnsi"/>
          <w:sz w:val="24"/>
          <w:szCs w:val="24"/>
        </w:rPr>
        <w:t xml:space="preserve">ought to our attention that she had difficulty sleeping. We suggested Sleepio </w:t>
      </w:r>
      <w:r w:rsidR="00927892" w:rsidRPr="000B7EEE">
        <w:rPr>
          <w:rFonts w:cstheme="minorHAnsi"/>
          <w:sz w:val="24"/>
          <w:szCs w:val="24"/>
        </w:rPr>
        <w:t>App,</w:t>
      </w:r>
      <w:r w:rsidR="00A07294" w:rsidRPr="000B7EEE">
        <w:rPr>
          <w:rFonts w:cstheme="minorHAnsi"/>
          <w:sz w:val="24"/>
          <w:szCs w:val="24"/>
        </w:rPr>
        <w:t xml:space="preserve"> we made her download and taught her how it function</w:t>
      </w:r>
      <w:r w:rsidR="000B7EEE" w:rsidRPr="000B7EEE">
        <w:rPr>
          <w:rFonts w:cstheme="minorHAnsi"/>
          <w:sz w:val="24"/>
          <w:szCs w:val="24"/>
        </w:rPr>
        <w:t>s</w:t>
      </w:r>
      <w:r w:rsidR="00A07294" w:rsidRPr="000B7EEE">
        <w:rPr>
          <w:rFonts w:cstheme="minorHAnsi"/>
          <w:sz w:val="24"/>
          <w:szCs w:val="24"/>
        </w:rPr>
        <w:t>. She went through all th</w:t>
      </w:r>
      <w:r w:rsidR="00373719" w:rsidRPr="000B7EEE">
        <w:rPr>
          <w:rFonts w:cstheme="minorHAnsi"/>
          <w:sz w:val="24"/>
          <w:szCs w:val="24"/>
        </w:rPr>
        <w:t>e S</w:t>
      </w:r>
      <w:r w:rsidR="00A07294" w:rsidRPr="000B7EEE">
        <w:rPr>
          <w:rFonts w:cstheme="minorHAnsi"/>
          <w:sz w:val="24"/>
          <w:szCs w:val="24"/>
        </w:rPr>
        <w:t>leepio videos and maintained her sleep diary. It was noted that he</w:t>
      </w:r>
      <w:r w:rsidR="000B7EEE" w:rsidRPr="000B7EEE">
        <w:rPr>
          <w:rFonts w:cstheme="minorHAnsi"/>
          <w:sz w:val="24"/>
          <w:szCs w:val="24"/>
        </w:rPr>
        <w:t>r</w:t>
      </w:r>
      <w:r w:rsidR="00A07294" w:rsidRPr="000B7EEE">
        <w:rPr>
          <w:rFonts w:cstheme="minorHAnsi"/>
          <w:sz w:val="24"/>
          <w:szCs w:val="24"/>
        </w:rPr>
        <w:t xml:space="preserve"> sleep was considerably improved and she was able to manage her sleeping pattern. In her words ‘’I have up</w:t>
      </w:r>
      <w:r w:rsidR="000B7EEE" w:rsidRPr="000B7EEE">
        <w:rPr>
          <w:rFonts w:cstheme="minorHAnsi"/>
          <w:sz w:val="24"/>
          <w:szCs w:val="24"/>
        </w:rPr>
        <w:t>s</w:t>
      </w:r>
      <w:r w:rsidR="00A07294" w:rsidRPr="000B7EEE">
        <w:rPr>
          <w:rFonts w:cstheme="minorHAnsi"/>
          <w:sz w:val="24"/>
          <w:szCs w:val="24"/>
        </w:rPr>
        <w:t xml:space="preserve"> and down in my sleep </w:t>
      </w:r>
      <w:r w:rsidR="00373719" w:rsidRPr="000B7EEE">
        <w:rPr>
          <w:rFonts w:cstheme="minorHAnsi"/>
          <w:sz w:val="24"/>
          <w:szCs w:val="24"/>
        </w:rPr>
        <w:t>pattern,</w:t>
      </w:r>
      <w:r w:rsidR="00A07294" w:rsidRPr="000B7EEE">
        <w:rPr>
          <w:rFonts w:cstheme="minorHAnsi"/>
          <w:sz w:val="24"/>
          <w:szCs w:val="24"/>
        </w:rPr>
        <w:t xml:space="preserve"> some</w:t>
      </w:r>
      <w:r w:rsidR="000B7EEE" w:rsidRPr="000B7EEE">
        <w:rPr>
          <w:rFonts w:cstheme="minorHAnsi"/>
          <w:sz w:val="24"/>
          <w:szCs w:val="24"/>
        </w:rPr>
        <w:t xml:space="preserve"> </w:t>
      </w:r>
      <w:r w:rsidR="00A07294" w:rsidRPr="000B7EEE">
        <w:rPr>
          <w:rFonts w:cstheme="minorHAnsi"/>
          <w:sz w:val="24"/>
          <w:szCs w:val="24"/>
        </w:rPr>
        <w:t>day</w:t>
      </w:r>
      <w:r w:rsidR="000B7EEE" w:rsidRPr="000B7EEE">
        <w:rPr>
          <w:rFonts w:cstheme="minorHAnsi"/>
          <w:sz w:val="24"/>
          <w:szCs w:val="24"/>
        </w:rPr>
        <w:t>s</w:t>
      </w:r>
      <w:r w:rsidR="00A07294" w:rsidRPr="000B7EEE">
        <w:rPr>
          <w:rFonts w:cstheme="minorHAnsi"/>
          <w:sz w:val="24"/>
          <w:szCs w:val="24"/>
        </w:rPr>
        <w:t xml:space="preserve"> a</w:t>
      </w:r>
      <w:r w:rsidR="000B7EEE" w:rsidRPr="000B7EEE">
        <w:rPr>
          <w:rFonts w:cstheme="minorHAnsi"/>
          <w:sz w:val="24"/>
          <w:szCs w:val="24"/>
        </w:rPr>
        <w:t>r</w:t>
      </w:r>
      <w:r w:rsidR="00A07294" w:rsidRPr="000B7EEE">
        <w:rPr>
          <w:rFonts w:cstheme="minorHAnsi"/>
          <w:sz w:val="24"/>
          <w:szCs w:val="24"/>
        </w:rPr>
        <w:t>e quite good a</w:t>
      </w:r>
      <w:r w:rsidR="000B7EEE" w:rsidRPr="000B7EEE">
        <w:rPr>
          <w:rFonts w:cstheme="minorHAnsi"/>
          <w:sz w:val="24"/>
          <w:szCs w:val="24"/>
        </w:rPr>
        <w:t>nd some are not. I am now able t</w:t>
      </w:r>
      <w:r w:rsidR="00A07294" w:rsidRPr="000B7EEE">
        <w:rPr>
          <w:rFonts w:cstheme="minorHAnsi"/>
          <w:sz w:val="24"/>
          <w:szCs w:val="24"/>
        </w:rPr>
        <w:t>o manage better. Even when I wake up in the middle of the night I can go back to sleep easily. I also sleep soundly these days before I used to wake up at 3am now I sleep longer and wake up at 6am’’.</w:t>
      </w:r>
    </w:p>
    <w:p w14:paraId="687E1046" w14:textId="77777777" w:rsidR="009A4F12" w:rsidRPr="000B7EEE" w:rsidRDefault="008B250B" w:rsidP="000B7EEE">
      <w:pPr>
        <w:jc w:val="both"/>
        <w:rPr>
          <w:rFonts w:cstheme="minorHAnsi"/>
          <w:sz w:val="24"/>
          <w:szCs w:val="24"/>
        </w:rPr>
      </w:pPr>
      <w:r w:rsidRPr="000B7EEE">
        <w:rPr>
          <w:rFonts w:cstheme="minorHAnsi"/>
          <w:sz w:val="24"/>
          <w:szCs w:val="24"/>
        </w:rPr>
        <w:t>Actions/learning needed to take forward?</w:t>
      </w:r>
    </w:p>
    <w:p w14:paraId="52CF401F" w14:textId="1D728B4B" w:rsidR="00E66944" w:rsidRPr="000B7EEE" w:rsidRDefault="009A4F12" w:rsidP="000B7EEE">
      <w:pPr>
        <w:jc w:val="both"/>
        <w:rPr>
          <w:rFonts w:cstheme="minorHAnsi"/>
          <w:color w:val="FF0000"/>
          <w:sz w:val="24"/>
          <w:szCs w:val="24"/>
        </w:rPr>
      </w:pPr>
      <w:r w:rsidRPr="000B7EEE">
        <w:rPr>
          <w:rFonts w:cstheme="minorHAnsi"/>
          <w:sz w:val="24"/>
          <w:szCs w:val="24"/>
        </w:rPr>
        <w:t xml:space="preserve">All these </w:t>
      </w:r>
      <w:r w:rsidR="00E66944" w:rsidRPr="000B7EEE">
        <w:rPr>
          <w:rFonts w:cstheme="minorHAnsi"/>
          <w:sz w:val="24"/>
          <w:szCs w:val="24"/>
        </w:rPr>
        <w:t>session</w:t>
      </w:r>
      <w:r w:rsidRPr="000B7EEE">
        <w:rPr>
          <w:rFonts w:cstheme="minorHAnsi"/>
          <w:sz w:val="24"/>
          <w:szCs w:val="24"/>
        </w:rPr>
        <w:t>s</w:t>
      </w:r>
      <w:r w:rsidR="00E66944" w:rsidRPr="000B7EEE">
        <w:rPr>
          <w:rFonts w:cstheme="minorHAnsi"/>
          <w:sz w:val="24"/>
          <w:szCs w:val="24"/>
        </w:rPr>
        <w:t xml:space="preserve"> had a short time span,</w:t>
      </w:r>
      <w:r w:rsidR="00385BE4" w:rsidRPr="000B7EEE">
        <w:rPr>
          <w:rFonts w:cstheme="minorHAnsi"/>
          <w:sz w:val="24"/>
          <w:szCs w:val="24"/>
        </w:rPr>
        <w:t xml:space="preserve"> the target was big</w:t>
      </w:r>
      <w:r w:rsidR="00467F56" w:rsidRPr="000B7EEE">
        <w:rPr>
          <w:rFonts w:cstheme="minorHAnsi"/>
          <w:sz w:val="24"/>
          <w:szCs w:val="24"/>
        </w:rPr>
        <w:t>,</w:t>
      </w:r>
      <w:r w:rsidR="000B7EEE" w:rsidRPr="000B7EEE">
        <w:rPr>
          <w:rFonts w:cstheme="minorHAnsi"/>
          <w:sz w:val="24"/>
          <w:szCs w:val="24"/>
        </w:rPr>
        <w:t xml:space="preserve"> as an instructor it beca</w:t>
      </w:r>
      <w:r w:rsidR="00E66944" w:rsidRPr="000B7EEE">
        <w:rPr>
          <w:rFonts w:cstheme="minorHAnsi"/>
          <w:sz w:val="24"/>
          <w:szCs w:val="24"/>
        </w:rPr>
        <w:t>me extremely challenging to cover all the</w:t>
      </w:r>
      <w:r w:rsidR="00385BE4" w:rsidRPr="000B7EEE">
        <w:rPr>
          <w:rFonts w:cstheme="minorHAnsi"/>
          <w:sz w:val="24"/>
          <w:szCs w:val="24"/>
        </w:rPr>
        <w:t xml:space="preserve"> topics the group/users </w:t>
      </w:r>
      <w:r w:rsidR="00E66944" w:rsidRPr="000B7EEE">
        <w:rPr>
          <w:rFonts w:cstheme="minorHAnsi"/>
          <w:sz w:val="24"/>
          <w:szCs w:val="24"/>
        </w:rPr>
        <w:t>wants two learn. It was also observed that the 1-2-1 session</w:t>
      </w:r>
      <w:r w:rsidR="000B7EEE" w:rsidRPr="000B7EEE">
        <w:rPr>
          <w:rFonts w:cstheme="minorHAnsi"/>
          <w:sz w:val="24"/>
          <w:szCs w:val="24"/>
        </w:rPr>
        <w:t>s</w:t>
      </w:r>
      <w:r w:rsidR="00E66944" w:rsidRPr="000B7EEE">
        <w:rPr>
          <w:rFonts w:cstheme="minorHAnsi"/>
          <w:sz w:val="24"/>
          <w:szCs w:val="24"/>
        </w:rPr>
        <w:t xml:space="preserve"> were more rewarding and users had a greater grasp of knowledge than the group sessions.</w:t>
      </w:r>
      <w:r w:rsidR="00637197" w:rsidRPr="000B7EEE">
        <w:rPr>
          <w:rFonts w:cstheme="minorHAnsi"/>
          <w:sz w:val="24"/>
          <w:szCs w:val="24"/>
        </w:rPr>
        <w:t xml:space="preserve"> In order to see and achieve</w:t>
      </w:r>
      <w:r w:rsidR="00385BE4" w:rsidRPr="000B7EEE">
        <w:rPr>
          <w:rFonts w:cstheme="minorHAnsi"/>
          <w:sz w:val="24"/>
          <w:szCs w:val="24"/>
        </w:rPr>
        <w:t xml:space="preserve"> more positiv</w:t>
      </w:r>
      <w:r w:rsidR="00467F56" w:rsidRPr="000B7EEE">
        <w:rPr>
          <w:rFonts w:cstheme="minorHAnsi"/>
          <w:sz w:val="24"/>
          <w:szCs w:val="24"/>
        </w:rPr>
        <w:t>e and rewarding outcome it would be great if these projects are ongoing and people can be supported regularly. Having a gap make them forget what they have learnt. The demand for digital session</w:t>
      </w:r>
      <w:r w:rsidR="000B7EEE" w:rsidRPr="000B7EEE">
        <w:rPr>
          <w:rFonts w:cstheme="minorHAnsi"/>
          <w:sz w:val="24"/>
          <w:szCs w:val="24"/>
        </w:rPr>
        <w:t>s</w:t>
      </w:r>
      <w:r w:rsidR="00467F56" w:rsidRPr="000B7EEE">
        <w:rPr>
          <w:rFonts w:cstheme="minorHAnsi"/>
          <w:sz w:val="24"/>
          <w:szCs w:val="24"/>
        </w:rPr>
        <w:t xml:space="preserve"> </w:t>
      </w:r>
      <w:r w:rsidR="000B7EEE" w:rsidRPr="000B7EEE">
        <w:rPr>
          <w:rFonts w:cstheme="minorHAnsi"/>
          <w:sz w:val="24"/>
          <w:szCs w:val="24"/>
        </w:rPr>
        <w:t>is</w:t>
      </w:r>
      <w:r w:rsidR="00467F56" w:rsidRPr="000B7EEE">
        <w:rPr>
          <w:rFonts w:cstheme="minorHAnsi"/>
          <w:sz w:val="24"/>
          <w:szCs w:val="24"/>
        </w:rPr>
        <w:t xml:space="preserve"> high and our user</w:t>
      </w:r>
      <w:r w:rsidR="000B7EEE" w:rsidRPr="000B7EEE">
        <w:rPr>
          <w:rFonts w:cstheme="minorHAnsi"/>
          <w:sz w:val="24"/>
          <w:szCs w:val="24"/>
        </w:rPr>
        <w:t>s</w:t>
      </w:r>
      <w:r w:rsidR="00467F56" w:rsidRPr="000B7EEE">
        <w:rPr>
          <w:rFonts w:cstheme="minorHAnsi"/>
          <w:sz w:val="24"/>
          <w:szCs w:val="24"/>
        </w:rPr>
        <w:t xml:space="preserve"> are always forthcoming to learn new things</w:t>
      </w:r>
      <w:r w:rsidR="00467F56" w:rsidRPr="000B7EEE">
        <w:rPr>
          <w:rFonts w:cstheme="minorHAnsi"/>
          <w:color w:val="FF0000"/>
          <w:sz w:val="24"/>
          <w:szCs w:val="24"/>
        </w:rPr>
        <w:t>.</w:t>
      </w:r>
    </w:p>
    <w:p w14:paraId="79AAA8E6" w14:textId="77777777" w:rsidR="009A4F12" w:rsidRPr="000B7EEE" w:rsidRDefault="009A4F12" w:rsidP="000B7EEE">
      <w:pPr>
        <w:jc w:val="both"/>
        <w:rPr>
          <w:rFonts w:cstheme="minorHAnsi"/>
          <w:sz w:val="24"/>
          <w:szCs w:val="24"/>
        </w:rPr>
      </w:pPr>
      <w:r w:rsidRPr="000B7EEE">
        <w:rPr>
          <w:rFonts w:cstheme="minorHAnsi"/>
          <w:sz w:val="24"/>
          <w:szCs w:val="24"/>
        </w:rPr>
        <w:t>It is noteworthy here that the users did understand the importance of developing their digital skills and digital health knowledge and awareness. Computer literacy and language barrier seems to overpower and hinder their success rate. There is also a need of more educational and motivational strategies to help improve users’ familiarity and confidence with the digital technologies among south Asian communities.</w:t>
      </w:r>
    </w:p>
    <w:p w14:paraId="3007978E" w14:textId="0A908827" w:rsidR="001B4390" w:rsidRPr="00DD7FA7" w:rsidRDefault="001B4390" w:rsidP="008B250B">
      <w:pPr>
        <w:rPr>
          <w:rFonts w:ascii="Arial" w:hAnsi="Arial" w:cs="Arial"/>
          <w:sz w:val="28"/>
          <w:szCs w:val="28"/>
        </w:rPr>
      </w:pPr>
      <w:r w:rsidRPr="00DD7FA7">
        <w:rPr>
          <w:rFonts w:ascii="Arial" w:hAnsi="Arial" w:cs="Arial"/>
          <w:sz w:val="28"/>
          <w:szCs w:val="28"/>
        </w:rPr>
        <w:t>Feedback</w:t>
      </w:r>
      <w:r w:rsidR="00385BE4" w:rsidRPr="00DD7FA7">
        <w:rPr>
          <w:rFonts w:ascii="Arial" w:hAnsi="Arial" w:cs="Arial"/>
          <w:sz w:val="28"/>
          <w:szCs w:val="28"/>
        </w:rPr>
        <w:t>s</w:t>
      </w:r>
      <w:r w:rsidRPr="00DD7FA7">
        <w:rPr>
          <w:rFonts w:ascii="Arial" w:hAnsi="Arial" w:cs="Arial"/>
          <w:sz w:val="28"/>
          <w:szCs w:val="28"/>
        </w:rPr>
        <w:t xml:space="preserve"> from the client</w:t>
      </w:r>
      <w:r w:rsidR="00385BE4" w:rsidRPr="00DD7FA7">
        <w:rPr>
          <w:rFonts w:ascii="Arial" w:hAnsi="Arial" w:cs="Arial"/>
          <w:sz w:val="28"/>
          <w:szCs w:val="28"/>
        </w:rPr>
        <w:t>s</w:t>
      </w:r>
      <w:r w:rsidRPr="00DD7FA7">
        <w:rPr>
          <w:rFonts w:ascii="Arial" w:hAnsi="Arial" w:cs="Arial"/>
          <w:sz w:val="28"/>
          <w:szCs w:val="28"/>
        </w:rPr>
        <w:t>.</w:t>
      </w:r>
    </w:p>
    <w:p w14:paraId="4902BCE9" w14:textId="20B6BF77" w:rsidR="00043B00" w:rsidRPr="000B7EEE" w:rsidRDefault="00322F9E" w:rsidP="00322F9E">
      <w:pPr>
        <w:pStyle w:val="ListParagraph"/>
        <w:numPr>
          <w:ilvl w:val="0"/>
          <w:numId w:val="8"/>
        </w:numPr>
        <w:rPr>
          <w:rFonts w:ascii="Arial" w:hAnsi="Arial" w:cs="Arial"/>
          <w:i/>
        </w:rPr>
      </w:pPr>
      <w:r w:rsidRPr="000B7EEE">
        <w:rPr>
          <w:rFonts w:ascii="Arial" w:hAnsi="Arial" w:cs="Arial"/>
          <w:i/>
        </w:rPr>
        <w:t>Mrs J</w:t>
      </w:r>
      <w:r w:rsidR="00A07294" w:rsidRPr="000B7EEE">
        <w:rPr>
          <w:rFonts w:ascii="Arial" w:hAnsi="Arial" w:cs="Arial"/>
          <w:i/>
        </w:rPr>
        <w:t xml:space="preserve"> -‘’ I booked online ticket </w:t>
      </w:r>
      <w:r w:rsidRPr="000B7EEE">
        <w:rPr>
          <w:rFonts w:ascii="Arial" w:hAnsi="Arial" w:cs="Arial"/>
          <w:i/>
        </w:rPr>
        <w:t>for Cinema and Vue life first time with myself and felt Confident. I went there confidently knowing that ticket are booked. Enjoyed the place a lot, children sais well done’’</w:t>
      </w:r>
    </w:p>
    <w:p w14:paraId="1DDC0961" w14:textId="10327089" w:rsidR="00322F9E" w:rsidRPr="000B7EEE" w:rsidRDefault="00467F56" w:rsidP="00322F9E">
      <w:pPr>
        <w:pStyle w:val="ListParagraph"/>
        <w:numPr>
          <w:ilvl w:val="0"/>
          <w:numId w:val="8"/>
        </w:numPr>
        <w:rPr>
          <w:rFonts w:ascii="Arial" w:hAnsi="Arial" w:cs="Arial"/>
          <w:i/>
        </w:rPr>
      </w:pPr>
      <w:r w:rsidRPr="000B7EEE">
        <w:rPr>
          <w:rFonts w:ascii="Arial" w:hAnsi="Arial" w:cs="Arial"/>
          <w:i/>
        </w:rPr>
        <w:t xml:space="preserve">Mr </w:t>
      </w:r>
      <w:r w:rsidR="00322F9E" w:rsidRPr="000B7EEE">
        <w:rPr>
          <w:rFonts w:ascii="Arial" w:hAnsi="Arial" w:cs="Arial"/>
          <w:i/>
        </w:rPr>
        <w:t>N</w:t>
      </w:r>
      <w:r w:rsidR="00800CC0" w:rsidRPr="000B7EEE">
        <w:rPr>
          <w:rFonts w:ascii="Arial" w:hAnsi="Arial" w:cs="Arial"/>
          <w:i/>
        </w:rPr>
        <w:t xml:space="preserve"> </w:t>
      </w:r>
      <w:r w:rsidR="00322F9E" w:rsidRPr="000B7EEE">
        <w:rPr>
          <w:rFonts w:ascii="Arial" w:hAnsi="Arial" w:cs="Arial"/>
          <w:i/>
        </w:rPr>
        <w:t xml:space="preserve">R- ‘’ it is so important to </w:t>
      </w:r>
      <w:r w:rsidR="004D4629" w:rsidRPr="000B7EEE">
        <w:rPr>
          <w:rFonts w:ascii="Arial" w:hAnsi="Arial" w:cs="Arial"/>
          <w:i/>
        </w:rPr>
        <w:t>me,</w:t>
      </w:r>
      <w:r w:rsidR="00322F9E" w:rsidRPr="000B7EEE">
        <w:rPr>
          <w:rFonts w:ascii="Arial" w:hAnsi="Arial" w:cs="Arial"/>
          <w:i/>
        </w:rPr>
        <w:t xml:space="preserve"> I was never interested in technology but now I I think it is important to learn </w:t>
      </w:r>
      <w:r w:rsidR="004D4629" w:rsidRPr="000B7EEE">
        <w:rPr>
          <w:rFonts w:ascii="Arial" w:hAnsi="Arial" w:cs="Arial"/>
          <w:i/>
        </w:rPr>
        <w:t>these things. It will defi</w:t>
      </w:r>
      <w:r w:rsidR="00800CC0" w:rsidRPr="000B7EEE">
        <w:rPr>
          <w:rFonts w:ascii="Arial" w:hAnsi="Arial" w:cs="Arial"/>
          <w:i/>
        </w:rPr>
        <w:t xml:space="preserve">nitely make thing easier for me. </w:t>
      </w:r>
      <w:r w:rsidR="004D4629" w:rsidRPr="000B7EEE">
        <w:rPr>
          <w:rFonts w:ascii="Arial" w:hAnsi="Arial" w:cs="Arial"/>
          <w:i/>
        </w:rPr>
        <w:t xml:space="preserve"> I want to continue this for longer.’’</w:t>
      </w:r>
    </w:p>
    <w:p w14:paraId="51E18D0C" w14:textId="65DC020B" w:rsidR="004D4629" w:rsidRPr="000B7EEE" w:rsidRDefault="004D4629" w:rsidP="00322F9E">
      <w:pPr>
        <w:pStyle w:val="ListParagraph"/>
        <w:numPr>
          <w:ilvl w:val="0"/>
          <w:numId w:val="8"/>
        </w:numPr>
        <w:rPr>
          <w:rFonts w:ascii="Arial" w:hAnsi="Arial" w:cs="Arial"/>
          <w:i/>
        </w:rPr>
      </w:pPr>
      <w:r w:rsidRPr="000B7EEE">
        <w:rPr>
          <w:rFonts w:ascii="Arial" w:hAnsi="Arial" w:cs="Arial"/>
          <w:i/>
        </w:rPr>
        <w:t>Mrs K- these session are giving me confidence and will help me a lot. I can use bus app and not miss any bus and track also. Voice command feature is very good. I can now send message using this, I don’t know English and I can send message in my own language.’’</w:t>
      </w:r>
    </w:p>
    <w:p w14:paraId="7F1E0F55" w14:textId="5C11281E" w:rsidR="004D4629" w:rsidRPr="000B7EEE" w:rsidRDefault="004D4629" w:rsidP="00322F9E">
      <w:pPr>
        <w:pStyle w:val="ListParagraph"/>
        <w:numPr>
          <w:ilvl w:val="0"/>
          <w:numId w:val="8"/>
        </w:numPr>
        <w:rPr>
          <w:rFonts w:ascii="Arial" w:hAnsi="Arial" w:cs="Arial"/>
          <w:i/>
        </w:rPr>
      </w:pPr>
      <w:r w:rsidRPr="000B7EEE">
        <w:rPr>
          <w:rFonts w:ascii="Arial" w:hAnsi="Arial" w:cs="Arial"/>
          <w:i/>
        </w:rPr>
        <w:t xml:space="preserve">Mrs R- ‘’ thank you, I can now use zoom and attend my online English classes. Thanking for repeating again and again to make me understand. I can now attend online session easily. It is not overwhelming any more. I have also used the bus app while communicating and can escape now in missing my bus. I didn’t knew that we can accesses so many Information </w:t>
      </w:r>
      <w:r w:rsidR="009C332F" w:rsidRPr="000B7EEE">
        <w:rPr>
          <w:rFonts w:ascii="Arial" w:hAnsi="Arial" w:cs="Arial"/>
          <w:i/>
        </w:rPr>
        <w:t>from</w:t>
      </w:r>
      <w:r w:rsidRPr="000B7EEE">
        <w:rPr>
          <w:rFonts w:ascii="Arial" w:hAnsi="Arial" w:cs="Arial"/>
          <w:i/>
        </w:rPr>
        <w:t xml:space="preserve"> NHS website. . I love the read on feature. I </w:t>
      </w:r>
      <w:r w:rsidR="009C332F" w:rsidRPr="000B7EEE">
        <w:rPr>
          <w:rFonts w:ascii="Arial" w:hAnsi="Arial" w:cs="Arial"/>
          <w:i/>
        </w:rPr>
        <w:t>wish the</w:t>
      </w:r>
      <w:r w:rsidRPr="000B7EEE">
        <w:rPr>
          <w:rFonts w:ascii="Arial" w:hAnsi="Arial" w:cs="Arial"/>
          <w:i/>
        </w:rPr>
        <w:t xml:space="preserve"> ‘read on’ feature was available </w:t>
      </w:r>
      <w:r w:rsidR="009C332F" w:rsidRPr="000B7EEE">
        <w:rPr>
          <w:rFonts w:ascii="Arial" w:hAnsi="Arial" w:cs="Arial"/>
          <w:i/>
        </w:rPr>
        <w:t>in my Nepali Language.’’</w:t>
      </w:r>
    </w:p>
    <w:p w14:paraId="08B52515" w14:textId="5B23E4FB" w:rsidR="009C332F" w:rsidRPr="000B7EEE" w:rsidRDefault="009C332F" w:rsidP="00322F9E">
      <w:pPr>
        <w:pStyle w:val="ListParagraph"/>
        <w:numPr>
          <w:ilvl w:val="0"/>
          <w:numId w:val="8"/>
        </w:numPr>
        <w:rPr>
          <w:rFonts w:ascii="Arial" w:hAnsi="Arial" w:cs="Arial"/>
          <w:i/>
        </w:rPr>
      </w:pPr>
      <w:r w:rsidRPr="000B7EEE">
        <w:rPr>
          <w:rFonts w:ascii="Arial" w:hAnsi="Arial" w:cs="Arial"/>
          <w:i/>
        </w:rPr>
        <w:t>Mrs S- ‘’ these session are great for us. I am glad somebody is focussing on what we want to learn and will be actually using it in our daily lives. Problem with me is forget easily if I don’t use frequently I will forget. But I really like how we are taught here, very friendly. I never registered for a dentist I I was not able to find near my house. Through NHS inform, I was able to contact so many dentist. Through many are not taking any patient I have been put on waiting list on one which is little far from home. Finger crossed.’’</w:t>
      </w:r>
    </w:p>
    <w:p w14:paraId="66F2742B" w14:textId="5243F434" w:rsidR="00410CB4" w:rsidRPr="00DD7FA7" w:rsidRDefault="00410CB4" w:rsidP="00F35640">
      <w:pPr>
        <w:rPr>
          <w:rFonts w:ascii="Arial" w:hAnsi="Arial" w:cs="Arial"/>
        </w:rPr>
      </w:pPr>
    </w:p>
    <w:p w14:paraId="6BEC82CD" w14:textId="0BC5FE38" w:rsidR="00637197" w:rsidRPr="00637197" w:rsidRDefault="00637197" w:rsidP="00F35640">
      <w:pPr>
        <w:rPr>
          <w:rFonts w:ascii="Arial" w:hAnsi="Arial" w:cs="Arial"/>
          <w:b/>
          <w:sz w:val="36"/>
          <w:szCs w:val="36"/>
        </w:rPr>
      </w:pPr>
      <w:r w:rsidRPr="00637197">
        <w:rPr>
          <w:rFonts w:ascii="Arial" w:hAnsi="Arial" w:cs="Arial"/>
          <w:b/>
          <w:sz w:val="36"/>
          <w:szCs w:val="36"/>
        </w:rPr>
        <w:t>Pictures</w:t>
      </w:r>
    </w:p>
    <w:p w14:paraId="3209A816" w14:textId="30F7D338" w:rsidR="00410CB4" w:rsidRDefault="00410CB4" w:rsidP="00F35640">
      <w:pPr>
        <w:rPr>
          <w:rFonts w:ascii="Arial" w:hAnsi="Arial" w:cs="Arial"/>
        </w:rPr>
      </w:pPr>
    </w:p>
    <w:p w14:paraId="1DCBEAEE" w14:textId="45B65D85" w:rsidR="00800CC0" w:rsidRDefault="00800CC0" w:rsidP="00F35640">
      <w:pPr>
        <w:rPr>
          <w:rFonts w:ascii="Arial" w:hAnsi="Arial" w:cs="Arial"/>
        </w:rPr>
      </w:pPr>
      <w:r>
        <w:rPr>
          <w:rFonts w:ascii="Arial" w:hAnsi="Arial" w:cs="Arial"/>
          <w:noProof/>
          <w:lang w:eastAsia="en-GB"/>
        </w:rPr>
        <w:drawing>
          <wp:anchor distT="0" distB="0" distL="114300" distR="114300" simplePos="0" relativeHeight="251663360" behindDoc="0" locked="0" layoutInCell="1" allowOverlap="1" wp14:anchorId="59D8F1E0" wp14:editId="5612FFBF">
            <wp:simplePos x="0" y="0"/>
            <wp:positionH relativeFrom="column">
              <wp:posOffset>6350</wp:posOffset>
            </wp:positionH>
            <wp:positionV relativeFrom="paragraph">
              <wp:posOffset>3320415</wp:posOffset>
            </wp:positionV>
            <wp:extent cx="2813050" cy="3750823"/>
            <wp:effectExtent l="0" t="0" r="635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12-08 at 11.21.30 (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3050" cy="37508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72576" behindDoc="0" locked="0" layoutInCell="1" allowOverlap="1" wp14:anchorId="0A40B221" wp14:editId="206046F9">
            <wp:simplePos x="0" y="0"/>
            <wp:positionH relativeFrom="column">
              <wp:posOffset>2876550</wp:posOffset>
            </wp:positionH>
            <wp:positionV relativeFrom="paragraph">
              <wp:posOffset>56515</wp:posOffset>
            </wp:positionV>
            <wp:extent cx="3369310" cy="2526665"/>
            <wp:effectExtent l="0" t="0" r="254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3-05-25-11-5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9310" cy="25266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4384" behindDoc="0" locked="0" layoutInCell="1" allowOverlap="1" wp14:anchorId="779D5CC8" wp14:editId="48D22402">
            <wp:simplePos x="0" y="0"/>
            <wp:positionH relativeFrom="margin">
              <wp:posOffset>3644265</wp:posOffset>
            </wp:positionH>
            <wp:positionV relativeFrom="paragraph">
              <wp:posOffset>3415665</wp:posOffset>
            </wp:positionV>
            <wp:extent cx="2550735" cy="340106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2023-05-15-13-33-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0735" cy="3401060"/>
                    </a:xfrm>
                    <a:prstGeom prst="rect">
                      <a:avLst/>
                    </a:prstGeom>
                  </pic:spPr>
                </pic:pic>
              </a:graphicData>
            </a:graphic>
            <wp14:sizeRelH relativeFrom="page">
              <wp14:pctWidth>0</wp14:pctWidth>
            </wp14:sizeRelH>
            <wp14:sizeRelV relativeFrom="page">
              <wp14:pctHeight>0</wp14:pctHeight>
            </wp14:sizeRelV>
          </wp:anchor>
        </w:drawing>
      </w:r>
      <w:r w:rsidR="0084002A">
        <w:rPr>
          <w:rFonts w:ascii="Arial" w:hAnsi="Arial" w:cs="Arial"/>
          <w:noProof/>
          <w:lang w:eastAsia="en-GB"/>
        </w:rPr>
        <w:drawing>
          <wp:inline distT="0" distB="0" distL="0" distR="0" wp14:anchorId="488C7912" wp14:editId="18A8E47B">
            <wp:extent cx="2240327" cy="2987174"/>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3-04-26-13-09-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8705" cy="2998345"/>
                    </a:xfrm>
                    <a:prstGeom prst="rect">
                      <a:avLst/>
                    </a:prstGeom>
                  </pic:spPr>
                </pic:pic>
              </a:graphicData>
            </a:graphic>
          </wp:inline>
        </w:drawing>
      </w:r>
    </w:p>
    <w:p w14:paraId="3B31EAD6" w14:textId="77777777" w:rsidR="00800CC0" w:rsidRDefault="0084002A" w:rsidP="00F35640">
      <w:pPr>
        <w:rPr>
          <w:rFonts w:ascii="Arial" w:hAnsi="Arial" w:cs="Arial"/>
        </w:rPr>
      </w:pPr>
      <w:r>
        <w:rPr>
          <w:rFonts w:ascii="Arial" w:hAnsi="Arial" w:cs="Arial"/>
          <w:noProof/>
          <w:lang w:eastAsia="en-GB"/>
        </w:rPr>
        <w:drawing>
          <wp:inline distT="0" distB="0" distL="0" distR="0" wp14:anchorId="3463A03B" wp14:editId="64DA73BB">
            <wp:extent cx="4029877" cy="302260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2023-12-13-14-17-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0828" cy="3030814"/>
                    </a:xfrm>
                    <a:prstGeom prst="rect">
                      <a:avLst/>
                    </a:prstGeom>
                  </pic:spPr>
                </pic:pic>
              </a:graphicData>
            </a:graphic>
          </wp:inline>
        </w:drawing>
      </w:r>
      <w:r>
        <w:rPr>
          <w:rFonts w:ascii="Arial" w:hAnsi="Arial" w:cs="Arial"/>
          <w:noProof/>
          <w:lang w:eastAsia="en-GB"/>
        </w:rPr>
        <w:drawing>
          <wp:inline distT="0" distB="0" distL="0" distR="0" wp14:anchorId="414C57DA" wp14:editId="74E025B1">
            <wp:extent cx="3115535" cy="2336800"/>
            <wp:effectExtent l="0" t="0" r="889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23-12-13-14-17-55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1262" cy="2341096"/>
                    </a:xfrm>
                    <a:prstGeom prst="rect">
                      <a:avLst/>
                    </a:prstGeom>
                  </pic:spPr>
                </pic:pic>
              </a:graphicData>
            </a:graphic>
          </wp:inline>
        </w:drawing>
      </w:r>
    </w:p>
    <w:p w14:paraId="0EF5E28E" w14:textId="77777777" w:rsidR="00800CC0" w:rsidRDefault="00800CC0" w:rsidP="00F35640">
      <w:pPr>
        <w:rPr>
          <w:rFonts w:ascii="Arial" w:hAnsi="Arial" w:cs="Arial"/>
        </w:rPr>
      </w:pPr>
    </w:p>
    <w:p w14:paraId="672A31A1" w14:textId="69C8A599" w:rsidR="00800CC0" w:rsidRDefault="00800CC0" w:rsidP="00F35640">
      <w:pPr>
        <w:rPr>
          <w:rFonts w:ascii="Arial" w:hAnsi="Arial" w:cs="Arial"/>
        </w:rPr>
      </w:pPr>
      <w:r>
        <w:rPr>
          <w:rFonts w:ascii="Arial" w:hAnsi="Arial" w:cs="Arial"/>
          <w:noProof/>
          <w:lang w:eastAsia="en-GB"/>
        </w:rPr>
        <w:drawing>
          <wp:anchor distT="0" distB="0" distL="114300" distR="114300" simplePos="0" relativeHeight="251667456" behindDoc="0" locked="0" layoutInCell="1" allowOverlap="1" wp14:anchorId="5185DF15" wp14:editId="17CC162D">
            <wp:simplePos x="0" y="0"/>
            <wp:positionH relativeFrom="margin">
              <wp:posOffset>0</wp:posOffset>
            </wp:positionH>
            <wp:positionV relativeFrom="paragraph">
              <wp:posOffset>0</wp:posOffset>
            </wp:positionV>
            <wp:extent cx="3073204" cy="23050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2023-06-29-12-33-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3204" cy="2305050"/>
                    </a:xfrm>
                    <a:prstGeom prst="rect">
                      <a:avLst/>
                    </a:prstGeom>
                  </pic:spPr>
                </pic:pic>
              </a:graphicData>
            </a:graphic>
            <wp14:sizeRelH relativeFrom="page">
              <wp14:pctWidth>0</wp14:pctWidth>
            </wp14:sizeRelH>
            <wp14:sizeRelV relativeFrom="page">
              <wp14:pctHeight>0</wp14:pctHeight>
            </wp14:sizeRelV>
          </wp:anchor>
        </w:drawing>
      </w:r>
    </w:p>
    <w:p w14:paraId="2BA3BFA9" w14:textId="77777777" w:rsidR="00800CC0" w:rsidRDefault="00800CC0" w:rsidP="00F35640">
      <w:pPr>
        <w:rPr>
          <w:rFonts w:ascii="Arial" w:hAnsi="Arial" w:cs="Arial"/>
        </w:rPr>
      </w:pPr>
    </w:p>
    <w:p w14:paraId="49E00EDC" w14:textId="538A1006" w:rsidR="00800CC0" w:rsidRDefault="00800CC0" w:rsidP="00F35640">
      <w:pPr>
        <w:rPr>
          <w:rFonts w:ascii="Arial" w:hAnsi="Arial" w:cs="Arial"/>
        </w:rPr>
      </w:pPr>
    </w:p>
    <w:p w14:paraId="7295A6B8" w14:textId="4311C115" w:rsidR="00800CC0" w:rsidRDefault="00800CC0" w:rsidP="00F35640">
      <w:pPr>
        <w:rPr>
          <w:rFonts w:ascii="Arial" w:hAnsi="Arial" w:cs="Arial"/>
        </w:rPr>
      </w:pPr>
    </w:p>
    <w:p w14:paraId="1B291859" w14:textId="1297E062" w:rsidR="00800CC0" w:rsidRDefault="00800CC0" w:rsidP="00F35640">
      <w:pPr>
        <w:rPr>
          <w:rFonts w:ascii="Arial" w:hAnsi="Arial" w:cs="Arial"/>
        </w:rPr>
      </w:pPr>
    </w:p>
    <w:p w14:paraId="6787BF1B" w14:textId="5DBB4ECA" w:rsidR="00800CC0" w:rsidRDefault="00800CC0" w:rsidP="00F35640">
      <w:pPr>
        <w:rPr>
          <w:rFonts w:ascii="Arial" w:hAnsi="Arial" w:cs="Arial"/>
        </w:rPr>
      </w:pPr>
    </w:p>
    <w:p w14:paraId="75CA8F5E" w14:textId="76EB103E" w:rsidR="00800CC0" w:rsidRDefault="00800CC0" w:rsidP="00F35640">
      <w:pPr>
        <w:rPr>
          <w:rFonts w:ascii="Arial" w:hAnsi="Arial" w:cs="Arial"/>
        </w:rPr>
      </w:pPr>
    </w:p>
    <w:p w14:paraId="32DB078C" w14:textId="17BD446D" w:rsidR="00800CC0" w:rsidRDefault="00800CC0" w:rsidP="00F35640">
      <w:pPr>
        <w:rPr>
          <w:rFonts w:ascii="Arial" w:hAnsi="Arial" w:cs="Arial"/>
        </w:rPr>
      </w:pPr>
    </w:p>
    <w:p w14:paraId="52F6D6C6" w14:textId="629A4737" w:rsidR="00800CC0" w:rsidRDefault="00800CC0" w:rsidP="00F35640">
      <w:pPr>
        <w:rPr>
          <w:rFonts w:ascii="Arial" w:hAnsi="Arial" w:cs="Arial"/>
        </w:rPr>
      </w:pPr>
    </w:p>
    <w:p w14:paraId="53AAE84A" w14:textId="5E9E3A85" w:rsidR="00800CC0" w:rsidRDefault="00800CC0" w:rsidP="00F35640">
      <w:pPr>
        <w:rPr>
          <w:rFonts w:ascii="Arial" w:hAnsi="Arial" w:cs="Arial"/>
        </w:rPr>
      </w:pPr>
    </w:p>
    <w:p w14:paraId="7737DFC6" w14:textId="35909881" w:rsidR="00800CC0" w:rsidRDefault="00800CC0" w:rsidP="00F35640">
      <w:pPr>
        <w:rPr>
          <w:rFonts w:ascii="Arial" w:hAnsi="Arial" w:cs="Arial"/>
        </w:rPr>
      </w:pPr>
    </w:p>
    <w:p w14:paraId="07376429" w14:textId="730A1D75" w:rsidR="00800CC0" w:rsidRDefault="00800CC0" w:rsidP="00F35640">
      <w:pPr>
        <w:rPr>
          <w:rFonts w:ascii="Arial" w:hAnsi="Arial" w:cs="Arial"/>
        </w:rPr>
      </w:pPr>
    </w:p>
    <w:p w14:paraId="661903EB" w14:textId="68B8364B" w:rsidR="00800CC0" w:rsidRDefault="00800CC0" w:rsidP="00F35640">
      <w:pPr>
        <w:rPr>
          <w:rFonts w:ascii="Arial" w:hAnsi="Arial" w:cs="Arial"/>
        </w:rPr>
      </w:pPr>
    </w:p>
    <w:p w14:paraId="7E07D8F9" w14:textId="0E1BC0B8" w:rsidR="00800CC0" w:rsidRDefault="00800CC0" w:rsidP="00F35640">
      <w:pPr>
        <w:rPr>
          <w:rFonts w:ascii="Arial" w:hAnsi="Arial" w:cs="Arial"/>
        </w:rPr>
      </w:pPr>
    </w:p>
    <w:p w14:paraId="59BD1AD9" w14:textId="5379937F" w:rsidR="00800CC0" w:rsidRDefault="00800CC0" w:rsidP="00F35640">
      <w:pPr>
        <w:rPr>
          <w:rFonts w:ascii="Arial" w:hAnsi="Arial" w:cs="Arial"/>
        </w:rPr>
      </w:pPr>
      <w:r>
        <w:rPr>
          <w:rFonts w:ascii="Arial" w:hAnsi="Arial" w:cs="Arial"/>
          <w:noProof/>
          <w:lang w:eastAsia="en-GB"/>
        </w:rPr>
        <w:drawing>
          <wp:anchor distT="0" distB="0" distL="114300" distR="114300" simplePos="0" relativeHeight="251669504" behindDoc="0" locked="0" layoutInCell="1" allowOverlap="1" wp14:anchorId="7A1C4E5E" wp14:editId="210FC408">
            <wp:simplePos x="0" y="0"/>
            <wp:positionH relativeFrom="column">
              <wp:posOffset>0</wp:posOffset>
            </wp:positionH>
            <wp:positionV relativeFrom="paragraph">
              <wp:posOffset>0</wp:posOffset>
            </wp:positionV>
            <wp:extent cx="3724910" cy="2794000"/>
            <wp:effectExtent l="0" t="0" r="889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23-05-18-11-58-28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4910" cy="2794000"/>
                    </a:xfrm>
                    <a:prstGeom prst="rect">
                      <a:avLst/>
                    </a:prstGeom>
                  </pic:spPr>
                </pic:pic>
              </a:graphicData>
            </a:graphic>
            <wp14:sizeRelH relativeFrom="page">
              <wp14:pctWidth>0</wp14:pctWidth>
            </wp14:sizeRelH>
            <wp14:sizeRelV relativeFrom="page">
              <wp14:pctHeight>0</wp14:pctHeight>
            </wp14:sizeRelV>
          </wp:anchor>
        </w:drawing>
      </w:r>
    </w:p>
    <w:p w14:paraId="3174634D" w14:textId="591242C2" w:rsidR="00800CC0" w:rsidRDefault="00800CC0" w:rsidP="00F35640">
      <w:pPr>
        <w:rPr>
          <w:rFonts w:ascii="Arial" w:hAnsi="Arial" w:cs="Arial"/>
        </w:rPr>
      </w:pPr>
    </w:p>
    <w:p w14:paraId="2C97F8C0" w14:textId="5D2EA348" w:rsidR="00800CC0" w:rsidRDefault="00800CC0" w:rsidP="00F35640">
      <w:pPr>
        <w:rPr>
          <w:rFonts w:ascii="Arial" w:hAnsi="Arial" w:cs="Arial"/>
        </w:rPr>
      </w:pPr>
    </w:p>
    <w:p w14:paraId="613AF093" w14:textId="2D2C1510" w:rsidR="00800CC0" w:rsidRDefault="00800CC0" w:rsidP="00F35640">
      <w:pPr>
        <w:rPr>
          <w:rFonts w:ascii="Arial" w:hAnsi="Arial" w:cs="Arial"/>
        </w:rPr>
      </w:pPr>
    </w:p>
    <w:p w14:paraId="0F30E29A" w14:textId="6171F4FA" w:rsidR="00800CC0" w:rsidRDefault="00800CC0" w:rsidP="00F35640">
      <w:pPr>
        <w:rPr>
          <w:rFonts w:ascii="Arial" w:hAnsi="Arial" w:cs="Arial"/>
        </w:rPr>
      </w:pPr>
    </w:p>
    <w:p w14:paraId="6BCFFC26" w14:textId="25093C23" w:rsidR="00800CC0" w:rsidRDefault="00800CC0" w:rsidP="00F35640">
      <w:pPr>
        <w:rPr>
          <w:rFonts w:ascii="Arial" w:hAnsi="Arial" w:cs="Arial"/>
        </w:rPr>
      </w:pPr>
    </w:p>
    <w:p w14:paraId="6E54C7C7" w14:textId="45811EEB" w:rsidR="00800CC0" w:rsidRDefault="00800CC0" w:rsidP="00F35640">
      <w:pPr>
        <w:rPr>
          <w:rFonts w:ascii="Arial" w:hAnsi="Arial" w:cs="Arial"/>
        </w:rPr>
      </w:pPr>
    </w:p>
    <w:p w14:paraId="058C0081" w14:textId="66FC1440" w:rsidR="00800CC0" w:rsidRDefault="00800CC0" w:rsidP="00F35640">
      <w:pPr>
        <w:rPr>
          <w:rFonts w:ascii="Arial" w:hAnsi="Arial" w:cs="Arial"/>
        </w:rPr>
      </w:pPr>
    </w:p>
    <w:p w14:paraId="6FA1CEB6" w14:textId="2D8418CD" w:rsidR="00800CC0" w:rsidRDefault="00800CC0" w:rsidP="00F35640">
      <w:pPr>
        <w:rPr>
          <w:rFonts w:ascii="Arial" w:hAnsi="Arial" w:cs="Arial"/>
        </w:rPr>
      </w:pPr>
    </w:p>
    <w:p w14:paraId="3FB82D8A" w14:textId="17B7E266" w:rsidR="00800CC0" w:rsidRDefault="00800CC0" w:rsidP="00F35640">
      <w:pPr>
        <w:rPr>
          <w:rFonts w:ascii="Arial" w:hAnsi="Arial" w:cs="Arial"/>
        </w:rPr>
      </w:pPr>
    </w:p>
    <w:p w14:paraId="04751FAD" w14:textId="41FBE278" w:rsidR="00800CC0" w:rsidRDefault="00800CC0" w:rsidP="00F35640">
      <w:pPr>
        <w:rPr>
          <w:rFonts w:ascii="Arial" w:hAnsi="Arial" w:cs="Arial"/>
        </w:rPr>
      </w:pPr>
    </w:p>
    <w:p w14:paraId="4C6C1C51" w14:textId="37648B3F" w:rsidR="00800CC0" w:rsidRDefault="00800CC0" w:rsidP="00F35640">
      <w:pPr>
        <w:rPr>
          <w:rFonts w:ascii="Arial" w:hAnsi="Arial" w:cs="Arial"/>
        </w:rPr>
      </w:pPr>
    </w:p>
    <w:p w14:paraId="060E2A81" w14:textId="273EBD11" w:rsidR="0084002A" w:rsidRPr="00DD7FA7" w:rsidRDefault="00B92339" w:rsidP="00F35640">
      <w:pPr>
        <w:rPr>
          <w:rFonts w:ascii="Arial" w:hAnsi="Arial" w:cs="Arial"/>
        </w:rPr>
      </w:pPr>
      <w:r>
        <w:rPr>
          <w:rFonts w:ascii="Arial" w:hAnsi="Arial" w:cs="Arial"/>
          <w:b/>
          <w:noProof/>
          <w:sz w:val="36"/>
          <w:szCs w:val="36"/>
          <w:lang w:eastAsia="en-GB"/>
        </w:rPr>
        <w:lastRenderedPageBreak/>
        <w:drawing>
          <wp:anchor distT="0" distB="0" distL="114300" distR="114300" simplePos="0" relativeHeight="251671552" behindDoc="0" locked="0" layoutInCell="1" allowOverlap="1" wp14:anchorId="126FC3B6" wp14:editId="3D74F880">
            <wp:simplePos x="0" y="0"/>
            <wp:positionH relativeFrom="margin">
              <wp:posOffset>4159250</wp:posOffset>
            </wp:positionH>
            <wp:positionV relativeFrom="paragraph">
              <wp:posOffset>2505075</wp:posOffset>
            </wp:positionV>
            <wp:extent cx="2647950" cy="1986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2023-05-15-13-33-45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1986200"/>
                    </a:xfrm>
                    <a:prstGeom prst="rect">
                      <a:avLst/>
                    </a:prstGeom>
                  </pic:spPr>
                </pic:pic>
              </a:graphicData>
            </a:graphic>
            <wp14:sizeRelH relativeFrom="page">
              <wp14:pctWidth>0</wp14:pctWidth>
            </wp14:sizeRelH>
            <wp14:sizeRelV relativeFrom="page">
              <wp14:pctHeight>0</wp14:pctHeight>
            </wp14:sizeRelV>
          </wp:anchor>
        </w:drawing>
      </w:r>
      <w:r w:rsidR="003277D6">
        <w:rPr>
          <w:rFonts w:ascii="Arial" w:hAnsi="Arial" w:cs="Arial"/>
          <w:noProof/>
          <w:lang w:eastAsia="en-GB"/>
        </w:rPr>
        <w:drawing>
          <wp:anchor distT="0" distB="0" distL="114300" distR="114300" simplePos="0" relativeHeight="251673600" behindDoc="0" locked="0" layoutInCell="1" allowOverlap="1" wp14:anchorId="3482ABC8" wp14:editId="5FBE42A6">
            <wp:simplePos x="0" y="0"/>
            <wp:positionH relativeFrom="column">
              <wp:posOffset>3314700</wp:posOffset>
            </wp:positionH>
            <wp:positionV relativeFrom="paragraph">
              <wp:posOffset>152400</wp:posOffset>
            </wp:positionV>
            <wp:extent cx="2793359" cy="209550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12-08 at 11.21.30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3359" cy="2095500"/>
                    </a:xfrm>
                    <a:prstGeom prst="rect">
                      <a:avLst/>
                    </a:prstGeom>
                  </pic:spPr>
                </pic:pic>
              </a:graphicData>
            </a:graphic>
            <wp14:sizeRelH relativeFrom="page">
              <wp14:pctWidth>0</wp14:pctWidth>
            </wp14:sizeRelH>
            <wp14:sizeRelV relativeFrom="page">
              <wp14:pctHeight>0</wp14:pctHeight>
            </wp14:sizeRelV>
          </wp:anchor>
        </w:drawing>
      </w:r>
      <w:r w:rsidR="0084002A">
        <w:rPr>
          <w:rFonts w:ascii="Arial" w:hAnsi="Arial" w:cs="Arial"/>
          <w:noProof/>
          <w:lang w:eastAsia="en-GB"/>
        </w:rPr>
        <w:drawing>
          <wp:inline distT="0" distB="0" distL="0" distR="0" wp14:anchorId="2F12BBEA" wp14:editId="71763AE4">
            <wp:extent cx="2609932" cy="246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2-08 at 11.21.30 (1).jpeg"/>
                    <pic:cNvPicPr/>
                  </pic:nvPicPr>
                  <pic:blipFill rotWithShape="1">
                    <a:blip r:embed="rId22" cstate="print">
                      <a:extLst>
                        <a:ext uri="{28A0092B-C50C-407E-A947-70E740481C1C}">
                          <a14:useLocalDpi xmlns:a14="http://schemas.microsoft.com/office/drawing/2010/main" val="0"/>
                        </a:ext>
                      </a:extLst>
                    </a:blip>
                    <a:srcRect b="29201"/>
                    <a:stretch/>
                  </pic:blipFill>
                  <pic:spPr bwMode="auto">
                    <a:xfrm>
                      <a:off x="0" y="0"/>
                      <a:ext cx="2623716" cy="2476813"/>
                    </a:xfrm>
                    <a:prstGeom prst="rect">
                      <a:avLst/>
                    </a:prstGeom>
                    <a:ln>
                      <a:noFill/>
                    </a:ln>
                    <a:extLst>
                      <a:ext uri="{53640926-AAD7-44D8-BBD7-CCE9431645EC}">
                        <a14:shadowObscured xmlns:a14="http://schemas.microsoft.com/office/drawing/2010/main"/>
                      </a:ext>
                    </a:extLst>
                  </pic:spPr>
                </pic:pic>
              </a:graphicData>
            </a:graphic>
          </wp:inline>
        </w:drawing>
      </w:r>
      <w:r w:rsidR="003277D6">
        <w:rPr>
          <w:rFonts w:ascii="Arial" w:hAnsi="Arial" w:cs="Arial"/>
          <w:noProof/>
          <w:lang w:eastAsia="en-GB"/>
        </w:rPr>
        <w:drawing>
          <wp:inline distT="0" distB="0" distL="0" distR="0" wp14:anchorId="0F7934BB" wp14:editId="45052556">
            <wp:extent cx="4102100" cy="307677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12-08 at 11.21.3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2617" cy="3122163"/>
                    </a:xfrm>
                    <a:prstGeom prst="rect">
                      <a:avLst/>
                    </a:prstGeom>
                  </pic:spPr>
                </pic:pic>
              </a:graphicData>
            </a:graphic>
          </wp:inline>
        </w:drawing>
      </w:r>
    </w:p>
    <w:sectPr w:rsidR="0084002A" w:rsidRPr="00DD7FA7" w:rsidSect="00C738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A63FE"/>
    <w:multiLevelType w:val="hybridMultilevel"/>
    <w:tmpl w:val="92EAB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EF27F3"/>
    <w:multiLevelType w:val="hybridMultilevel"/>
    <w:tmpl w:val="93DE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D716C6"/>
    <w:multiLevelType w:val="hybridMultilevel"/>
    <w:tmpl w:val="97F2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835093"/>
    <w:multiLevelType w:val="hybridMultilevel"/>
    <w:tmpl w:val="D32CB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74FFB"/>
    <w:multiLevelType w:val="hybridMultilevel"/>
    <w:tmpl w:val="27E61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BE204C"/>
    <w:multiLevelType w:val="hybridMultilevel"/>
    <w:tmpl w:val="5A004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AA1B31"/>
    <w:multiLevelType w:val="hybridMultilevel"/>
    <w:tmpl w:val="9D84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2A3D2A"/>
    <w:multiLevelType w:val="hybridMultilevel"/>
    <w:tmpl w:val="8286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6579785">
    <w:abstractNumId w:val="2"/>
  </w:num>
  <w:num w:numId="2" w16cid:durableId="959724007">
    <w:abstractNumId w:val="6"/>
  </w:num>
  <w:num w:numId="3" w16cid:durableId="1742485599">
    <w:abstractNumId w:val="4"/>
  </w:num>
  <w:num w:numId="4" w16cid:durableId="1061755570">
    <w:abstractNumId w:val="7"/>
  </w:num>
  <w:num w:numId="5" w16cid:durableId="850336999">
    <w:abstractNumId w:val="5"/>
  </w:num>
  <w:num w:numId="6" w16cid:durableId="483014564">
    <w:abstractNumId w:val="1"/>
  </w:num>
  <w:num w:numId="7" w16cid:durableId="262492018">
    <w:abstractNumId w:val="0"/>
  </w:num>
  <w:num w:numId="8" w16cid:durableId="1581475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D69"/>
    <w:rsid w:val="000248D3"/>
    <w:rsid w:val="000314EE"/>
    <w:rsid w:val="00043B00"/>
    <w:rsid w:val="00093E96"/>
    <w:rsid w:val="000B6002"/>
    <w:rsid w:val="000B7EEE"/>
    <w:rsid w:val="000D41DC"/>
    <w:rsid w:val="000E3FF5"/>
    <w:rsid w:val="000F4D41"/>
    <w:rsid w:val="00105A4C"/>
    <w:rsid w:val="0015184E"/>
    <w:rsid w:val="001766CB"/>
    <w:rsid w:val="00184F9B"/>
    <w:rsid w:val="001A615C"/>
    <w:rsid w:val="001B4390"/>
    <w:rsid w:val="001D74BF"/>
    <w:rsid w:val="00225AF0"/>
    <w:rsid w:val="00251617"/>
    <w:rsid w:val="00251AE6"/>
    <w:rsid w:val="00322F9E"/>
    <w:rsid w:val="003264BE"/>
    <w:rsid w:val="003277D6"/>
    <w:rsid w:val="00351DEE"/>
    <w:rsid w:val="00361242"/>
    <w:rsid w:val="00373719"/>
    <w:rsid w:val="00385BE4"/>
    <w:rsid w:val="003D7967"/>
    <w:rsid w:val="004056B0"/>
    <w:rsid w:val="00410CB4"/>
    <w:rsid w:val="00455ED6"/>
    <w:rsid w:val="00467F56"/>
    <w:rsid w:val="004C5DE8"/>
    <w:rsid w:val="004D0808"/>
    <w:rsid w:val="004D4629"/>
    <w:rsid w:val="005073FB"/>
    <w:rsid w:val="00540826"/>
    <w:rsid w:val="00543EAD"/>
    <w:rsid w:val="005C21C2"/>
    <w:rsid w:val="005C6133"/>
    <w:rsid w:val="005C75D9"/>
    <w:rsid w:val="005F25D2"/>
    <w:rsid w:val="00604DBD"/>
    <w:rsid w:val="006126B7"/>
    <w:rsid w:val="00637197"/>
    <w:rsid w:val="00643D69"/>
    <w:rsid w:val="0065075C"/>
    <w:rsid w:val="006E79DA"/>
    <w:rsid w:val="006F60C2"/>
    <w:rsid w:val="007132E4"/>
    <w:rsid w:val="00800CC0"/>
    <w:rsid w:val="0084002A"/>
    <w:rsid w:val="00852C22"/>
    <w:rsid w:val="00891184"/>
    <w:rsid w:val="008A01C7"/>
    <w:rsid w:val="008B250B"/>
    <w:rsid w:val="008B3E3A"/>
    <w:rsid w:val="008B6191"/>
    <w:rsid w:val="008C5707"/>
    <w:rsid w:val="00912C63"/>
    <w:rsid w:val="00927892"/>
    <w:rsid w:val="0095504D"/>
    <w:rsid w:val="00974CE1"/>
    <w:rsid w:val="009A4F12"/>
    <w:rsid w:val="009B6504"/>
    <w:rsid w:val="009C0718"/>
    <w:rsid w:val="009C332F"/>
    <w:rsid w:val="009E75EE"/>
    <w:rsid w:val="00A07294"/>
    <w:rsid w:val="00A34875"/>
    <w:rsid w:val="00A577E2"/>
    <w:rsid w:val="00AC2F1D"/>
    <w:rsid w:val="00B00763"/>
    <w:rsid w:val="00B16173"/>
    <w:rsid w:val="00B166B8"/>
    <w:rsid w:val="00B25518"/>
    <w:rsid w:val="00B255F5"/>
    <w:rsid w:val="00B4060B"/>
    <w:rsid w:val="00B53A12"/>
    <w:rsid w:val="00B664C0"/>
    <w:rsid w:val="00B92339"/>
    <w:rsid w:val="00BD56C1"/>
    <w:rsid w:val="00C1363E"/>
    <w:rsid w:val="00C13997"/>
    <w:rsid w:val="00C211D3"/>
    <w:rsid w:val="00C30582"/>
    <w:rsid w:val="00C644FA"/>
    <w:rsid w:val="00C6471E"/>
    <w:rsid w:val="00C70C51"/>
    <w:rsid w:val="00C73827"/>
    <w:rsid w:val="00C91D3F"/>
    <w:rsid w:val="00D1112D"/>
    <w:rsid w:val="00D63280"/>
    <w:rsid w:val="00D728C4"/>
    <w:rsid w:val="00D839F2"/>
    <w:rsid w:val="00D9626A"/>
    <w:rsid w:val="00DA696C"/>
    <w:rsid w:val="00DD7FA7"/>
    <w:rsid w:val="00E66944"/>
    <w:rsid w:val="00ED0D9F"/>
    <w:rsid w:val="00F35640"/>
    <w:rsid w:val="00FD0C17"/>
    <w:rsid w:val="00FE2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AF8D1"/>
  <w15:chartTrackingRefBased/>
  <w15:docId w15:val="{DB16B047-C934-0743-BC4C-745DA416A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D69"/>
    <w:rPr>
      <w:sz w:val="20"/>
      <w:szCs w:val="20"/>
    </w:rPr>
  </w:style>
  <w:style w:type="paragraph" w:styleId="Heading1">
    <w:name w:val="heading 1"/>
    <w:basedOn w:val="Normal"/>
    <w:next w:val="Normal"/>
    <w:link w:val="Heading1Char"/>
    <w:uiPriority w:val="9"/>
    <w:qFormat/>
    <w:rsid w:val="00643D6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43D6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43D69"/>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643D69"/>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643D69"/>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643D69"/>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643D69"/>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643D6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43D6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D69"/>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643D69"/>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643D69"/>
    <w:rPr>
      <w:caps/>
      <w:color w:val="1F3763" w:themeColor="accent1" w:themeShade="7F"/>
      <w:spacing w:val="15"/>
    </w:rPr>
  </w:style>
  <w:style w:type="character" w:customStyle="1" w:styleId="Heading4Char">
    <w:name w:val="Heading 4 Char"/>
    <w:basedOn w:val="DefaultParagraphFont"/>
    <w:link w:val="Heading4"/>
    <w:uiPriority w:val="9"/>
    <w:semiHidden/>
    <w:rsid w:val="00643D69"/>
    <w:rPr>
      <w:caps/>
      <w:color w:val="2F5496" w:themeColor="accent1" w:themeShade="BF"/>
      <w:spacing w:val="10"/>
    </w:rPr>
  </w:style>
  <w:style w:type="character" w:customStyle="1" w:styleId="Heading5Char">
    <w:name w:val="Heading 5 Char"/>
    <w:basedOn w:val="DefaultParagraphFont"/>
    <w:link w:val="Heading5"/>
    <w:uiPriority w:val="9"/>
    <w:semiHidden/>
    <w:rsid w:val="00643D69"/>
    <w:rPr>
      <w:caps/>
      <w:color w:val="2F5496" w:themeColor="accent1" w:themeShade="BF"/>
      <w:spacing w:val="10"/>
    </w:rPr>
  </w:style>
  <w:style w:type="character" w:customStyle="1" w:styleId="Heading6Char">
    <w:name w:val="Heading 6 Char"/>
    <w:basedOn w:val="DefaultParagraphFont"/>
    <w:link w:val="Heading6"/>
    <w:uiPriority w:val="9"/>
    <w:semiHidden/>
    <w:rsid w:val="00643D69"/>
    <w:rPr>
      <w:caps/>
      <w:color w:val="2F5496" w:themeColor="accent1" w:themeShade="BF"/>
      <w:spacing w:val="10"/>
    </w:rPr>
  </w:style>
  <w:style w:type="character" w:customStyle="1" w:styleId="Heading7Char">
    <w:name w:val="Heading 7 Char"/>
    <w:basedOn w:val="DefaultParagraphFont"/>
    <w:link w:val="Heading7"/>
    <w:uiPriority w:val="9"/>
    <w:semiHidden/>
    <w:rsid w:val="00643D69"/>
    <w:rPr>
      <w:caps/>
      <w:color w:val="2F5496" w:themeColor="accent1" w:themeShade="BF"/>
      <w:spacing w:val="10"/>
    </w:rPr>
  </w:style>
  <w:style w:type="character" w:customStyle="1" w:styleId="Heading8Char">
    <w:name w:val="Heading 8 Char"/>
    <w:basedOn w:val="DefaultParagraphFont"/>
    <w:link w:val="Heading8"/>
    <w:uiPriority w:val="9"/>
    <w:semiHidden/>
    <w:rsid w:val="00643D69"/>
    <w:rPr>
      <w:caps/>
      <w:spacing w:val="10"/>
      <w:sz w:val="18"/>
      <w:szCs w:val="18"/>
    </w:rPr>
  </w:style>
  <w:style w:type="character" w:customStyle="1" w:styleId="Heading9Char">
    <w:name w:val="Heading 9 Char"/>
    <w:basedOn w:val="DefaultParagraphFont"/>
    <w:link w:val="Heading9"/>
    <w:uiPriority w:val="9"/>
    <w:semiHidden/>
    <w:rsid w:val="00643D69"/>
    <w:rPr>
      <w:i/>
      <w:caps/>
      <w:spacing w:val="10"/>
      <w:sz w:val="18"/>
      <w:szCs w:val="18"/>
    </w:rPr>
  </w:style>
  <w:style w:type="paragraph" w:styleId="Caption">
    <w:name w:val="caption"/>
    <w:basedOn w:val="Normal"/>
    <w:next w:val="Normal"/>
    <w:uiPriority w:val="35"/>
    <w:semiHidden/>
    <w:unhideWhenUsed/>
    <w:qFormat/>
    <w:rsid w:val="00643D69"/>
    <w:rPr>
      <w:b/>
      <w:bCs/>
      <w:color w:val="2F5496" w:themeColor="accent1" w:themeShade="BF"/>
      <w:sz w:val="16"/>
      <w:szCs w:val="16"/>
    </w:rPr>
  </w:style>
  <w:style w:type="paragraph" w:styleId="Title">
    <w:name w:val="Title"/>
    <w:basedOn w:val="Normal"/>
    <w:next w:val="Normal"/>
    <w:link w:val="TitleChar"/>
    <w:uiPriority w:val="10"/>
    <w:qFormat/>
    <w:rsid w:val="00643D69"/>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643D69"/>
    <w:rPr>
      <w:caps/>
      <w:color w:val="4472C4" w:themeColor="accent1"/>
      <w:spacing w:val="10"/>
      <w:kern w:val="28"/>
      <w:sz w:val="52"/>
      <w:szCs w:val="52"/>
    </w:rPr>
  </w:style>
  <w:style w:type="paragraph" w:styleId="Subtitle">
    <w:name w:val="Subtitle"/>
    <w:basedOn w:val="Normal"/>
    <w:next w:val="Normal"/>
    <w:link w:val="SubtitleChar"/>
    <w:uiPriority w:val="11"/>
    <w:qFormat/>
    <w:rsid w:val="00643D6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43D69"/>
    <w:rPr>
      <w:caps/>
      <w:color w:val="595959" w:themeColor="text1" w:themeTint="A6"/>
      <w:spacing w:val="10"/>
      <w:sz w:val="24"/>
      <w:szCs w:val="24"/>
    </w:rPr>
  </w:style>
  <w:style w:type="character" w:styleId="Strong">
    <w:name w:val="Strong"/>
    <w:uiPriority w:val="22"/>
    <w:qFormat/>
    <w:rsid w:val="00643D69"/>
    <w:rPr>
      <w:b/>
      <w:bCs/>
    </w:rPr>
  </w:style>
  <w:style w:type="character" w:styleId="Emphasis">
    <w:name w:val="Emphasis"/>
    <w:uiPriority w:val="20"/>
    <w:qFormat/>
    <w:rsid w:val="00643D69"/>
    <w:rPr>
      <w:caps/>
      <w:color w:val="1F3763" w:themeColor="accent1" w:themeShade="7F"/>
      <w:spacing w:val="5"/>
    </w:rPr>
  </w:style>
  <w:style w:type="paragraph" w:styleId="NoSpacing">
    <w:name w:val="No Spacing"/>
    <w:basedOn w:val="Normal"/>
    <w:link w:val="NoSpacingChar"/>
    <w:uiPriority w:val="1"/>
    <w:qFormat/>
    <w:rsid w:val="00643D69"/>
    <w:pPr>
      <w:spacing w:before="0" w:after="0" w:line="240" w:lineRule="auto"/>
    </w:pPr>
  </w:style>
  <w:style w:type="character" w:customStyle="1" w:styleId="NoSpacingChar">
    <w:name w:val="No Spacing Char"/>
    <w:basedOn w:val="DefaultParagraphFont"/>
    <w:link w:val="NoSpacing"/>
    <w:uiPriority w:val="1"/>
    <w:rsid w:val="00643D69"/>
    <w:rPr>
      <w:sz w:val="20"/>
      <w:szCs w:val="20"/>
    </w:rPr>
  </w:style>
  <w:style w:type="paragraph" w:styleId="ListParagraph">
    <w:name w:val="List Paragraph"/>
    <w:basedOn w:val="Normal"/>
    <w:uiPriority w:val="34"/>
    <w:qFormat/>
    <w:rsid w:val="00643D69"/>
    <w:pPr>
      <w:ind w:left="720"/>
      <w:contextualSpacing/>
    </w:pPr>
  </w:style>
  <w:style w:type="paragraph" w:styleId="Quote">
    <w:name w:val="Quote"/>
    <w:basedOn w:val="Normal"/>
    <w:next w:val="Normal"/>
    <w:link w:val="QuoteChar"/>
    <w:uiPriority w:val="29"/>
    <w:qFormat/>
    <w:rsid w:val="00643D69"/>
    <w:rPr>
      <w:i/>
      <w:iCs/>
    </w:rPr>
  </w:style>
  <w:style w:type="character" w:customStyle="1" w:styleId="QuoteChar">
    <w:name w:val="Quote Char"/>
    <w:basedOn w:val="DefaultParagraphFont"/>
    <w:link w:val="Quote"/>
    <w:uiPriority w:val="29"/>
    <w:rsid w:val="00643D69"/>
    <w:rPr>
      <w:i/>
      <w:iCs/>
      <w:sz w:val="20"/>
      <w:szCs w:val="20"/>
    </w:rPr>
  </w:style>
  <w:style w:type="paragraph" w:styleId="IntenseQuote">
    <w:name w:val="Intense Quote"/>
    <w:basedOn w:val="Normal"/>
    <w:next w:val="Normal"/>
    <w:link w:val="IntenseQuoteChar"/>
    <w:uiPriority w:val="30"/>
    <w:qFormat/>
    <w:rsid w:val="00643D69"/>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643D69"/>
    <w:rPr>
      <w:i/>
      <w:iCs/>
      <w:color w:val="4472C4" w:themeColor="accent1"/>
      <w:sz w:val="20"/>
      <w:szCs w:val="20"/>
    </w:rPr>
  </w:style>
  <w:style w:type="character" w:styleId="SubtleEmphasis">
    <w:name w:val="Subtle Emphasis"/>
    <w:uiPriority w:val="19"/>
    <w:qFormat/>
    <w:rsid w:val="00643D69"/>
    <w:rPr>
      <w:i/>
      <w:iCs/>
      <w:color w:val="1F3763" w:themeColor="accent1" w:themeShade="7F"/>
    </w:rPr>
  </w:style>
  <w:style w:type="character" w:styleId="IntenseEmphasis">
    <w:name w:val="Intense Emphasis"/>
    <w:uiPriority w:val="21"/>
    <w:qFormat/>
    <w:rsid w:val="00643D69"/>
    <w:rPr>
      <w:b/>
      <w:bCs/>
      <w:caps/>
      <w:color w:val="1F3763" w:themeColor="accent1" w:themeShade="7F"/>
      <w:spacing w:val="10"/>
    </w:rPr>
  </w:style>
  <w:style w:type="character" w:styleId="SubtleReference">
    <w:name w:val="Subtle Reference"/>
    <w:uiPriority w:val="31"/>
    <w:qFormat/>
    <w:rsid w:val="00643D69"/>
    <w:rPr>
      <w:b/>
      <w:bCs/>
      <w:color w:val="4472C4" w:themeColor="accent1"/>
    </w:rPr>
  </w:style>
  <w:style w:type="character" w:styleId="IntenseReference">
    <w:name w:val="Intense Reference"/>
    <w:uiPriority w:val="32"/>
    <w:qFormat/>
    <w:rsid w:val="00643D69"/>
    <w:rPr>
      <w:b/>
      <w:bCs/>
      <w:i/>
      <w:iCs/>
      <w:caps/>
      <w:color w:val="4472C4" w:themeColor="accent1"/>
    </w:rPr>
  </w:style>
  <w:style w:type="character" w:styleId="BookTitle">
    <w:name w:val="Book Title"/>
    <w:uiPriority w:val="33"/>
    <w:qFormat/>
    <w:rsid w:val="00643D69"/>
    <w:rPr>
      <w:b/>
      <w:bCs/>
      <w:i/>
      <w:iCs/>
      <w:spacing w:val="9"/>
    </w:rPr>
  </w:style>
  <w:style w:type="paragraph" w:styleId="TOCHeading">
    <w:name w:val="TOC Heading"/>
    <w:basedOn w:val="Heading1"/>
    <w:next w:val="Normal"/>
    <w:uiPriority w:val="39"/>
    <w:semiHidden/>
    <w:unhideWhenUsed/>
    <w:qFormat/>
    <w:rsid w:val="00643D69"/>
    <w:pPr>
      <w:outlineLvl w:val="9"/>
    </w:pPr>
  </w:style>
  <w:style w:type="table" w:styleId="TableGrid">
    <w:name w:val="Table Grid"/>
    <w:basedOn w:val="TableNormal"/>
    <w:uiPriority w:val="39"/>
    <w:rsid w:val="00410CB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run">
    <w:name w:val="textrun"/>
    <w:basedOn w:val="DefaultParagraphFont"/>
    <w:rsid w:val="009A4F12"/>
  </w:style>
  <w:style w:type="character" w:customStyle="1" w:styleId="normaltextrun">
    <w:name w:val="normaltextrun"/>
    <w:basedOn w:val="DefaultParagraphFont"/>
    <w:rsid w:val="009A4F12"/>
  </w:style>
  <w:style w:type="character" w:customStyle="1" w:styleId="eop">
    <w:name w:val="eop"/>
    <w:basedOn w:val="DefaultParagraphFont"/>
    <w:rsid w:val="009A4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52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chart" Target="charts/chart2.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chart" Target="charts/chart5.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3.jpe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ana\Desktop\DATA%20Digital%20Literacy%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ana\Desktop\DATA%20Digital%20Literacy%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ana\Desktop\DATA%20Digital%20Literacy%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ana\Desktop\DATA%20Digital%20Literacy%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ana\Desktop\DATA%20Digital%20Literacy%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ana\Desktop\EVALUATIO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Ehtinicity</a:t>
            </a:r>
          </a:p>
        </c:rich>
      </c:tx>
      <c:layout>
        <c:manualLayout>
          <c:xMode val="edge"/>
          <c:yMode val="edge"/>
          <c:x val="0.42670125882322957"/>
          <c:y val="7.2153528337475046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692038495188109E-2"/>
          <c:y val="0.15968759113444153"/>
          <c:w val="0.90286351706036749"/>
          <c:h val="0.72088764946048411"/>
        </c:manualLayout>
      </c:layout>
      <c:barChart>
        <c:barDir val="col"/>
        <c:grouping val="clustered"/>
        <c:varyColors val="0"/>
        <c:ser>
          <c:idx val="0"/>
          <c:order val="0"/>
          <c:tx>
            <c:strRef>
              <c:f>CLIENTS!$E$97</c:f>
              <c:strCache>
                <c:ptCount val="1"/>
                <c:pt idx="0">
                  <c:v>Number</c:v>
                </c:pt>
              </c:strCache>
            </c:strRef>
          </c:tx>
          <c:spPr>
            <a:solidFill>
              <a:schemeClr val="accent1"/>
            </a:solidFill>
            <a:ln>
              <a:noFill/>
            </a:ln>
            <a:effectLst/>
          </c:spPr>
          <c:invertIfNegative val="0"/>
          <c:cat>
            <c:strRef>
              <c:f>CLIENTS!$D$98:$D$101</c:f>
              <c:strCache>
                <c:ptCount val="4"/>
                <c:pt idx="0">
                  <c:v>Pakistani</c:v>
                </c:pt>
                <c:pt idx="1">
                  <c:v>Indian</c:v>
                </c:pt>
                <c:pt idx="2">
                  <c:v>Bangladeshi</c:v>
                </c:pt>
                <c:pt idx="3">
                  <c:v>Afganistani</c:v>
                </c:pt>
              </c:strCache>
            </c:strRef>
          </c:cat>
          <c:val>
            <c:numRef>
              <c:f>CLIENTS!$E$98:$E$101</c:f>
              <c:numCache>
                <c:formatCode>General</c:formatCode>
                <c:ptCount val="4"/>
                <c:pt idx="0">
                  <c:v>34</c:v>
                </c:pt>
                <c:pt idx="1">
                  <c:v>15</c:v>
                </c:pt>
                <c:pt idx="2">
                  <c:v>29</c:v>
                </c:pt>
                <c:pt idx="3">
                  <c:v>3</c:v>
                </c:pt>
              </c:numCache>
            </c:numRef>
          </c:val>
          <c:extLst>
            <c:ext xmlns:c16="http://schemas.microsoft.com/office/drawing/2014/chart" uri="{C3380CC4-5D6E-409C-BE32-E72D297353CC}">
              <c16:uniqueId val="{00000000-4BBB-4766-A4D2-07920CA484ED}"/>
            </c:ext>
          </c:extLst>
        </c:ser>
        <c:dLbls>
          <c:showLegendKey val="0"/>
          <c:showVal val="0"/>
          <c:showCatName val="0"/>
          <c:showSerName val="0"/>
          <c:showPercent val="0"/>
          <c:showBubbleSize val="0"/>
        </c:dLbls>
        <c:gapWidth val="219"/>
        <c:overlap val="-27"/>
        <c:axId val="55636831"/>
        <c:axId val="55639743"/>
      </c:barChart>
      <c:catAx>
        <c:axId val="5563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39743"/>
        <c:crosses val="autoZero"/>
        <c:auto val="1"/>
        <c:lblAlgn val="ctr"/>
        <c:lblOffset val="100"/>
        <c:noMultiLvlLbl val="0"/>
      </c:catAx>
      <c:valAx>
        <c:axId val="5563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36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Daily usage of Smart Device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CLIENTS!$E$107</c:f>
              <c:strCache>
                <c:ptCount val="1"/>
                <c:pt idx="0">
                  <c:v>daily usage</c:v>
                </c:pt>
              </c:strCache>
            </c:strRef>
          </c:tx>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8F-40E6-ADCA-4B95B0B731E5}"/>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8F-40E6-ADCA-4B95B0B731E5}"/>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8F-40E6-ADCA-4B95B0B731E5}"/>
              </c:ext>
            </c:extLst>
          </c:dPt>
          <c:dLbls>
            <c:dLbl>
              <c:idx val="0"/>
              <c:layout>
                <c:manualLayout>
                  <c:x val="0.1646586345381526"/>
                  <c:y val="-3.777148253068932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fld id="{509F5AFA-8221-476B-BCBF-E0B4698F1A6C}" type="CATEGORYNAME">
                      <a:rPr lang="en-US">
                        <a:solidFill>
                          <a:srgbClr val="FF0000"/>
                        </a:solidFill>
                      </a:rPr>
                      <a:pPr>
                        <a:defRPr/>
                      </a:pPr>
                      <a:t>[CATEGORY NAME]</a:t>
                    </a:fld>
                    <a:r>
                      <a:rPr lang="en-US" baseline="0">
                        <a:solidFill>
                          <a:srgbClr val="FF0000"/>
                        </a:solidFill>
                      </a:rPr>
                      <a:t>
</a:t>
                    </a:r>
                    <a:fld id="{3A4EA353-ECF6-4E7B-A028-CE85D431CB6D}" type="PERCENTAGE">
                      <a:rPr lang="en-US" baseline="0">
                        <a:solidFill>
                          <a:srgbClr val="FF0000"/>
                        </a:solidFill>
                      </a:rPr>
                      <a:pPr>
                        <a:defRPr/>
                      </a:pPr>
                      <a:t>[PERCENTAGE]</a:t>
                    </a:fld>
                    <a:endParaRPr lang="en-US" baseline="0">
                      <a:solidFill>
                        <a:srgbClr val="FF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B8F-40E6-ADCA-4B95B0B731E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5B8F-40E6-ADCA-4B95B0B731E5}"/>
                </c:ext>
              </c:extLst>
            </c:dLbl>
            <c:dLbl>
              <c:idx val="2"/>
              <c:layout>
                <c:manualLayout>
                  <c:x val="2.40963855421686E-2"/>
                  <c:y val="4.721435316336144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8F-40E6-ADCA-4B95B0B731E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CLIENTS!$D$108:$D$110</c:f>
              <c:strCache>
                <c:ptCount val="3"/>
                <c:pt idx="0">
                  <c:v>smart phone</c:v>
                </c:pt>
                <c:pt idx="1">
                  <c:v>laptop</c:v>
                </c:pt>
                <c:pt idx="2">
                  <c:v>ipad</c:v>
                </c:pt>
              </c:strCache>
            </c:strRef>
          </c:cat>
          <c:val>
            <c:numRef>
              <c:f>CLIENTS!$E$108:$E$110</c:f>
              <c:numCache>
                <c:formatCode>General</c:formatCode>
                <c:ptCount val="3"/>
                <c:pt idx="0">
                  <c:v>73</c:v>
                </c:pt>
                <c:pt idx="1">
                  <c:v>2</c:v>
                </c:pt>
                <c:pt idx="2">
                  <c:v>2</c:v>
                </c:pt>
              </c:numCache>
            </c:numRef>
          </c:val>
          <c:extLst>
            <c:ext xmlns:c16="http://schemas.microsoft.com/office/drawing/2014/chart" uri="{C3380CC4-5D6E-409C-BE32-E72D297353CC}">
              <c16:uniqueId val="{00000006-5B8F-40E6-ADCA-4B95B0B731E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Gadget at home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CLIENTS!$D$114</c:f>
              <c:strCache>
                <c:ptCount val="1"/>
                <c:pt idx="0">
                  <c:v>gadget at home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B13-4452-B6B5-595F2A9CD6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B13-4452-B6B5-595F2A9CD6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B13-4452-B6B5-595F2A9CD6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CLIENTS!$E$113:$G$113</c:f>
              <c:strCache>
                <c:ptCount val="3"/>
                <c:pt idx="0">
                  <c:v>smart phone</c:v>
                </c:pt>
                <c:pt idx="1">
                  <c:v>laptop</c:v>
                </c:pt>
                <c:pt idx="2">
                  <c:v>ipad</c:v>
                </c:pt>
              </c:strCache>
            </c:strRef>
          </c:cat>
          <c:val>
            <c:numRef>
              <c:f>CLIENTS!$E$114:$G$114</c:f>
              <c:numCache>
                <c:formatCode>General</c:formatCode>
                <c:ptCount val="3"/>
                <c:pt idx="0">
                  <c:v>73</c:v>
                </c:pt>
                <c:pt idx="1">
                  <c:v>30</c:v>
                </c:pt>
                <c:pt idx="2">
                  <c:v>40</c:v>
                </c:pt>
              </c:numCache>
            </c:numRef>
          </c:val>
          <c:extLst>
            <c:ext xmlns:c16="http://schemas.microsoft.com/office/drawing/2014/chart" uri="{C3380CC4-5D6E-409C-BE32-E72D297353CC}">
              <c16:uniqueId val="{00000006-5B13-4452-B6B5-595F2A9CD6A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CLIENTS!$E$116</c:f>
              <c:strCache>
                <c:ptCount val="1"/>
                <c:pt idx="0">
                  <c:v>Purchase capacity of smart device</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E6C-4D5F-BDBB-BCBE87A1A29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E6C-4D5F-BDBB-BCBE87A1A29F}"/>
              </c:ext>
            </c:extLst>
          </c:dPt>
          <c:cat>
            <c:strRef>
              <c:f>CLIENTS!$D$117:$D$118</c:f>
              <c:strCache>
                <c:ptCount val="2"/>
                <c:pt idx="0">
                  <c:v>yes</c:v>
                </c:pt>
                <c:pt idx="1">
                  <c:v>no</c:v>
                </c:pt>
              </c:strCache>
            </c:strRef>
          </c:cat>
          <c:val>
            <c:numRef>
              <c:f>CLIENTS!$E$117:$E$118</c:f>
              <c:numCache>
                <c:formatCode>General</c:formatCode>
                <c:ptCount val="2"/>
                <c:pt idx="0">
                  <c:v>20</c:v>
                </c:pt>
                <c:pt idx="1">
                  <c:v>61</c:v>
                </c:pt>
              </c:numCache>
            </c:numRef>
          </c:val>
          <c:extLst>
            <c:ext xmlns:c16="http://schemas.microsoft.com/office/drawing/2014/chart" uri="{C3380CC4-5D6E-409C-BE32-E72D297353CC}">
              <c16:uniqueId val="{00000004-7E6C-4D5F-BDBB-BCBE87A1A29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Health Information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CLIENTS!$F$123</c:f>
              <c:strCache>
                <c:ptCount val="1"/>
                <c:pt idx="0">
                  <c:v>yes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CLIENTS!$E$124:$E$127</c:f>
              <c:strCache>
                <c:ptCount val="4"/>
                <c:pt idx="0">
                  <c:v>NHs Inform</c:v>
                </c:pt>
                <c:pt idx="1">
                  <c:v>Gp registration online</c:v>
                </c:pt>
                <c:pt idx="2">
                  <c:v>dentist registration online</c:v>
                </c:pt>
                <c:pt idx="3">
                  <c:v>can order repeat prescription online</c:v>
                </c:pt>
              </c:strCache>
            </c:strRef>
          </c:cat>
          <c:val>
            <c:numRef>
              <c:f>CLIENTS!$F$124:$F$127</c:f>
              <c:numCache>
                <c:formatCode>General</c:formatCode>
                <c:ptCount val="4"/>
                <c:pt idx="0">
                  <c:v>20</c:v>
                </c:pt>
                <c:pt idx="1">
                  <c:v>17</c:v>
                </c:pt>
                <c:pt idx="2">
                  <c:v>18</c:v>
                </c:pt>
                <c:pt idx="3">
                  <c:v>12</c:v>
                </c:pt>
              </c:numCache>
            </c:numRef>
          </c:val>
          <c:extLst>
            <c:ext xmlns:c16="http://schemas.microsoft.com/office/drawing/2014/chart" uri="{C3380CC4-5D6E-409C-BE32-E72D297353CC}">
              <c16:uniqueId val="{00000000-BB6C-47EF-8B6B-2650354B2B05}"/>
            </c:ext>
          </c:extLst>
        </c:ser>
        <c:ser>
          <c:idx val="1"/>
          <c:order val="1"/>
          <c:tx>
            <c:strRef>
              <c:f>CLIENTS!$G$123</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CLIENTS!$E$124:$E$127</c:f>
              <c:strCache>
                <c:ptCount val="4"/>
                <c:pt idx="0">
                  <c:v>NHs Inform</c:v>
                </c:pt>
                <c:pt idx="1">
                  <c:v>Gp registration online</c:v>
                </c:pt>
                <c:pt idx="2">
                  <c:v>dentist registration online</c:v>
                </c:pt>
                <c:pt idx="3">
                  <c:v>can order repeat prescription online</c:v>
                </c:pt>
              </c:strCache>
            </c:strRef>
          </c:cat>
          <c:val>
            <c:numRef>
              <c:f>CLIENTS!$G$124:$G$127</c:f>
              <c:numCache>
                <c:formatCode>General</c:formatCode>
                <c:ptCount val="4"/>
                <c:pt idx="0">
                  <c:v>61</c:v>
                </c:pt>
                <c:pt idx="1">
                  <c:v>64</c:v>
                </c:pt>
                <c:pt idx="2">
                  <c:v>63</c:v>
                </c:pt>
                <c:pt idx="3">
                  <c:v>69</c:v>
                </c:pt>
              </c:numCache>
            </c:numRef>
          </c:val>
          <c:extLst>
            <c:ext xmlns:c16="http://schemas.microsoft.com/office/drawing/2014/chart" uri="{C3380CC4-5D6E-409C-BE32-E72D297353CC}">
              <c16:uniqueId val="{00000001-BB6C-47EF-8B6B-2650354B2B05}"/>
            </c:ext>
          </c:extLst>
        </c:ser>
        <c:dLbls>
          <c:showLegendKey val="0"/>
          <c:showVal val="0"/>
          <c:showCatName val="0"/>
          <c:showSerName val="0"/>
          <c:showPercent val="0"/>
          <c:showBubbleSize val="0"/>
        </c:dLbls>
        <c:gapWidth val="115"/>
        <c:overlap val="-20"/>
        <c:axId val="2109221455"/>
        <c:axId val="2109224367"/>
      </c:barChart>
      <c:catAx>
        <c:axId val="2109221455"/>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09224367"/>
        <c:crosses val="autoZero"/>
        <c:auto val="1"/>
        <c:lblAlgn val="ctr"/>
        <c:lblOffset val="100"/>
        <c:noMultiLvlLbl val="0"/>
      </c:catAx>
      <c:valAx>
        <c:axId val="2109224367"/>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09221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NKS</a:t>
            </a:r>
            <a:r>
              <a:rPr lang="en-GB" baseline="0"/>
              <a:t> Digital Inclusion Evaluation Report 23-24</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c:f>
              <c:strCache>
                <c:ptCount val="1"/>
                <c:pt idx="0">
                  <c:v>May Forget</c:v>
                </c:pt>
              </c:strCache>
            </c:strRef>
          </c:tx>
          <c:spPr>
            <a:solidFill>
              <a:schemeClr val="accent2"/>
            </a:solidFill>
            <a:ln>
              <a:noFill/>
            </a:ln>
            <a:effectLst/>
          </c:spPr>
          <c:invertIfNegative val="0"/>
          <c:cat>
            <c:strRef>
              <c:f>Sheet1!$A$5:$A$17</c:f>
              <c:strCache>
                <c:ptCount val="13"/>
                <c:pt idx="0">
                  <c:v>NHS inform</c:v>
                </c:pt>
                <c:pt idx="1">
                  <c:v>ADAM</c:v>
                </c:pt>
                <c:pt idx="2">
                  <c:v>Breathing Space</c:v>
                </c:pt>
                <c:pt idx="3">
                  <c:v>ALISS</c:v>
                </c:pt>
                <c:pt idx="4">
                  <c:v>SLEEPIO</c:v>
                </c:pt>
                <c:pt idx="5">
                  <c:v>Social Media</c:v>
                </c:pt>
                <c:pt idx="6">
                  <c:v>Bank App</c:v>
                </c:pt>
                <c:pt idx="7">
                  <c:v>Zoom</c:v>
                </c:pt>
                <c:pt idx="8">
                  <c:v>File Management</c:v>
                </c:pt>
                <c:pt idx="9">
                  <c:v>Emails</c:v>
                </c:pt>
                <c:pt idx="10">
                  <c:v>Smart Phone function</c:v>
                </c:pt>
                <c:pt idx="11">
                  <c:v>Online Prescription</c:v>
                </c:pt>
                <c:pt idx="12">
                  <c:v>GP/Dentist/Optician Apmt</c:v>
                </c:pt>
              </c:strCache>
            </c:strRef>
          </c:cat>
          <c:val>
            <c:numRef>
              <c:f>Sheet1!$B$5:$B$17</c:f>
              <c:numCache>
                <c:formatCode>General</c:formatCode>
                <c:ptCount val="13"/>
                <c:pt idx="0">
                  <c:v>15</c:v>
                </c:pt>
                <c:pt idx="1">
                  <c:v>20</c:v>
                </c:pt>
                <c:pt idx="2">
                  <c:v>25</c:v>
                </c:pt>
                <c:pt idx="3">
                  <c:v>27</c:v>
                </c:pt>
                <c:pt idx="4">
                  <c:v>27</c:v>
                </c:pt>
                <c:pt idx="5">
                  <c:v>13</c:v>
                </c:pt>
                <c:pt idx="6">
                  <c:v>35</c:v>
                </c:pt>
                <c:pt idx="7">
                  <c:v>13</c:v>
                </c:pt>
                <c:pt idx="8">
                  <c:v>21</c:v>
                </c:pt>
                <c:pt idx="9">
                  <c:v>11</c:v>
                </c:pt>
                <c:pt idx="10">
                  <c:v>12</c:v>
                </c:pt>
                <c:pt idx="11">
                  <c:v>29</c:v>
                </c:pt>
                <c:pt idx="12">
                  <c:v>17</c:v>
                </c:pt>
              </c:numCache>
            </c:numRef>
          </c:val>
          <c:extLst>
            <c:ext xmlns:c16="http://schemas.microsoft.com/office/drawing/2014/chart" uri="{C3380CC4-5D6E-409C-BE32-E72D297353CC}">
              <c16:uniqueId val="{00000000-F29E-4CED-83B4-E65D6010D0B5}"/>
            </c:ext>
          </c:extLst>
        </c:ser>
        <c:ser>
          <c:idx val="1"/>
          <c:order val="1"/>
          <c:tx>
            <c:strRef>
              <c:f>Sheet1!$C$4</c:f>
              <c:strCache>
                <c:ptCount val="1"/>
                <c:pt idx="0">
                  <c:v>Are Actually Aware</c:v>
                </c:pt>
              </c:strCache>
            </c:strRef>
          </c:tx>
          <c:spPr>
            <a:solidFill>
              <a:schemeClr val="accent4"/>
            </a:solidFill>
            <a:ln>
              <a:noFill/>
            </a:ln>
            <a:effectLst/>
          </c:spPr>
          <c:invertIfNegative val="0"/>
          <c:cat>
            <c:strRef>
              <c:f>Sheet1!$A$5:$A$17</c:f>
              <c:strCache>
                <c:ptCount val="13"/>
                <c:pt idx="0">
                  <c:v>NHS inform</c:v>
                </c:pt>
                <c:pt idx="1">
                  <c:v>ADAM</c:v>
                </c:pt>
                <c:pt idx="2">
                  <c:v>Breathing Space</c:v>
                </c:pt>
                <c:pt idx="3">
                  <c:v>ALISS</c:v>
                </c:pt>
                <c:pt idx="4">
                  <c:v>SLEEPIO</c:v>
                </c:pt>
                <c:pt idx="5">
                  <c:v>Social Media</c:v>
                </c:pt>
                <c:pt idx="6">
                  <c:v>Bank App</c:v>
                </c:pt>
                <c:pt idx="7">
                  <c:v>Zoom</c:v>
                </c:pt>
                <c:pt idx="8">
                  <c:v>File Management</c:v>
                </c:pt>
                <c:pt idx="9">
                  <c:v>Emails</c:v>
                </c:pt>
                <c:pt idx="10">
                  <c:v>Smart Phone function</c:v>
                </c:pt>
                <c:pt idx="11">
                  <c:v>Online Prescription</c:v>
                </c:pt>
                <c:pt idx="12">
                  <c:v>GP/Dentist/Optician Apmt</c:v>
                </c:pt>
              </c:strCache>
            </c:strRef>
          </c:cat>
          <c:val>
            <c:numRef>
              <c:f>Sheet1!$C$5:$C$17</c:f>
              <c:numCache>
                <c:formatCode>General</c:formatCode>
                <c:ptCount val="13"/>
                <c:pt idx="0">
                  <c:v>25</c:v>
                </c:pt>
                <c:pt idx="1">
                  <c:v>12</c:v>
                </c:pt>
                <c:pt idx="2">
                  <c:v>19</c:v>
                </c:pt>
                <c:pt idx="3">
                  <c:v>12</c:v>
                </c:pt>
                <c:pt idx="4">
                  <c:v>19</c:v>
                </c:pt>
                <c:pt idx="5">
                  <c:v>40</c:v>
                </c:pt>
                <c:pt idx="6">
                  <c:v>26</c:v>
                </c:pt>
                <c:pt idx="7">
                  <c:v>41</c:v>
                </c:pt>
                <c:pt idx="8">
                  <c:v>12</c:v>
                </c:pt>
                <c:pt idx="9">
                  <c:v>38</c:v>
                </c:pt>
                <c:pt idx="10">
                  <c:v>22</c:v>
                </c:pt>
                <c:pt idx="11">
                  <c:v>28</c:v>
                </c:pt>
                <c:pt idx="12">
                  <c:v>48</c:v>
                </c:pt>
              </c:numCache>
            </c:numRef>
          </c:val>
          <c:extLst>
            <c:ext xmlns:c16="http://schemas.microsoft.com/office/drawing/2014/chart" uri="{C3380CC4-5D6E-409C-BE32-E72D297353CC}">
              <c16:uniqueId val="{00000001-F29E-4CED-83B4-E65D6010D0B5}"/>
            </c:ext>
          </c:extLst>
        </c:ser>
        <c:ser>
          <c:idx val="2"/>
          <c:order val="2"/>
          <c:tx>
            <c:strRef>
              <c:f>Sheet1!$D$4</c:f>
              <c:strCache>
                <c:ptCount val="1"/>
                <c:pt idx="0">
                  <c:v>Can Acesses independently</c:v>
                </c:pt>
              </c:strCache>
            </c:strRef>
          </c:tx>
          <c:spPr>
            <a:solidFill>
              <a:schemeClr val="accent6"/>
            </a:solidFill>
            <a:ln>
              <a:noFill/>
            </a:ln>
            <a:effectLst/>
          </c:spPr>
          <c:invertIfNegative val="0"/>
          <c:cat>
            <c:strRef>
              <c:f>Sheet1!$A$5:$A$17</c:f>
              <c:strCache>
                <c:ptCount val="13"/>
                <c:pt idx="0">
                  <c:v>NHS inform</c:v>
                </c:pt>
                <c:pt idx="1">
                  <c:v>ADAM</c:v>
                </c:pt>
                <c:pt idx="2">
                  <c:v>Breathing Space</c:v>
                </c:pt>
                <c:pt idx="3">
                  <c:v>ALISS</c:v>
                </c:pt>
                <c:pt idx="4">
                  <c:v>SLEEPIO</c:v>
                </c:pt>
                <c:pt idx="5">
                  <c:v>Social Media</c:v>
                </c:pt>
                <c:pt idx="6">
                  <c:v>Bank App</c:v>
                </c:pt>
                <c:pt idx="7">
                  <c:v>Zoom</c:v>
                </c:pt>
                <c:pt idx="8">
                  <c:v>File Management</c:v>
                </c:pt>
                <c:pt idx="9">
                  <c:v>Emails</c:v>
                </c:pt>
                <c:pt idx="10">
                  <c:v>Smart Phone function</c:v>
                </c:pt>
                <c:pt idx="11">
                  <c:v>Online Prescription</c:v>
                </c:pt>
                <c:pt idx="12">
                  <c:v>GP/Dentist/Optician Apmt</c:v>
                </c:pt>
              </c:strCache>
            </c:strRef>
          </c:cat>
          <c:val>
            <c:numRef>
              <c:f>Sheet1!$D$5:$D$17</c:f>
              <c:numCache>
                <c:formatCode>General</c:formatCode>
                <c:ptCount val="13"/>
                <c:pt idx="0">
                  <c:v>30</c:v>
                </c:pt>
                <c:pt idx="1">
                  <c:v>35</c:v>
                </c:pt>
                <c:pt idx="2">
                  <c:v>19</c:v>
                </c:pt>
                <c:pt idx="3">
                  <c:v>23</c:v>
                </c:pt>
                <c:pt idx="4">
                  <c:v>12</c:v>
                </c:pt>
                <c:pt idx="5">
                  <c:v>38</c:v>
                </c:pt>
                <c:pt idx="6">
                  <c:v>35</c:v>
                </c:pt>
                <c:pt idx="7">
                  <c:v>32</c:v>
                </c:pt>
                <c:pt idx="8">
                  <c:v>17</c:v>
                </c:pt>
                <c:pt idx="9">
                  <c:v>42</c:v>
                </c:pt>
                <c:pt idx="10">
                  <c:v>31</c:v>
                </c:pt>
                <c:pt idx="11">
                  <c:v>23</c:v>
                </c:pt>
                <c:pt idx="12">
                  <c:v>29</c:v>
                </c:pt>
              </c:numCache>
            </c:numRef>
          </c:val>
          <c:extLst>
            <c:ext xmlns:c16="http://schemas.microsoft.com/office/drawing/2014/chart" uri="{C3380CC4-5D6E-409C-BE32-E72D297353CC}">
              <c16:uniqueId val="{00000002-F29E-4CED-83B4-E65D6010D0B5}"/>
            </c:ext>
          </c:extLst>
        </c:ser>
        <c:ser>
          <c:idx val="3"/>
          <c:order val="3"/>
          <c:tx>
            <c:strRef>
              <c:f>Sheet1!$E$4</c:f>
              <c:strCache>
                <c:ptCount val="1"/>
                <c:pt idx="0">
                  <c:v>Have Actually Used</c:v>
                </c:pt>
              </c:strCache>
            </c:strRef>
          </c:tx>
          <c:spPr>
            <a:solidFill>
              <a:schemeClr val="accent2">
                <a:lumMod val="60000"/>
              </a:schemeClr>
            </a:solidFill>
            <a:ln>
              <a:noFill/>
            </a:ln>
            <a:effectLst/>
          </c:spPr>
          <c:invertIfNegative val="0"/>
          <c:cat>
            <c:strRef>
              <c:f>Sheet1!$A$5:$A$17</c:f>
              <c:strCache>
                <c:ptCount val="13"/>
                <c:pt idx="0">
                  <c:v>NHS inform</c:v>
                </c:pt>
                <c:pt idx="1">
                  <c:v>ADAM</c:v>
                </c:pt>
                <c:pt idx="2">
                  <c:v>Breathing Space</c:v>
                </c:pt>
                <c:pt idx="3">
                  <c:v>ALISS</c:v>
                </c:pt>
                <c:pt idx="4">
                  <c:v>SLEEPIO</c:v>
                </c:pt>
                <c:pt idx="5">
                  <c:v>Social Media</c:v>
                </c:pt>
                <c:pt idx="6">
                  <c:v>Bank App</c:v>
                </c:pt>
                <c:pt idx="7">
                  <c:v>Zoom</c:v>
                </c:pt>
                <c:pt idx="8">
                  <c:v>File Management</c:v>
                </c:pt>
                <c:pt idx="9">
                  <c:v>Emails</c:v>
                </c:pt>
                <c:pt idx="10">
                  <c:v>Smart Phone function</c:v>
                </c:pt>
                <c:pt idx="11">
                  <c:v>Online Prescription</c:v>
                </c:pt>
                <c:pt idx="12">
                  <c:v>GP/Dentist/Optician Apmt</c:v>
                </c:pt>
              </c:strCache>
            </c:strRef>
          </c:cat>
          <c:val>
            <c:numRef>
              <c:f>Sheet1!$E$5:$E$17</c:f>
              <c:numCache>
                <c:formatCode>General</c:formatCode>
                <c:ptCount val="13"/>
                <c:pt idx="0">
                  <c:v>25</c:v>
                </c:pt>
                <c:pt idx="1">
                  <c:v>12</c:v>
                </c:pt>
                <c:pt idx="2">
                  <c:v>4</c:v>
                </c:pt>
                <c:pt idx="3">
                  <c:v>3</c:v>
                </c:pt>
                <c:pt idx="4">
                  <c:v>1</c:v>
                </c:pt>
                <c:pt idx="5">
                  <c:v>48</c:v>
                </c:pt>
                <c:pt idx="6">
                  <c:v>25</c:v>
                </c:pt>
                <c:pt idx="7">
                  <c:v>58</c:v>
                </c:pt>
                <c:pt idx="8">
                  <c:v>15</c:v>
                </c:pt>
                <c:pt idx="9">
                  <c:v>51</c:v>
                </c:pt>
                <c:pt idx="10">
                  <c:v>48</c:v>
                </c:pt>
                <c:pt idx="11">
                  <c:v>12</c:v>
                </c:pt>
                <c:pt idx="12">
                  <c:v>32</c:v>
                </c:pt>
              </c:numCache>
            </c:numRef>
          </c:val>
          <c:extLst>
            <c:ext xmlns:c16="http://schemas.microsoft.com/office/drawing/2014/chart" uri="{C3380CC4-5D6E-409C-BE32-E72D297353CC}">
              <c16:uniqueId val="{00000003-F29E-4CED-83B4-E65D6010D0B5}"/>
            </c:ext>
          </c:extLst>
        </c:ser>
        <c:ser>
          <c:idx val="4"/>
          <c:order val="4"/>
          <c:tx>
            <c:strRef>
              <c:f>Sheet1!$F$4</c:f>
              <c:strCache>
                <c:ptCount val="1"/>
                <c:pt idx="0">
                  <c:v>Come back for/Need More</c:v>
                </c:pt>
              </c:strCache>
            </c:strRef>
          </c:tx>
          <c:spPr>
            <a:solidFill>
              <a:schemeClr val="accent4">
                <a:lumMod val="60000"/>
              </a:schemeClr>
            </a:solidFill>
            <a:ln>
              <a:noFill/>
            </a:ln>
            <a:effectLst/>
          </c:spPr>
          <c:invertIfNegative val="0"/>
          <c:cat>
            <c:strRef>
              <c:f>Sheet1!$A$5:$A$17</c:f>
              <c:strCache>
                <c:ptCount val="13"/>
                <c:pt idx="0">
                  <c:v>NHS inform</c:v>
                </c:pt>
                <c:pt idx="1">
                  <c:v>ADAM</c:v>
                </c:pt>
                <c:pt idx="2">
                  <c:v>Breathing Space</c:v>
                </c:pt>
                <c:pt idx="3">
                  <c:v>ALISS</c:v>
                </c:pt>
                <c:pt idx="4">
                  <c:v>SLEEPIO</c:v>
                </c:pt>
                <c:pt idx="5">
                  <c:v>Social Media</c:v>
                </c:pt>
                <c:pt idx="6">
                  <c:v>Bank App</c:v>
                </c:pt>
                <c:pt idx="7">
                  <c:v>Zoom</c:v>
                </c:pt>
                <c:pt idx="8">
                  <c:v>File Management</c:v>
                </c:pt>
                <c:pt idx="9">
                  <c:v>Emails</c:v>
                </c:pt>
                <c:pt idx="10">
                  <c:v>Smart Phone function</c:v>
                </c:pt>
                <c:pt idx="11">
                  <c:v>Online Prescription</c:v>
                </c:pt>
                <c:pt idx="12">
                  <c:v>GP/Dentist/Optician Apmt</c:v>
                </c:pt>
              </c:strCache>
            </c:strRef>
          </c:cat>
          <c:val>
            <c:numRef>
              <c:f>Sheet1!$F$5:$F$17</c:f>
              <c:numCache>
                <c:formatCode>General</c:formatCode>
                <c:ptCount val="13"/>
                <c:pt idx="0">
                  <c:v>30</c:v>
                </c:pt>
                <c:pt idx="1">
                  <c:v>25</c:v>
                </c:pt>
                <c:pt idx="2">
                  <c:v>15</c:v>
                </c:pt>
                <c:pt idx="3">
                  <c:v>25</c:v>
                </c:pt>
                <c:pt idx="4">
                  <c:v>29</c:v>
                </c:pt>
                <c:pt idx="5">
                  <c:v>28</c:v>
                </c:pt>
                <c:pt idx="6">
                  <c:v>18</c:v>
                </c:pt>
                <c:pt idx="7">
                  <c:v>26</c:v>
                </c:pt>
                <c:pt idx="8">
                  <c:v>29</c:v>
                </c:pt>
                <c:pt idx="9">
                  <c:v>26</c:v>
                </c:pt>
                <c:pt idx="10">
                  <c:v>21</c:v>
                </c:pt>
                <c:pt idx="11">
                  <c:v>19</c:v>
                </c:pt>
                <c:pt idx="12">
                  <c:v>24</c:v>
                </c:pt>
              </c:numCache>
            </c:numRef>
          </c:val>
          <c:extLst>
            <c:ext xmlns:c16="http://schemas.microsoft.com/office/drawing/2014/chart" uri="{C3380CC4-5D6E-409C-BE32-E72D297353CC}">
              <c16:uniqueId val="{00000004-F29E-4CED-83B4-E65D6010D0B5}"/>
            </c:ext>
          </c:extLst>
        </c:ser>
        <c:dLbls>
          <c:showLegendKey val="0"/>
          <c:showVal val="0"/>
          <c:showCatName val="0"/>
          <c:showSerName val="0"/>
          <c:showPercent val="0"/>
          <c:showBubbleSize val="0"/>
        </c:dLbls>
        <c:gapWidth val="219"/>
        <c:overlap val="-27"/>
        <c:axId val="944151855"/>
        <c:axId val="944146031"/>
      </c:barChart>
      <c:catAx>
        <c:axId val="944151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146031"/>
        <c:crosses val="autoZero"/>
        <c:auto val="1"/>
        <c:lblAlgn val="ctr"/>
        <c:lblOffset val="100"/>
        <c:noMultiLvlLbl val="0"/>
      </c:catAx>
      <c:valAx>
        <c:axId val="94414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151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9FE46-8186-4378-BD8D-8FAC2490C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2357</Words>
  <Characters>13435</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 Shams</dc:creator>
  <cp:keywords/>
  <dc:description/>
  <cp:lastModifiedBy>Keely Wilkinson</cp:lastModifiedBy>
  <cp:revision>2</cp:revision>
  <dcterms:created xsi:type="dcterms:W3CDTF">2024-08-20T10:46:00Z</dcterms:created>
  <dcterms:modified xsi:type="dcterms:W3CDTF">2024-08-20T10:46:00Z</dcterms:modified>
</cp:coreProperties>
</file>